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B6A" w:rsidRDefault="00531B6A" w:rsidP="00DD3539">
      <w:pPr>
        <w:autoSpaceDN w:val="0"/>
        <w:spacing w:after="0" w:line="240" w:lineRule="auto"/>
        <w:ind w:left="705"/>
        <w:jc w:val="right"/>
        <w:rPr>
          <w:rFonts w:eastAsia="Calibri"/>
        </w:rPr>
      </w:pPr>
    </w:p>
    <w:p w:rsidR="00531B6A" w:rsidRDefault="00531B6A" w:rsidP="00531B6A">
      <w:pPr>
        <w:autoSpaceDN w:val="0"/>
        <w:spacing w:after="0" w:line="240" w:lineRule="auto"/>
        <w:ind w:left="-851"/>
        <w:jc w:val="right"/>
        <w:rPr>
          <w:rFonts w:eastAsia="Calibri"/>
        </w:rPr>
      </w:pPr>
      <w:r>
        <w:rPr>
          <w:rFonts w:eastAsia="Calibri"/>
          <w:noProof/>
        </w:rPr>
        <w:drawing>
          <wp:inline distT="0" distB="0" distL="0" distR="0">
            <wp:extent cx="6924588" cy="9789357"/>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6924588" cy="9789357"/>
                    </a:xfrm>
                    <a:prstGeom prst="rect">
                      <a:avLst/>
                    </a:prstGeom>
                    <a:noFill/>
                    <a:ln w="9525">
                      <a:noFill/>
                      <a:miter lim="800000"/>
                      <a:headEnd/>
                      <a:tailEnd/>
                    </a:ln>
                  </pic:spPr>
                </pic:pic>
              </a:graphicData>
            </a:graphic>
          </wp:inline>
        </w:drawing>
      </w:r>
    </w:p>
    <w:p w:rsidR="00531B6A" w:rsidRDefault="00531B6A" w:rsidP="00DD3539">
      <w:pPr>
        <w:autoSpaceDN w:val="0"/>
        <w:spacing w:after="0" w:line="240" w:lineRule="auto"/>
        <w:ind w:left="705"/>
        <w:jc w:val="right"/>
        <w:rPr>
          <w:rFonts w:eastAsia="Calibri"/>
        </w:rPr>
      </w:pPr>
    </w:p>
    <w:p w:rsidR="00F14469" w:rsidRPr="00DD3539" w:rsidRDefault="00F14469" w:rsidP="00DD3539">
      <w:pPr>
        <w:autoSpaceDN w:val="0"/>
        <w:spacing w:after="0" w:line="240" w:lineRule="auto"/>
        <w:ind w:left="705"/>
        <w:jc w:val="right"/>
        <w:rPr>
          <w:rFonts w:ascii="Times New Roman" w:eastAsia="Calibri" w:hAnsi="Times New Roman" w:cs="Times New Roman"/>
        </w:rPr>
      </w:pPr>
      <w:r w:rsidRPr="00645010">
        <w:rPr>
          <w:rFonts w:eastAsia="Calibri"/>
        </w:rPr>
        <w:t xml:space="preserve">              </w:t>
      </w:r>
      <w:r w:rsidR="00DD3539">
        <w:rPr>
          <w:rFonts w:eastAsia="Calibri"/>
        </w:rPr>
        <w:t xml:space="preserve"> </w:t>
      </w:r>
      <w:r w:rsidR="003313D8">
        <w:rPr>
          <w:rFonts w:ascii="Times New Roman" w:eastAsia="Calibri" w:hAnsi="Times New Roman" w:cs="Times New Roman"/>
        </w:rPr>
        <w:t>Приложение № 6</w:t>
      </w:r>
    </w:p>
    <w:tbl>
      <w:tblPr>
        <w:tblW w:w="0" w:type="auto"/>
        <w:tblLook w:val="01E0"/>
      </w:tblPr>
      <w:tblGrid>
        <w:gridCol w:w="4785"/>
        <w:gridCol w:w="4786"/>
      </w:tblGrid>
      <w:tr w:rsidR="00156194" w:rsidRPr="00F14469" w:rsidTr="00F14469">
        <w:tc>
          <w:tcPr>
            <w:tcW w:w="4785" w:type="dxa"/>
          </w:tcPr>
          <w:p w:rsidR="00156194" w:rsidRPr="00757ABA" w:rsidRDefault="00156194" w:rsidP="00156194">
            <w:pPr>
              <w:spacing w:after="0" w:line="240" w:lineRule="auto"/>
              <w:jc w:val="both"/>
              <w:rPr>
                <w:rFonts w:ascii="Times New Roman" w:eastAsia="Calibri" w:hAnsi="Times New Roman"/>
                <w:b/>
                <w:sz w:val="24"/>
                <w:szCs w:val="24"/>
                <w:lang w:eastAsia="en-US"/>
              </w:rPr>
            </w:pPr>
            <w:r w:rsidRPr="00757ABA">
              <w:rPr>
                <w:rFonts w:ascii="Times New Roman" w:hAnsi="Times New Roman"/>
                <w:b/>
                <w:sz w:val="24"/>
                <w:szCs w:val="24"/>
              </w:rPr>
              <w:t>«Согласованно»</w:t>
            </w:r>
          </w:p>
          <w:p w:rsidR="00156194" w:rsidRPr="00757ABA" w:rsidRDefault="00156194" w:rsidP="00156194">
            <w:pPr>
              <w:spacing w:after="0" w:line="240" w:lineRule="auto"/>
              <w:jc w:val="both"/>
              <w:rPr>
                <w:rFonts w:ascii="Times New Roman" w:hAnsi="Times New Roman"/>
                <w:sz w:val="24"/>
                <w:szCs w:val="24"/>
              </w:rPr>
            </w:pPr>
            <w:r w:rsidRPr="00757ABA">
              <w:rPr>
                <w:rFonts w:ascii="Times New Roman" w:hAnsi="Times New Roman"/>
                <w:sz w:val="24"/>
                <w:szCs w:val="24"/>
              </w:rPr>
              <w:t xml:space="preserve">Председатель </w:t>
            </w:r>
            <w:r>
              <w:rPr>
                <w:rFonts w:ascii="Times New Roman" w:hAnsi="Times New Roman"/>
                <w:sz w:val="24"/>
                <w:szCs w:val="24"/>
              </w:rPr>
              <w:t>ППО</w:t>
            </w:r>
          </w:p>
          <w:p w:rsidR="00156194" w:rsidRPr="00757ABA" w:rsidRDefault="003313D8" w:rsidP="00156194">
            <w:pPr>
              <w:spacing w:after="0" w:line="240" w:lineRule="auto"/>
              <w:jc w:val="both"/>
              <w:rPr>
                <w:rFonts w:ascii="Times New Roman" w:hAnsi="Times New Roman"/>
                <w:sz w:val="24"/>
                <w:szCs w:val="24"/>
              </w:rPr>
            </w:pPr>
            <w:r>
              <w:rPr>
                <w:rFonts w:ascii="Times New Roman" w:hAnsi="Times New Roman"/>
                <w:sz w:val="24"/>
                <w:szCs w:val="24"/>
              </w:rPr>
              <w:t>МБДОУ «Детский сад № 87</w:t>
            </w:r>
          </w:p>
          <w:p w:rsidR="00156194" w:rsidRPr="00757ABA" w:rsidRDefault="003313D8" w:rsidP="00156194">
            <w:pPr>
              <w:spacing w:after="0" w:line="240" w:lineRule="auto"/>
              <w:jc w:val="both"/>
              <w:rPr>
                <w:rFonts w:ascii="Times New Roman" w:hAnsi="Times New Roman"/>
                <w:sz w:val="24"/>
                <w:szCs w:val="24"/>
              </w:rPr>
            </w:pPr>
            <w:r>
              <w:rPr>
                <w:rFonts w:ascii="Times New Roman" w:hAnsi="Times New Roman"/>
                <w:sz w:val="24"/>
                <w:szCs w:val="24"/>
              </w:rPr>
              <w:t>«Золушка</w:t>
            </w:r>
            <w:r w:rsidR="00156194" w:rsidRPr="00757ABA">
              <w:rPr>
                <w:rFonts w:ascii="Times New Roman" w:hAnsi="Times New Roman"/>
                <w:sz w:val="24"/>
                <w:szCs w:val="24"/>
              </w:rPr>
              <w:t>»</w:t>
            </w:r>
          </w:p>
          <w:p w:rsidR="00156194" w:rsidRPr="00757ABA" w:rsidRDefault="003313D8" w:rsidP="00156194">
            <w:pPr>
              <w:spacing w:after="0" w:line="240" w:lineRule="auto"/>
              <w:jc w:val="both"/>
              <w:rPr>
                <w:rFonts w:ascii="Times New Roman" w:hAnsi="Times New Roman"/>
                <w:sz w:val="24"/>
                <w:szCs w:val="24"/>
              </w:rPr>
            </w:pPr>
            <w:r>
              <w:rPr>
                <w:rFonts w:ascii="Times New Roman" w:hAnsi="Times New Roman"/>
                <w:sz w:val="24"/>
                <w:szCs w:val="24"/>
              </w:rPr>
              <w:t xml:space="preserve">___________ </w:t>
            </w:r>
            <w:proofErr w:type="spellStart"/>
            <w:r>
              <w:rPr>
                <w:rFonts w:ascii="Times New Roman" w:hAnsi="Times New Roman"/>
                <w:sz w:val="24"/>
                <w:szCs w:val="24"/>
              </w:rPr>
              <w:t>Ч.Х.Сагирова</w:t>
            </w:r>
            <w:proofErr w:type="spellEnd"/>
          </w:p>
          <w:p w:rsidR="00156194" w:rsidRPr="00757ABA" w:rsidRDefault="00156194" w:rsidP="00156194">
            <w:pPr>
              <w:spacing w:after="0" w:line="240" w:lineRule="auto"/>
              <w:jc w:val="both"/>
              <w:rPr>
                <w:rFonts w:ascii="Times New Roman" w:hAnsi="Times New Roman"/>
                <w:sz w:val="24"/>
                <w:szCs w:val="24"/>
              </w:rPr>
            </w:pPr>
            <w:r w:rsidRPr="00757ABA">
              <w:rPr>
                <w:rFonts w:ascii="Times New Roman" w:hAnsi="Times New Roman"/>
                <w:sz w:val="24"/>
                <w:szCs w:val="24"/>
              </w:rPr>
              <w:t>« ____ » _____________  20___ г.</w:t>
            </w:r>
          </w:p>
          <w:p w:rsidR="00156194" w:rsidRPr="00757ABA" w:rsidRDefault="00156194" w:rsidP="00156194">
            <w:pPr>
              <w:spacing w:after="0" w:line="240" w:lineRule="auto"/>
              <w:jc w:val="both"/>
              <w:rPr>
                <w:rFonts w:ascii="Times New Roman" w:hAnsi="Times New Roman"/>
                <w:sz w:val="24"/>
                <w:szCs w:val="24"/>
              </w:rPr>
            </w:pPr>
          </w:p>
          <w:p w:rsidR="00156194" w:rsidRPr="00757ABA" w:rsidRDefault="00156194" w:rsidP="00156194">
            <w:pPr>
              <w:spacing w:after="0" w:line="240" w:lineRule="auto"/>
              <w:jc w:val="both"/>
              <w:rPr>
                <w:rFonts w:ascii="Times New Roman" w:hAnsi="Times New Roman"/>
                <w:sz w:val="24"/>
                <w:szCs w:val="24"/>
              </w:rPr>
            </w:pPr>
            <w:r w:rsidRPr="00757ABA">
              <w:rPr>
                <w:rFonts w:ascii="Times New Roman" w:hAnsi="Times New Roman"/>
                <w:sz w:val="24"/>
                <w:szCs w:val="24"/>
              </w:rPr>
              <w:t xml:space="preserve">Рассмотрено и утверждено на </w:t>
            </w:r>
          </w:p>
          <w:p w:rsidR="00156194" w:rsidRDefault="00156194" w:rsidP="00156194">
            <w:pPr>
              <w:spacing w:after="0" w:line="240" w:lineRule="auto"/>
              <w:jc w:val="both"/>
              <w:rPr>
                <w:rFonts w:ascii="Times New Roman" w:hAnsi="Times New Roman"/>
                <w:sz w:val="24"/>
                <w:szCs w:val="24"/>
              </w:rPr>
            </w:pPr>
            <w:proofErr w:type="gramStart"/>
            <w:r>
              <w:rPr>
                <w:rFonts w:ascii="Times New Roman" w:hAnsi="Times New Roman"/>
                <w:sz w:val="24"/>
                <w:szCs w:val="24"/>
              </w:rPr>
              <w:t>общем</w:t>
            </w:r>
            <w:proofErr w:type="gramEnd"/>
            <w:r>
              <w:rPr>
                <w:rFonts w:ascii="Times New Roman" w:hAnsi="Times New Roman"/>
                <w:sz w:val="24"/>
                <w:szCs w:val="24"/>
              </w:rPr>
              <w:t xml:space="preserve"> собрании работников </w:t>
            </w:r>
          </w:p>
          <w:p w:rsidR="00156194" w:rsidRPr="00757ABA" w:rsidRDefault="00156194" w:rsidP="00156194">
            <w:pPr>
              <w:spacing w:after="0" w:line="240" w:lineRule="auto"/>
              <w:jc w:val="both"/>
              <w:rPr>
                <w:rFonts w:ascii="Times New Roman" w:hAnsi="Times New Roman"/>
                <w:sz w:val="24"/>
                <w:szCs w:val="24"/>
              </w:rPr>
            </w:pPr>
            <w:r>
              <w:rPr>
                <w:rFonts w:ascii="Times New Roman" w:hAnsi="Times New Roman"/>
                <w:sz w:val="24"/>
                <w:szCs w:val="24"/>
              </w:rPr>
              <w:t>Детского сада</w:t>
            </w:r>
          </w:p>
          <w:p w:rsidR="00156194" w:rsidRPr="00757ABA" w:rsidRDefault="00156194" w:rsidP="00156194">
            <w:pPr>
              <w:spacing w:after="0" w:line="240" w:lineRule="auto"/>
              <w:jc w:val="both"/>
              <w:rPr>
                <w:rFonts w:ascii="Times New Roman" w:hAnsi="Times New Roman"/>
                <w:sz w:val="24"/>
                <w:szCs w:val="24"/>
              </w:rPr>
            </w:pPr>
            <w:proofErr w:type="gramStart"/>
            <w:r w:rsidRPr="00757ABA">
              <w:rPr>
                <w:rFonts w:ascii="Times New Roman" w:hAnsi="Times New Roman"/>
                <w:sz w:val="24"/>
                <w:szCs w:val="24"/>
              </w:rPr>
              <w:t>от</w:t>
            </w:r>
            <w:proofErr w:type="gramEnd"/>
            <w:r w:rsidRPr="00757ABA">
              <w:rPr>
                <w:rFonts w:ascii="Times New Roman" w:hAnsi="Times New Roman"/>
                <w:sz w:val="24"/>
                <w:szCs w:val="24"/>
              </w:rPr>
              <w:t xml:space="preserve"> __________протокол №_____</w:t>
            </w:r>
          </w:p>
          <w:p w:rsidR="00156194" w:rsidRDefault="00156194" w:rsidP="00156194">
            <w:pPr>
              <w:spacing w:after="0" w:line="240" w:lineRule="auto"/>
              <w:jc w:val="both"/>
              <w:rPr>
                <w:rFonts w:ascii="Times New Roman" w:hAnsi="Times New Roman"/>
                <w:sz w:val="24"/>
                <w:szCs w:val="24"/>
                <w:lang w:eastAsia="en-US"/>
              </w:rPr>
            </w:pPr>
          </w:p>
          <w:p w:rsidR="00156194" w:rsidRPr="00757ABA" w:rsidRDefault="00156194" w:rsidP="00156194">
            <w:pPr>
              <w:spacing w:after="0" w:line="240" w:lineRule="auto"/>
              <w:jc w:val="both"/>
              <w:rPr>
                <w:rFonts w:ascii="Times New Roman" w:hAnsi="Times New Roman"/>
                <w:sz w:val="24"/>
                <w:szCs w:val="24"/>
                <w:lang w:eastAsia="en-US"/>
              </w:rPr>
            </w:pPr>
          </w:p>
        </w:tc>
        <w:tc>
          <w:tcPr>
            <w:tcW w:w="4786" w:type="dxa"/>
            <w:hideMark/>
          </w:tcPr>
          <w:p w:rsidR="00156194" w:rsidRPr="00757ABA" w:rsidRDefault="00156194" w:rsidP="00156194">
            <w:pPr>
              <w:spacing w:after="0" w:line="240" w:lineRule="auto"/>
              <w:jc w:val="both"/>
              <w:rPr>
                <w:rFonts w:ascii="Times New Roman" w:eastAsia="Calibri" w:hAnsi="Times New Roman"/>
                <w:b/>
                <w:sz w:val="24"/>
                <w:szCs w:val="24"/>
                <w:lang w:eastAsia="en-US"/>
              </w:rPr>
            </w:pPr>
            <w:r w:rsidRPr="00757ABA">
              <w:rPr>
                <w:rFonts w:ascii="Times New Roman" w:hAnsi="Times New Roman"/>
                <w:b/>
                <w:sz w:val="24"/>
                <w:szCs w:val="24"/>
              </w:rPr>
              <w:t>«Утверждаю»</w:t>
            </w:r>
          </w:p>
          <w:p w:rsidR="00156194" w:rsidRPr="00757ABA" w:rsidRDefault="003313D8" w:rsidP="00156194">
            <w:pPr>
              <w:spacing w:after="0" w:line="240" w:lineRule="auto"/>
              <w:jc w:val="both"/>
              <w:rPr>
                <w:rFonts w:ascii="Times New Roman" w:hAnsi="Times New Roman"/>
                <w:sz w:val="24"/>
                <w:szCs w:val="24"/>
              </w:rPr>
            </w:pPr>
            <w:r>
              <w:rPr>
                <w:rFonts w:ascii="Times New Roman" w:hAnsi="Times New Roman"/>
                <w:sz w:val="24"/>
                <w:szCs w:val="24"/>
              </w:rPr>
              <w:t>Заведующий МБ</w:t>
            </w:r>
            <w:r w:rsidR="00156194" w:rsidRPr="00757ABA">
              <w:rPr>
                <w:rFonts w:ascii="Times New Roman" w:hAnsi="Times New Roman"/>
                <w:sz w:val="24"/>
                <w:szCs w:val="24"/>
              </w:rPr>
              <w:t>ДОУ</w:t>
            </w:r>
          </w:p>
          <w:p w:rsidR="003313D8" w:rsidRPr="00757ABA" w:rsidRDefault="003313D8" w:rsidP="003313D8">
            <w:pPr>
              <w:spacing w:after="0" w:line="240" w:lineRule="auto"/>
              <w:jc w:val="both"/>
              <w:rPr>
                <w:rFonts w:ascii="Times New Roman" w:hAnsi="Times New Roman"/>
                <w:sz w:val="24"/>
                <w:szCs w:val="24"/>
              </w:rPr>
            </w:pPr>
            <w:r>
              <w:rPr>
                <w:rFonts w:ascii="Times New Roman" w:hAnsi="Times New Roman"/>
                <w:sz w:val="24"/>
                <w:szCs w:val="24"/>
              </w:rPr>
              <w:t>«Детский сад № 87</w:t>
            </w:r>
            <w:r w:rsidR="004552FE">
              <w:rPr>
                <w:rFonts w:ascii="Times New Roman" w:hAnsi="Times New Roman"/>
                <w:sz w:val="24"/>
                <w:szCs w:val="24"/>
              </w:rPr>
              <w:t xml:space="preserve"> </w:t>
            </w:r>
            <w:r>
              <w:rPr>
                <w:rFonts w:ascii="Times New Roman" w:hAnsi="Times New Roman"/>
                <w:sz w:val="24"/>
                <w:szCs w:val="24"/>
              </w:rPr>
              <w:t>«Золушка</w:t>
            </w:r>
            <w:r w:rsidRPr="00757ABA">
              <w:rPr>
                <w:rFonts w:ascii="Times New Roman" w:hAnsi="Times New Roman"/>
                <w:sz w:val="24"/>
                <w:szCs w:val="24"/>
              </w:rPr>
              <w:t>»</w:t>
            </w:r>
          </w:p>
          <w:p w:rsidR="00156194" w:rsidRPr="00757ABA" w:rsidRDefault="00156194" w:rsidP="00156194">
            <w:pPr>
              <w:spacing w:after="0" w:line="240" w:lineRule="auto"/>
              <w:jc w:val="both"/>
              <w:rPr>
                <w:rFonts w:ascii="Times New Roman" w:hAnsi="Times New Roman"/>
                <w:sz w:val="24"/>
                <w:szCs w:val="24"/>
              </w:rPr>
            </w:pPr>
          </w:p>
          <w:p w:rsidR="00156194" w:rsidRPr="00757ABA" w:rsidRDefault="003313D8" w:rsidP="00156194">
            <w:pPr>
              <w:spacing w:after="0" w:line="240" w:lineRule="auto"/>
              <w:jc w:val="both"/>
              <w:rPr>
                <w:rFonts w:ascii="Times New Roman" w:hAnsi="Times New Roman"/>
                <w:sz w:val="24"/>
                <w:szCs w:val="24"/>
              </w:rPr>
            </w:pPr>
            <w:r>
              <w:rPr>
                <w:rFonts w:ascii="Times New Roman" w:hAnsi="Times New Roman"/>
                <w:sz w:val="24"/>
                <w:szCs w:val="24"/>
              </w:rPr>
              <w:t xml:space="preserve">______________ </w:t>
            </w:r>
            <w:proofErr w:type="spellStart"/>
            <w:r>
              <w:rPr>
                <w:rFonts w:ascii="Times New Roman" w:hAnsi="Times New Roman"/>
                <w:sz w:val="24"/>
                <w:szCs w:val="24"/>
              </w:rPr>
              <w:t>Н.С.Гостева</w:t>
            </w:r>
            <w:proofErr w:type="spellEnd"/>
          </w:p>
          <w:p w:rsidR="00156194" w:rsidRPr="00757ABA" w:rsidRDefault="00156194" w:rsidP="00156194">
            <w:pPr>
              <w:spacing w:after="0" w:line="240" w:lineRule="auto"/>
              <w:jc w:val="both"/>
              <w:rPr>
                <w:rFonts w:ascii="Times New Roman" w:hAnsi="Times New Roman"/>
                <w:sz w:val="24"/>
                <w:szCs w:val="24"/>
              </w:rPr>
            </w:pPr>
            <w:r w:rsidRPr="00757ABA">
              <w:rPr>
                <w:rFonts w:ascii="Times New Roman" w:hAnsi="Times New Roman"/>
                <w:sz w:val="24"/>
                <w:szCs w:val="24"/>
              </w:rPr>
              <w:t>« ___ » _____________  20___ г.</w:t>
            </w:r>
          </w:p>
          <w:p w:rsidR="00156194" w:rsidRPr="00757ABA" w:rsidRDefault="00156194" w:rsidP="00156194">
            <w:pPr>
              <w:spacing w:after="0" w:line="240" w:lineRule="auto"/>
              <w:jc w:val="both"/>
              <w:rPr>
                <w:rFonts w:ascii="Times New Roman" w:hAnsi="Times New Roman"/>
                <w:sz w:val="24"/>
                <w:szCs w:val="24"/>
              </w:rPr>
            </w:pPr>
          </w:p>
          <w:p w:rsidR="00156194" w:rsidRPr="00757ABA" w:rsidRDefault="00156194" w:rsidP="00156194">
            <w:pPr>
              <w:spacing w:after="0" w:line="240" w:lineRule="auto"/>
              <w:jc w:val="both"/>
              <w:rPr>
                <w:rFonts w:ascii="Times New Roman" w:hAnsi="Times New Roman"/>
                <w:sz w:val="24"/>
                <w:szCs w:val="24"/>
              </w:rPr>
            </w:pPr>
            <w:r w:rsidRPr="00757ABA">
              <w:rPr>
                <w:rFonts w:ascii="Times New Roman" w:hAnsi="Times New Roman"/>
                <w:sz w:val="24"/>
                <w:szCs w:val="24"/>
              </w:rPr>
              <w:t>Введено в действие</w:t>
            </w:r>
          </w:p>
          <w:p w:rsidR="00156194" w:rsidRPr="00757ABA" w:rsidRDefault="00156194" w:rsidP="00156194">
            <w:pPr>
              <w:spacing w:after="0" w:line="240" w:lineRule="auto"/>
              <w:jc w:val="both"/>
              <w:rPr>
                <w:rFonts w:ascii="Times New Roman" w:hAnsi="Times New Roman"/>
                <w:sz w:val="24"/>
                <w:szCs w:val="24"/>
              </w:rPr>
            </w:pPr>
            <w:r w:rsidRPr="00757ABA">
              <w:rPr>
                <w:rFonts w:ascii="Times New Roman" w:hAnsi="Times New Roman"/>
                <w:sz w:val="24"/>
                <w:szCs w:val="24"/>
              </w:rPr>
              <w:t>Приказом заведующего</w:t>
            </w:r>
          </w:p>
          <w:p w:rsidR="00156194" w:rsidRDefault="00156194" w:rsidP="00156194">
            <w:pPr>
              <w:spacing w:after="0" w:line="240" w:lineRule="auto"/>
              <w:jc w:val="both"/>
              <w:rPr>
                <w:rFonts w:ascii="Times New Roman" w:hAnsi="Times New Roman"/>
                <w:sz w:val="24"/>
                <w:szCs w:val="24"/>
                <w:lang w:eastAsia="en-US"/>
              </w:rPr>
            </w:pPr>
            <w:r w:rsidRPr="00757ABA">
              <w:rPr>
                <w:rFonts w:ascii="Times New Roman" w:hAnsi="Times New Roman"/>
                <w:sz w:val="24"/>
                <w:szCs w:val="24"/>
              </w:rPr>
              <w:t>от_________20___г.№_________</w:t>
            </w:r>
          </w:p>
          <w:p w:rsidR="00156194" w:rsidRDefault="00156194" w:rsidP="00156194">
            <w:pPr>
              <w:spacing w:after="0" w:line="240" w:lineRule="auto"/>
              <w:jc w:val="both"/>
              <w:rPr>
                <w:rFonts w:ascii="Times New Roman" w:hAnsi="Times New Roman"/>
                <w:sz w:val="24"/>
                <w:szCs w:val="24"/>
                <w:lang w:eastAsia="en-US"/>
              </w:rPr>
            </w:pPr>
          </w:p>
          <w:p w:rsidR="00156194" w:rsidRPr="00757ABA" w:rsidRDefault="00156194" w:rsidP="00156194">
            <w:pPr>
              <w:spacing w:after="0" w:line="240" w:lineRule="auto"/>
              <w:jc w:val="both"/>
              <w:rPr>
                <w:rFonts w:ascii="Times New Roman" w:hAnsi="Times New Roman"/>
                <w:sz w:val="24"/>
                <w:szCs w:val="24"/>
                <w:lang w:eastAsia="en-US"/>
              </w:rPr>
            </w:pPr>
          </w:p>
        </w:tc>
      </w:tr>
    </w:tbl>
    <w:p w:rsidR="00F14469" w:rsidRPr="00F14469" w:rsidRDefault="00F14469" w:rsidP="00F14469">
      <w:pPr>
        <w:rPr>
          <w:rFonts w:ascii="Times New Roman" w:hAnsi="Times New Roman" w:cs="Times New Roman"/>
          <w:color w:val="FF0000"/>
        </w:rPr>
      </w:pPr>
    </w:p>
    <w:tbl>
      <w:tblPr>
        <w:tblW w:w="10347" w:type="dxa"/>
        <w:tblLook w:val="0000"/>
      </w:tblPr>
      <w:tblGrid>
        <w:gridCol w:w="10111"/>
        <w:gridCol w:w="236"/>
      </w:tblGrid>
      <w:tr w:rsidR="00F14469" w:rsidTr="00F14469">
        <w:tc>
          <w:tcPr>
            <w:tcW w:w="10111" w:type="dxa"/>
          </w:tcPr>
          <w:tbl>
            <w:tblPr>
              <w:tblW w:w="9895" w:type="dxa"/>
              <w:tblLook w:val="01E0"/>
            </w:tblPr>
            <w:tblGrid>
              <w:gridCol w:w="5035"/>
              <w:gridCol w:w="4860"/>
            </w:tblGrid>
            <w:tr w:rsidR="00F14469" w:rsidTr="00F14469">
              <w:tc>
                <w:tcPr>
                  <w:tcW w:w="5035" w:type="dxa"/>
                </w:tcPr>
                <w:p w:rsidR="00F14469" w:rsidRDefault="00F14469" w:rsidP="00F14469">
                  <w:pPr>
                    <w:tabs>
                      <w:tab w:val="left" w:pos="6165"/>
                    </w:tabs>
                  </w:pPr>
                  <w:r>
                    <w:rPr>
                      <w:b/>
                      <w:sz w:val="28"/>
                      <w:szCs w:val="28"/>
                    </w:rPr>
                    <w:t xml:space="preserve">     </w:t>
                  </w:r>
                </w:p>
              </w:tc>
              <w:tc>
                <w:tcPr>
                  <w:tcW w:w="4860" w:type="dxa"/>
                </w:tcPr>
                <w:p w:rsidR="00F14469" w:rsidRDefault="00F14469" w:rsidP="00F14469">
                  <w:pPr>
                    <w:tabs>
                      <w:tab w:val="left" w:pos="6165"/>
                    </w:tabs>
                  </w:pPr>
                </w:p>
              </w:tc>
            </w:tr>
          </w:tbl>
          <w:p w:rsidR="00F14469" w:rsidRDefault="00F14469" w:rsidP="00F14469">
            <w:pPr>
              <w:tabs>
                <w:tab w:val="left" w:pos="6165"/>
              </w:tabs>
            </w:pPr>
          </w:p>
        </w:tc>
        <w:tc>
          <w:tcPr>
            <w:tcW w:w="236" w:type="dxa"/>
          </w:tcPr>
          <w:p w:rsidR="00F14469" w:rsidRDefault="00F14469" w:rsidP="00F14469"/>
        </w:tc>
      </w:tr>
    </w:tbl>
    <w:p w:rsidR="006053C1" w:rsidRPr="00156194" w:rsidRDefault="006053C1" w:rsidP="00F14469">
      <w:pPr>
        <w:spacing w:after="0" w:line="240" w:lineRule="auto"/>
        <w:ind w:right="-6"/>
        <w:jc w:val="center"/>
        <w:rPr>
          <w:b/>
          <w:sz w:val="24"/>
          <w:szCs w:val="24"/>
        </w:rPr>
      </w:pPr>
      <w:r w:rsidRPr="00156194">
        <w:rPr>
          <w:rFonts w:ascii="Times New Roman" w:eastAsia="Times New Roman" w:hAnsi="Times New Roman" w:cs="Times New Roman"/>
          <w:b/>
          <w:sz w:val="24"/>
          <w:szCs w:val="24"/>
        </w:rPr>
        <w:t>ПОЛОЖЕНИЕ</w:t>
      </w:r>
    </w:p>
    <w:p w:rsidR="006053C1" w:rsidRPr="00156194" w:rsidRDefault="006053C1" w:rsidP="00F14469">
      <w:pPr>
        <w:spacing w:after="0" w:line="240" w:lineRule="auto"/>
        <w:ind w:right="-6"/>
        <w:jc w:val="center"/>
        <w:rPr>
          <w:b/>
          <w:sz w:val="24"/>
          <w:szCs w:val="24"/>
        </w:rPr>
      </w:pPr>
      <w:r w:rsidRPr="00156194">
        <w:rPr>
          <w:rFonts w:ascii="Times New Roman" w:eastAsia="Times New Roman" w:hAnsi="Times New Roman" w:cs="Times New Roman"/>
          <w:b/>
          <w:sz w:val="24"/>
          <w:szCs w:val="24"/>
        </w:rPr>
        <w:t>об условиях оплаты труда руководителей и работников</w:t>
      </w:r>
    </w:p>
    <w:p w:rsidR="006053C1" w:rsidRPr="00156194" w:rsidRDefault="006053C1" w:rsidP="00F14469">
      <w:pPr>
        <w:spacing w:after="0" w:line="240" w:lineRule="auto"/>
        <w:ind w:right="-6"/>
        <w:jc w:val="center"/>
        <w:rPr>
          <w:b/>
          <w:sz w:val="24"/>
          <w:szCs w:val="24"/>
        </w:rPr>
      </w:pPr>
      <w:r w:rsidRPr="00156194">
        <w:rPr>
          <w:rFonts w:ascii="Times New Roman" w:eastAsia="Times New Roman" w:hAnsi="Times New Roman" w:cs="Times New Roman"/>
          <w:b/>
          <w:sz w:val="24"/>
          <w:szCs w:val="24"/>
        </w:rPr>
        <w:t>муниципальных дошкольных образовательных организаций</w:t>
      </w:r>
    </w:p>
    <w:p w:rsidR="006053C1" w:rsidRPr="00EC2B33" w:rsidRDefault="006053C1" w:rsidP="00F14469">
      <w:pPr>
        <w:spacing w:after="0" w:line="240" w:lineRule="auto"/>
        <w:rPr>
          <w:sz w:val="24"/>
          <w:szCs w:val="24"/>
        </w:rPr>
      </w:pPr>
    </w:p>
    <w:p w:rsidR="006053C1" w:rsidRPr="00AD6395" w:rsidRDefault="006053C1" w:rsidP="00F14469">
      <w:pPr>
        <w:spacing w:after="0" w:line="240" w:lineRule="auto"/>
        <w:ind w:right="-6"/>
        <w:jc w:val="center"/>
        <w:rPr>
          <w:b/>
          <w:sz w:val="24"/>
          <w:szCs w:val="24"/>
        </w:rPr>
      </w:pPr>
      <w:r w:rsidRPr="00AD6395">
        <w:rPr>
          <w:rFonts w:ascii="Times New Roman" w:eastAsia="Times New Roman" w:hAnsi="Times New Roman" w:cs="Times New Roman"/>
          <w:b/>
          <w:sz w:val="24"/>
          <w:szCs w:val="24"/>
        </w:rPr>
        <w:t>1. Общие положения</w:t>
      </w:r>
    </w:p>
    <w:p w:rsidR="006053C1" w:rsidRPr="00156194" w:rsidRDefault="006053C1" w:rsidP="006053C1">
      <w:pPr>
        <w:spacing w:after="0" w:line="240" w:lineRule="auto"/>
        <w:rPr>
          <w:b/>
          <w:sz w:val="24"/>
          <w:szCs w:val="24"/>
        </w:rPr>
      </w:pPr>
    </w:p>
    <w:p w:rsidR="00A82384" w:rsidRPr="00156194" w:rsidRDefault="00DD3539" w:rsidP="00A82384">
      <w:pPr>
        <w:spacing w:after="0" w:line="240" w:lineRule="auto"/>
        <w:ind w:firstLine="567"/>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1.1 </w:t>
      </w:r>
      <w:r w:rsidR="006053C1" w:rsidRPr="00156194">
        <w:rPr>
          <w:rFonts w:ascii="Times New Roman" w:eastAsia="Times New Roman" w:hAnsi="Times New Roman" w:cs="Times New Roman"/>
          <w:sz w:val="24"/>
          <w:szCs w:val="24"/>
        </w:rPr>
        <w:t xml:space="preserve">Настоящее Положение об условиях оплаты труда руководителей и работников </w:t>
      </w:r>
      <w:r w:rsidR="00A82384" w:rsidRPr="00156194">
        <w:rPr>
          <w:rFonts w:ascii="Times New Roman" w:hAnsi="Times New Roman" w:cs="Times New Roman"/>
          <w:sz w:val="24"/>
          <w:szCs w:val="24"/>
        </w:rPr>
        <w:t xml:space="preserve">Муниципальное </w:t>
      </w:r>
      <w:r w:rsidR="003313D8">
        <w:rPr>
          <w:rFonts w:ascii="Times New Roman" w:hAnsi="Times New Roman" w:cs="Times New Roman"/>
          <w:sz w:val="24"/>
          <w:szCs w:val="24"/>
        </w:rPr>
        <w:t xml:space="preserve">бюджетное </w:t>
      </w:r>
      <w:r w:rsidR="00A82384" w:rsidRPr="00156194">
        <w:rPr>
          <w:rFonts w:ascii="Times New Roman" w:hAnsi="Times New Roman" w:cs="Times New Roman"/>
          <w:sz w:val="24"/>
          <w:szCs w:val="24"/>
        </w:rPr>
        <w:t xml:space="preserve"> дошкольное образовательное учреждение города Набережные Челны «Детский сад общеразвивающего вида с приоритетным осуществлением деятельности по </w:t>
      </w:r>
      <w:r w:rsidR="003313D8">
        <w:rPr>
          <w:rFonts w:ascii="Times New Roman" w:hAnsi="Times New Roman" w:cs="Times New Roman"/>
          <w:sz w:val="24"/>
          <w:szCs w:val="24"/>
        </w:rPr>
        <w:t>художественно-эстетическому</w:t>
      </w:r>
      <w:r w:rsidR="00A82384" w:rsidRPr="00156194">
        <w:rPr>
          <w:rFonts w:ascii="Times New Roman" w:hAnsi="Times New Roman" w:cs="Times New Roman"/>
          <w:sz w:val="24"/>
          <w:szCs w:val="24"/>
        </w:rPr>
        <w:t xml:space="preserve"> направле</w:t>
      </w:r>
      <w:r w:rsidR="003313D8">
        <w:rPr>
          <w:rFonts w:ascii="Times New Roman" w:hAnsi="Times New Roman" w:cs="Times New Roman"/>
          <w:sz w:val="24"/>
          <w:szCs w:val="24"/>
        </w:rPr>
        <w:t>нию развития детей № 87</w:t>
      </w:r>
      <w:r w:rsidR="00A82384" w:rsidRPr="00156194">
        <w:rPr>
          <w:rFonts w:ascii="Times New Roman" w:hAnsi="Times New Roman" w:cs="Times New Roman"/>
          <w:sz w:val="24"/>
          <w:szCs w:val="24"/>
        </w:rPr>
        <w:t xml:space="preserve"> «</w:t>
      </w:r>
      <w:r w:rsidR="003313D8">
        <w:rPr>
          <w:rFonts w:ascii="Times New Roman" w:hAnsi="Times New Roman" w:cs="Times New Roman"/>
          <w:sz w:val="24"/>
          <w:szCs w:val="24"/>
        </w:rPr>
        <w:t>Золушка</w:t>
      </w:r>
      <w:r w:rsidR="00A82384" w:rsidRPr="00156194">
        <w:rPr>
          <w:rFonts w:ascii="Times New Roman" w:hAnsi="Times New Roman" w:cs="Times New Roman"/>
          <w:sz w:val="24"/>
          <w:szCs w:val="24"/>
        </w:rPr>
        <w:t>»</w:t>
      </w:r>
      <w:r w:rsidR="00A82384" w:rsidRPr="00156194">
        <w:rPr>
          <w:rFonts w:ascii="Times New Roman" w:eastAsia="Times New Roman" w:hAnsi="Times New Roman" w:cs="Times New Roman"/>
          <w:sz w:val="24"/>
          <w:szCs w:val="24"/>
        </w:rPr>
        <w:t xml:space="preserve"> </w:t>
      </w:r>
      <w:r w:rsidR="006053C1" w:rsidRPr="00156194">
        <w:rPr>
          <w:rFonts w:ascii="Times New Roman" w:eastAsia="Times New Roman" w:hAnsi="Times New Roman" w:cs="Times New Roman"/>
          <w:sz w:val="24"/>
          <w:szCs w:val="24"/>
        </w:rPr>
        <w:t xml:space="preserve">(далее – </w:t>
      </w:r>
      <w:r w:rsidR="00156194" w:rsidRPr="00156194">
        <w:rPr>
          <w:rFonts w:ascii="Times New Roman" w:eastAsia="Times New Roman" w:hAnsi="Times New Roman" w:cs="Times New Roman"/>
          <w:sz w:val="24"/>
          <w:szCs w:val="24"/>
        </w:rPr>
        <w:t xml:space="preserve">учреждение) </w:t>
      </w:r>
      <w:r w:rsidR="00A82384" w:rsidRPr="00156194">
        <w:rPr>
          <w:rFonts w:ascii="Times New Roman" w:eastAsia="Times New Roman" w:hAnsi="Times New Roman" w:cs="Times New Roman"/>
          <w:sz w:val="24"/>
          <w:szCs w:val="24"/>
        </w:rPr>
        <w:t>разработано в соответствии:</w:t>
      </w:r>
      <w:r w:rsidR="006053C1" w:rsidRPr="00156194">
        <w:rPr>
          <w:rFonts w:ascii="Times New Roman" w:eastAsia="Times New Roman" w:hAnsi="Times New Roman" w:cs="Times New Roman"/>
          <w:sz w:val="24"/>
          <w:szCs w:val="24"/>
        </w:rPr>
        <w:t xml:space="preserve"> </w:t>
      </w:r>
    </w:p>
    <w:p w:rsidR="008C0C31" w:rsidRPr="00156194" w:rsidRDefault="00A82384" w:rsidP="008C0C31">
      <w:pPr>
        <w:shd w:val="clear" w:color="auto" w:fill="FFFFFF"/>
        <w:spacing w:after="0" w:line="240" w:lineRule="auto"/>
        <w:ind w:firstLine="567"/>
        <w:jc w:val="both"/>
        <w:textAlignment w:val="baseline"/>
        <w:outlineLvl w:val="1"/>
        <w:rPr>
          <w:rFonts w:ascii="Times New Roman" w:hAnsi="Times New Roman" w:cs="Times New Roman"/>
          <w:sz w:val="24"/>
          <w:szCs w:val="24"/>
        </w:rPr>
      </w:pPr>
      <w:r w:rsidRPr="00156194">
        <w:rPr>
          <w:rFonts w:ascii="Times New Roman" w:hAnsi="Times New Roman" w:cs="Times New Roman"/>
          <w:sz w:val="24"/>
          <w:szCs w:val="24"/>
        </w:rPr>
        <w:t>- с решением Городского Совета муниципального образования город Набережные Челны от 10.08.2018 года № 26/8 «</w:t>
      </w:r>
      <w:r w:rsidR="008C0C31" w:rsidRPr="00156194">
        <w:rPr>
          <w:rFonts w:ascii="Times New Roman" w:hAnsi="Times New Roman" w:cs="Times New Roman"/>
          <w:sz w:val="24"/>
          <w:szCs w:val="24"/>
        </w:rPr>
        <w:t>Об условиях оплаты труда руководителей и работников муниципальных образовательных организаций и отдельных муниципальных организаций города Набережные Челны»;</w:t>
      </w:r>
    </w:p>
    <w:p w:rsidR="00A82384" w:rsidRPr="00156194" w:rsidRDefault="008C0C31" w:rsidP="008C0C31">
      <w:pPr>
        <w:shd w:val="clear" w:color="auto" w:fill="FFFFFF"/>
        <w:spacing w:after="0" w:line="240" w:lineRule="auto"/>
        <w:ind w:firstLine="567"/>
        <w:jc w:val="both"/>
        <w:textAlignment w:val="baseline"/>
        <w:outlineLvl w:val="1"/>
        <w:rPr>
          <w:rFonts w:ascii="Times New Roman" w:hAnsi="Times New Roman" w:cs="Times New Roman"/>
          <w:sz w:val="24"/>
          <w:szCs w:val="24"/>
        </w:rPr>
      </w:pPr>
      <w:r w:rsidRPr="00156194">
        <w:rPr>
          <w:rFonts w:ascii="Times New Roman" w:hAnsi="Times New Roman" w:cs="Times New Roman"/>
          <w:sz w:val="24"/>
          <w:szCs w:val="24"/>
        </w:rPr>
        <w:t xml:space="preserve">  -</w:t>
      </w:r>
      <w:r w:rsidRPr="00156194">
        <w:rPr>
          <w:rFonts w:ascii="Times New Roman" w:eastAsia="Times New Roman" w:hAnsi="Times New Roman" w:cs="Times New Roman"/>
          <w:sz w:val="24"/>
          <w:szCs w:val="24"/>
        </w:rPr>
        <w:t xml:space="preserve"> </w:t>
      </w:r>
      <w:r w:rsidRPr="00156194">
        <w:rPr>
          <w:rFonts w:ascii="Times New Roman" w:hAnsi="Times New Roman" w:cs="Times New Roman"/>
          <w:sz w:val="24"/>
          <w:szCs w:val="24"/>
        </w:rPr>
        <w:t xml:space="preserve">Постановлением Кабинета Министров Республики Татарстан от 31 мая 2018 года № 412 «Об условиях </w:t>
      </w:r>
      <w:proofErr w:type="gramStart"/>
      <w:r w:rsidRPr="00156194">
        <w:rPr>
          <w:rFonts w:ascii="Times New Roman" w:hAnsi="Times New Roman" w:cs="Times New Roman"/>
          <w:sz w:val="24"/>
          <w:szCs w:val="24"/>
        </w:rPr>
        <w:t>оплаты труда работников государственных образовательных организаций Республики</w:t>
      </w:r>
      <w:proofErr w:type="gramEnd"/>
      <w:r w:rsidRPr="00156194">
        <w:rPr>
          <w:rFonts w:ascii="Times New Roman" w:hAnsi="Times New Roman" w:cs="Times New Roman"/>
          <w:sz w:val="24"/>
          <w:szCs w:val="24"/>
        </w:rPr>
        <w:t xml:space="preserve"> Татарстан</w:t>
      </w:r>
    </w:p>
    <w:p w:rsidR="008C0C31" w:rsidRPr="00156194" w:rsidRDefault="008C0C31" w:rsidP="008C0C31">
      <w:pPr>
        <w:shd w:val="clear" w:color="auto" w:fill="FFFFFF"/>
        <w:spacing w:after="0" w:line="240" w:lineRule="auto"/>
        <w:jc w:val="both"/>
        <w:textAlignment w:val="baseline"/>
        <w:outlineLvl w:val="1"/>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           -</w:t>
      </w:r>
      <w:r w:rsidRPr="00156194">
        <w:rPr>
          <w:rFonts w:ascii="Times New Roman" w:hAnsi="Times New Roman" w:cs="Times New Roman"/>
          <w:sz w:val="24"/>
          <w:szCs w:val="24"/>
        </w:rPr>
        <w:t xml:space="preserve"> Приказом Министерства образования и науки РФ от 22.12.2014 № 1601 (ред. От 29.06.2016 г.) «О продолжительности рабочего времени (нормах часов педагогической работы за ставку заработной платы</w:t>
      </w:r>
      <w:proofErr w:type="gramStart"/>
      <w:r w:rsidRPr="00156194">
        <w:rPr>
          <w:rFonts w:ascii="Times New Roman" w:hAnsi="Times New Roman" w:cs="Times New Roman"/>
          <w:sz w:val="24"/>
          <w:szCs w:val="24"/>
        </w:rPr>
        <w:t>)п</w:t>
      </w:r>
      <w:proofErr w:type="gramEnd"/>
      <w:r w:rsidRPr="00156194">
        <w:rPr>
          <w:rFonts w:ascii="Times New Roman" w:hAnsi="Times New Roman" w:cs="Times New Roman"/>
          <w:sz w:val="24"/>
          <w:szCs w:val="24"/>
        </w:rPr>
        <w:t>едагогических работников и о порядке определения учебной нагрузки педагогических работников, оговариваемых в трудовом договоре», и определяет порядок формирования окладов работников, условия и размеры выплат компенсационного</w:t>
      </w:r>
      <w:r w:rsidRPr="00156194">
        <w:rPr>
          <w:sz w:val="24"/>
          <w:szCs w:val="24"/>
        </w:rPr>
        <w:t xml:space="preserve"> </w:t>
      </w:r>
      <w:r w:rsidR="006053C1" w:rsidRPr="00156194">
        <w:rPr>
          <w:rFonts w:ascii="Times New Roman" w:eastAsia="Times New Roman" w:hAnsi="Times New Roman" w:cs="Times New Roman"/>
          <w:sz w:val="24"/>
          <w:szCs w:val="24"/>
        </w:rPr>
        <w:tab/>
      </w:r>
    </w:p>
    <w:p w:rsidR="00A82384" w:rsidRPr="00156194" w:rsidRDefault="006053C1" w:rsidP="00677A67">
      <w:pPr>
        <w:shd w:val="clear" w:color="auto" w:fill="FFFFFF"/>
        <w:spacing w:after="0" w:line="240" w:lineRule="auto"/>
        <w:jc w:val="both"/>
        <w:textAlignment w:val="baseline"/>
        <w:outlineLvl w:val="1"/>
        <w:rPr>
          <w:rFonts w:ascii="Times New Roman" w:hAnsi="Times New Roman" w:cs="Times New Roman"/>
          <w:sz w:val="24"/>
          <w:szCs w:val="24"/>
        </w:rPr>
      </w:pPr>
      <w:r w:rsidRPr="00156194">
        <w:rPr>
          <w:rFonts w:ascii="Times New Roman" w:eastAsia="Times New Roman" w:hAnsi="Times New Roman" w:cs="Times New Roman"/>
          <w:sz w:val="24"/>
          <w:szCs w:val="24"/>
        </w:rPr>
        <w:t>стимулирующего</w:t>
      </w:r>
      <w:r w:rsidR="008C0C31" w:rsidRPr="00156194">
        <w:rPr>
          <w:sz w:val="24"/>
          <w:szCs w:val="24"/>
        </w:rPr>
        <w:t xml:space="preserve"> </w:t>
      </w:r>
      <w:r w:rsidRPr="00156194">
        <w:rPr>
          <w:rFonts w:ascii="Times New Roman" w:eastAsia="Times New Roman" w:hAnsi="Times New Roman" w:cs="Times New Roman"/>
          <w:sz w:val="24"/>
          <w:szCs w:val="24"/>
        </w:rPr>
        <w:t>характера,</w:t>
      </w:r>
      <w:r w:rsidR="008C0C31" w:rsidRPr="00156194">
        <w:rPr>
          <w:rFonts w:ascii="Times New Roman" w:eastAsia="Times New Roman" w:hAnsi="Times New Roman" w:cs="Times New Roman"/>
          <w:sz w:val="24"/>
          <w:szCs w:val="24"/>
        </w:rPr>
        <w:t xml:space="preserve"> </w:t>
      </w:r>
      <w:r w:rsidRPr="00156194">
        <w:rPr>
          <w:rFonts w:ascii="Times New Roman" w:eastAsia="Times New Roman" w:hAnsi="Times New Roman" w:cs="Times New Roman"/>
          <w:sz w:val="24"/>
          <w:szCs w:val="24"/>
        </w:rPr>
        <w:t>также критерии их установления.</w:t>
      </w:r>
    </w:p>
    <w:p w:rsidR="006053C1" w:rsidRPr="00156194" w:rsidRDefault="00DD3539" w:rsidP="00A82384">
      <w:pPr>
        <w:tabs>
          <w:tab w:val="left" w:pos="847"/>
        </w:tabs>
        <w:spacing w:after="0" w:line="240" w:lineRule="auto"/>
        <w:ind w:left="360"/>
        <w:rPr>
          <w:rFonts w:eastAsia="Times New Roman"/>
          <w:sz w:val="24"/>
          <w:szCs w:val="24"/>
        </w:rPr>
      </w:pPr>
      <w:r w:rsidRPr="00156194">
        <w:rPr>
          <w:rFonts w:ascii="Times New Roman" w:eastAsia="Times New Roman" w:hAnsi="Times New Roman" w:cs="Times New Roman"/>
          <w:sz w:val="24"/>
          <w:szCs w:val="24"/>
        </w:rPr>
        <w:t xml:space="preserve">1.2 </w:t>
      </w:r>
      <w:r w:rsidR="00A82384" w:rsidRPr="00156194">
        <w:rPr>
          <w:rFonts w:ascii="Times New Roman" w:eastAsia="Times New Roman" w:hAnsi="Times New Roman" w:cs="Times New Roman"/>
          <w:sz w:val="24"/>
          <w:szCs w:val="24"/>
        </w:rPr>
        <w:t>.</w:t>
      </w:r>
      <w:r w:rsidR="006053C1" w:rsidRPr="00156194">
        <w:rPr>
          <w:rFonts w:ascii="Times New Roman" w:eastAsia="Times New Roman" w:hAnsi="Times New Roman" w:cs="Times New Roman"/>
          <w:sz w:val="24"/>
          <w:szCs w:val="24"/>
        </w:rPr>
        <w:t>В настоящем Положении используются следующие понятия и определения:</w:t>
      </w:r>
    </w:p>
    <w:p w:rsidR="006053C1" w:rsidRPr="00156194" w:rsidRDefault="00DD3539" w:rsidP="006053C1">
      <w:pPr>
        <w:spacing w:after="0" w:line="240" w:lineRule="auto"/>
        <w:ind w:left="567"/>
        <w:rPr>
          <w:rFonts w:eastAsia="Times New Roman"/>
          <w:sz w:val="24"/>
          <w:szCs w:val="24"/>
        </w:rPr>
      </w:pPr>
      <w:r w:rsidRPr="00156194">
        <w:rPr>
          <w:rFonts w:ascii="Times New Roman" w:eastAsia="Times New Roman" w:hAnsi="Times New Roman" w:cs="Times New Roman"/>
          <w:sz w:val="24"/>
          <w:szCs w:val="24"/>
        </w:rPr>
        <w:t>-</w:t>
      </w:r>
      <w:r w:rsidR="006053C1" w:rsidRPr="00156194">
        <w:rPr>
          <w:rFonts w:ascii="Times New Roman" w:eastAsia="Times New Roman" w:hAnsi="Times New Roman" w:cs="Times New Roman"/>
          <w:sz w:val="24"/>
          <w:szCs w:val="24"/>
        </w:rPr>
        <w:t xml:space="preserve"> система  оплаты  труда – совокупность  норм,  определяющих  условия  и</w:t>
      </w:r>
    </w:p>
    <w:p w:rsidR="006053C1" w:rsidRPr="00156194" w:rsidRDefault="006053C1" w:rsidP="006053C1">
      <w:pPr>
        <w:spacing w:after="0" w:line="240" w:lineRule="auto"/>
        <w:ind w:left="7"/>
        <w:jc w:val="both"/>
        <w:rPr>
          <w:sz w:val="24"/>
          <w:szCs w:val="24"/>
        </w:rPr>
      </w:pPr>
      <w:proofErr w:type="gramStart"/>
      <w:r w:rsidRPr="00156194">
        <w:rPr>
          <w:rFonts w:ascii="Times New Roman" w:eastAsia="Times New Roman" w:hAnsi="Times New Roman" w:cs="Times New Roman"/>
          <w:sz w:val="24"/>
          <w:szCs w:val="24"/>
        </w:rPr>
        <w:t>размеры оплаты труда</w:t>
      </w:r>
      <w:proofErr w:type="gramEnd"/>
      <w:r w:rsidRPr="00156194">
        <w:rPr>
          <w:rFonts w:ascii="Times New Roman" w:eastAsia="Times New Roman" w:hAnsi="Times New Roman" w:cs="Times New Roman"/>
          <w:sz w:val="24"/>
          <w:szCs w:val="24"/>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6053C1" w:rsidRPr="00156194" w:rsidRDefault="00DD3539" w:rsidP="006004F7">
      <w:pPr>
        <w:pStyle w:val="a4"/>
        <w:tabs>
          <w:tab w:val="left" w:pos="0"/>
        </w:tabs>
        <w:spacing w:after="0" w:line="240" w:lineRule="auto"/>
        <w:ind w:left="0"/>
        <w:jc w:val="both"/>
        <w:rPr>
          <w:rFonts w:ascii="Times New Roman" w:eastAsia="Times New Roman" w:hAnsi="Times New Roman" w:cs="Times New Roman"/>
          <w:sz w:val="24"/>
          <w:szCs w:val="24"/>
        </w:rPr>
      </w:pPr>
      <w:r w:rsidRPr="00156194">
        <w:rPr>
          <w:rFonts w:ascii="Times New Roman" w:eastAsia="Times New Roman" w:hAnsi="Times New Roman" w:cs="Times New Roman"/>
          <w:b/>
          <w:sz w:val="24"/>
          <w:szCs w:val="24"/>
        </w:rPr>
        <w:t xml:space="preserve">       </w:t>
      </w:r>
      <w:r w:rsidRPr="00156194">
        <w:rPr>
          <w:rFonts w:ascii="Times New Roman" w:eastAsia="Times New Roman" w:hAnsi="Times New Roman" w:cs="Times New Roman"/>
          <w:sz w:val="24"/>
          <w:szCs w:val="24"/>
        </w:rPr>
        <w:t xml:space="preserve">- </w:t>
      </w:r>
      <w:r w:rsidR="006053C1" w:rsidRPr="00156194">
        <w:rPr>
          <w:rFonts w:ascii="Times New Roman" w:eastAsia="Times New Roman" w:hAnsi="Times New Roman" w:cs="Times New Roman"/>
          <w:sz w:val="24"/>
          <w:szCs w:val="24"/>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6004F7" w:rsidRDefault="00DD3539" w:rsidP="006004F7">
      <w:pPr>
        <w:pStyle w:val="a4"/>
        <w:tabs>
          <w:tab w:val="left" w:pos="0"/>
        </w:tabs>
        <w:spacing w:after="0" w:line="240" w:lineRule="auto"/>
        <w:ind w:left="0"/>
        <w:jc w:val="both"/>
        <w:rPr>
          <w:rFonts w:ascii="Times New Roman" w:eastAsia="Times New Roman" w:hAnsi="Times New Roman" w:cs="Times New Roman"/>
          <w:sz w:val="24"/>
          <w:szCs w:val="24"/>
        </w:rPr>
      </w:pPr>
      <w:r w:rsidRPr="00156194">
        <w:rPr>
          <w:rFonts w:eastAsia="Times New Roman"/>
          <w:sz w:val="24"/>
          <w:szCs w:val="24"/>
        </w:rPr>
        <w:t xml:space="preserve">      -</w:t>
      </w:r>
      <w:r w:rsidR="006004F7" w:rsidRPr="00156194">
        <w:rPr>
          <w:rFonts w:ascii="Times New Roman" w:eastAsia="Times New Roman" w:hAnsi="Times New Roman" w:cs="Times New Roman"/>
          <w:b/>
          <w:sz w:val="24"/>
          <w:szCs w:val="24"/>
        </w:rPr>
        <w:t xml:space="preserve">  </w:t>
      </w:r>
      <w:r w:rsidR="006004F7" w:rsidRPr="00156194">
        <w:rPr>
          <w:rFonts w:ascii="Times New Roman" w:eastAsia="Times New Roman" w:hAnsi="Times New Roman" w:cs="Times New Roman"/>
          <w:sz w:val="24"/>
          <w:szCs w:val="24"/>
        </w:rPr>
        <w:t>должностной оклад фиксированный размер оплаты труда работника за  исполнение трудовы</w:t>
      </w:r>
      <w:proofErr w:type="gramStart"/>
      <w:r w:rsidR="006004F7" w:rsidRPr="00156194">
        <w:rPr>
          <w:rFonts w:ascii="Times New Roman" w:eastAsia="Times New Roman" w:hAnsi="Times New Roman" w:cs="Times New Roman"/>
          <w:sz w:val="24"/>
          <w:szCs w:val="24"/>
        </w:rPr>
        <w:t>х(</w:t>
      </w:r>
      <w:proofErr w:type="gramEnd"/>
      <w:r w:rsidR="006004F7" w:rsidRPr="00156194">
        <w:rPr>
          <w:rFonts w:ascii="Times New Roman" w:eastAsia="Times New Roman" w:hAnsi="Times New Roman" w:cs="Times New Roman"/>
          <w:sz w:val="24"/>
          <w:szCs w:val="24"/>
        </w:rPr>
        <w:t>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77706D" w:rsidRPr="00156194" w:rsidRDefault="0077706D" w:rsidP="006004F7">
      <w:pPr>
        <w:pStyle w:val="a4"/>
        <w:tabs>
          <w:tab w:val="left" w:pos="0"/>
        </w:tabs>
        <w:spacing w:after="0" w:line="240" w:lineRule="auto"/>
        <w:ind w:left="0"/>
        <w:jc w:val="both"/>
        <w:rPr>
          <w:rFonts w:ascii="Times New Roman" w:eastAsia="Times New Roman" w:hAnsi="Times New Roman" w:cs="Times New Roman"/>
          <w:sz w:val="24"/>
          <w:szCs w:val="24"/>
        </w:rPr>
      </w:pPr>
    </w:p>
    <w:tbl>
      <w:tblPr>
        <w:tblW w:w="10506" w:type="dxa"/>
        <w:tblLayout w:type="fixed"/>
        <w:tblCellMar>
          <w:left w:w="0" w:type="dxa"/>
          <w:right w:w="0" w:type="dxa"/>
        </w:tblCellMar>
        <w:tblLook w:val="04A0"/>
      </w:tblPr>
      <w:tblGrid>
        <w:gridCol w:w="23"/>
        <w:gridCol w:w="23"/>
        <w:gridCol w:w="9059"/>
        <w:gridCol w:w="1401"/>
      </w:tblGrid>
      <w:tr w:rsidR="006053C1" w:rsidRPr="00156194" w:rsidTr="00BC37EF">
        <w:trPr>
          <w:trHeight w:val="378"/>
        </w:trPr>
        <w:tc>
          <w:tcPr>
            <w:tcW w:w="23" w:type="dxa"/>
            <w:vAlign w:val="bottom"/>
          </w:tcPr>
          <w:p w:rsidR="006053C1" w:rsidRPr="00156194" w:rsidRDefault="006053C1" w:rsidP="006053C1">
            <w:pPr>
              <w:spacing w:after="0" w:line="240" w:lineRule="auto"/>
              <w:rPr>
                <w:sz w:val="24"/>
                <w:szCs w:val="24"/>
              </w:rPr>
            </w:pPr>
          </w:p>
        </w:tc>
        <w:tc>
          <w:tcPr>
            <w:tcW w:w="23" w:type="dxa"/>
            <w:vAlign w:val="bottom"/>
          </w:tcPr>
          <w:p w:rsidR="006053C1" w:rsidRPr="00156194" w:rsidRDefault="006053C1" w:rsidP="00DD3539">
            <w:pPr>
              <w:spacing w:after="0" w:line="240" w:lineRule="auto"/>
              <w:rPr>
                <w:sz w:val="24"/>
                <w:szCs w:val="24"/>
              </w:rPr>
            </w:pPr>
          </w:p>
        </w:tc>
        <w:tc>
          <w:tcPr>
            <w:tcW w:w="9059" w:type="dxa"/>
            <w:vAlign w:val="bottom"/>
          </w:tcPr>
          <w:p w:rsidR="006053C1" w:rsidRPr="00156194" w:rsidRDefault="00BC37EF" w:rsidP="00BC37EF">
            <w:pPr>
              <w:spacing w:after="0" w:line="240" w:lineRule="auto"/>
              <w:ind w:left="-40"/>
              <w:rPr>
                <w:sz w:val="24"/>
                <w:szCs w:val="24"/>
              </w:rPr>
            </w:pPr>
            <w:r w:rsidRPr="00156194">
              <w:rPr>
                <w:rFonts w:ascii="Times New Roman" w:eastAsia="Times New Roman" w:hAnsi="Times New Roman" w:cs="Times New Roman"/>
                <w:sz w:val="24"/>
                <w:szCs w:val="24"/>
              </w:rPr>
              <w:t xml:space="preserve">     - </w:t>
            </w:r>
            <w:r w:rsidR="00DD3539" w:rsidRPr="00156194">
              <w:rPr>
                <w:rFonts w:ascii="Times New Roman" w:eastAsia="Times New Roman" w:hAnsi="Times New Roman" w:cs="Times New Roman"/>
                <w:sz w:val="24"/>
                <w:szCs w:val="24"/>
              </w:rPr>
              <w:t>З</w:t>
            </w:r>
            <w:r w:rsidR="006053C1" w:rsidRPr="00156194">
              <w:rPr>
                <w:rFonts w:ascii="Times New Roman" w:eastAsia="Times New Roman" w:hAnsi="Times New Roman" w:cs="Times New Roman"/>
                <w:sz w:val="24"/>
                <w:szCs w:val="24"/>
              </w:rPr>
              <w:t>а</w:t>
            </w:r>
            <w:r w:rsidR="00DD3539" w:rsidRPr="00156194">
              <w:rPr>
                <w:rFonts w:ascii="Times New Roman" w:eastAsia="Times New Roman" w:hAnsi="Times New Roman" w:cs="Times New Roman"/>
                <w:sz w:val="24"/>
                <w:szCs w:val="24"/>
              </w:rPr>
              <w:t>ра</w:t>
            </w:r>
            <w:r w:rsidR="006053C1" w:rsidRPr="00156194">
              <w:rPr>
                <w:rFonts w:ascii="Times New Roman" w:eastAsia="Times New Roman" w:hAnsi="Times New Roman" w:cs="Times New Roman"/>
                <w:sz w:val="24"/>
                <w:szCs w:val="24"/>
              </w:rPr>
              <w:t>ботная  плата  (оплата  труда  работника) – вознаграждение</w:t>
            </w:r>
            <w:r w:rsidR="00DD3539" w:rsidRPr="00156194">
              <w:rPr>
                <w:rFonts w:ascii="Times New Roman" w:eastAsia="Times New Roman" w:hAnsi="Times New Roman" w:cs="Times New Roman"/>
                <w:sz w:val="24"/>
                <w:szCs w:val="24"/>
              </w:rPr>
              <w:t xml:space="preserve"> за  </w:t>
            </w:r>
            <w:r w:rsidRPr="00156194">
              <w:rPr>
                <w:rFonts w:ascii="Times New Roman" w:eastAsia="Times New Roman" w:hAnsi="Times New Roman" w:cs="Times New Roman"/>
                <w:sz w:val="24"/>
                <w:szCs w:val="24"/>
              </w:rPr>
              <w:t>труд</w:t>
            </w:r>
          </w:p>
        </w:tc>
        <w:tc>
          <w:tcPr>
            <w:tcW w:w="1401" w:type="dxa"/>
            <w:vAlign w:val="bottom"/>
          </w:tcPr>
          <w:p w:rsidR="006053C1" w:rsidRPr="00156194" w:rsidRDefault="00BC37EF" w:rsidP="00DD3539">
            <w:pPr>
              <w:spacing w:after="0" w:line="240" w:lineRule="auto"/>
              <w:rPr>
                <w:sz w:val="24"/>
                <w:szCs w:val="24"/>
              </w:rPr>
            </w:pPr>
            <w:r w:rsidRPr="00156194">
              <w:rPr>
                <w:sz w:val="24"/>
                <w:szCs w:val="24"/>
              </w:rPr>
              <w:t xml:space="preserve">     </w:t>
            </w:r>
          </w:p>
        </w:tc>
      </w:tr>
    </w:tbl>
    <w:p w:rsidR="006053C1" w:rsidRPr="00156194" w:rsidRDefault="00BC37EF" w:rsidP="006053C1">
      <w:pPr>
        <w:tabs>
          <w:tab w:val="left" w:pos="292"/>
        </w:tabs>
        <w:spacing w:after="0" w:line="240" w:lineRule="auto"/>
        <w:jc w:val="both"/>
        <w:rPr>
          <w:rFonts w:eastAsia="Times New Roman"/>
          <w:sz w:val="24"/>
          <w:szCs w:val="24"/>
        </w:rPr>
      </w:pPr>
      <w:r w:rsidRPr="00156194">
        <w:rPr>
          <w:rFonts w:ascii="Times New Roman" w:eastAsia="Times New Roman" w:hAnsi="Times New Roman" w:cs="Times New Roman"/>
          <w:sz w:val="24"/>
          <w:szCs w:val="24"/>
        </w:rPr>
        <w:t xml:space="preserve"> в </w:t>
      </w:r>
      <w:r w:rsidR="006053C1" w:rsidRPr="00156194">
        <w:rPr>
          <w:rFonts w:ascii="Times New Roman" w:eastAsia="Times New Roman" w:hAnsi="Times New Roman" w:cs="Times New Roman"/>
          <w:sz w:val="24"/>
          <w:szCs w:val="24"/>
        </w:rPr>
        <w:t>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6053C1" w:rsidRPr="00156194" w:rsidRDefault="006053C1" w:rsidP="006053C1">
      <w:pPr>
        <w:spacing w:after="0" w:line="240" w:lineRule="auto"/>
        <w:jc w:val="both"/>
        <w:rPr>
          <w:sz w:val="24"/>
          <w:szCs w:val="24"/>
        </w:rPr>
      </w:pPr>
      <w:r w:rsidRPr="00156194">
        <w:rPr>
          <w:sz w:val="24"/>
          <w:szCs w:val="24"/>
        </w:rPr>
        <w:t xml:space="preserve">     </w:t>
      </w:r>
      <w:proofErr w:type="gramStart"/>
      <w:r w:rsidR="00BC37EF" w:rsidRPr="00156194">
        <w:rPr>
          <w:rFonts w:ascii="Times New Roman" w:eastAsia="Times New Roman" w:hAnsi="Times New Roman" w:cs="Times New Roman"/>
          <w:sz w:val="24"/>
          <w:szCs w:val="24"/>
        </w:rPr>
        <w:t>-</w:t>
      </w:r>
      <w:r w:rsidRPr="00156194">
        <w:rPr>
          <w:rFonts w:ascii="Times New Roman" w:eastAsia="Times New Roman" w:hAnsi="Times New Roman" w:cs="Times New Roman"/>
          <w:sz w:val="24"/>
          <w:szCs w:val="24"/>
        </w:rPr>
        <w:t xml:space="preserve"> 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6053C1" w:rsidRPr="00156194" w:rsidRDefault="00BC37EF" w:rsidP="006004F7">
      <w:pPr>
        <w:tabs>
          <w:tab w:val="left" w:pos="2487"/>
          <w:tab w:val="left" w:pos="5167"/>
          <w:tab w:val="left" w:pos="8227"/>
          <w:tab w:val="left" w:pos="8967"/>
        </w:tabs>
        <w:spacing w:after="0" w:line="240" w:lineRule="auto"/>
        <w:rPr>
          <w:sz w:val="24"/>
          <w:szCs w:val="24"/>
        </w:rPr>
      </w:pPr>
      <w:r w:rsidRPr="00156194">
        <w:rPr>
          <w:rFonts w:ascii="Times New Roman" w:eastAsia="Times New Roman" w:hAnsi="Times New Roman" w:cs="Times New Roman"/>
          <w:sz w:val="24"/>
          <w:szCs w:val="24"/>
        </w:rPr>
        <w:t xml:space="preserve">     -</w:t>
      </w:r>
      <w:r w:rsidR="006053C1" w:rsidRPr="00156194">
        <w:rPr>
          <w:rFonts w:ascii="Times New Roman" w:eastAsia="Times New Roman" w:hAnsi="Times New Roman" w:cs="Times New Roman"/>
          <w:sz w:val="24"/>
          <w:szCs w:val="24"/>
        </w:rPr>
        <w:t xml:space="preserve"> выплаты</w:t>
      </w:r>
      <w:r w:rsidR="006004F7" w:rsidRPr="00156194">
        <w:rPr>
          <w:sz w:val="24"/>
          <w:szCs w:val="24"/>
        </w:rPr>
        <w:t xml:space="preserve"> </w:t>
      </w:r>
      <w:r w:rsidR="006053C1" w:rsidRPr="00156194">
        <w:rPr>
          <w:rFonts w:ascii="Times New Roman" w:eastAsia="Times New Roman" w:hAnsi="Times New Roman" w:cs="Times New Roman"/>
          <w:sz w:val="24"/>
          <w:szCs w:val="24"/>
        </w:rPr>
        <w:t>стимулирующего</w:t>
      </w:r>
      <w:r w:rsidR="006004F7" w:rsidRPr="00156194">
        <w:rPr>
          <w:sz w:val="24"/>
          <w:szCs w:val="24"/>
        </w:rPr>
        <w:t xml:space="preserve"> </w:t>
      </w:r>
      <w:r w:rsidR="006053C1" w:rsidRPr="00156194">
        <w:rPr>
          <w:rFonts w:ascii="Times New Roman" w:eastAsia="Times New Roman" w:hAnsi="Times New Roman" w:cs="Times New Roman"/>
          <w:sz w:val="24"/>
          <w:szCs w:val="24"/>
        </w:rPr>
        <w:t>характера – доплаты</w:t>
      </w:r>
      <w:r w:rsidR="006004F7" w:rsidRPr="00156194">
        <w:rPr>
          <w:sz w:val="24"/>
          <w:szCs w:val="24"/>
        </w:rPr>
        <w:t xml:space="preserve"> </w:t>
      </w:r>
      <w:r w:rsidR="006053C1" w:rsidRPr="00156194">
        <w:rPr>
          <w:rFonts w:ascii="Times New Roman" w:eastAsia="Times New Roman" w:hAnsi="Times New Roman" w:cs="Times New Roman"/>
          <w:sz w:val="24"/>
          <w:szCs w:val="24"/>
        </w:rPr>
        <w:t>и</w:t>
      </w:r>
      <w:r w:rsidR="006004F7" w:rsidRPr="00156194">
        <w:rPr>
          <w:sz w:val="24"/>
          <w:szCs w:val="24"/>
        </w:rPr>
        <w:t xml:space="preserve"> </w:t>
      </w:r>
      <w:r w:rsidR="006053C1" w:rsidRPr="00156194">
        <w:rPr>
          <w:rFonts w:ascii="Times New Roman" w:eastAsia="Times New Roman" w:hAnsi="Times New Roman" w:cs="Times New Roman"/>
          <w:sz w:val="24"/>
          <w:szCs w:val="24"/>
        </w:rPr>
        <w:t>надбавки</w:t>
      </w:r>
      <w:r w:rsidR="006004F7" w:rsidRPr="00156194">
        <w:rPr>
          <w:sz w:val="24"/>
          <w:szCs w:val="24"/>
        </w:rPr>
        <w:t xml:space="preserve"> </w:t>
      </w:r>
      <w:r w:rsidR="006053C1" w:rsidRPr="00156194">
        <w:rPr>
          <w:rFonts w:ascii="Times New Roman" w:eastAsia="Times New Roman" w:hAnsi="Times New Roman" w:cs="Times New Roman"/>
          <w:sz w:val="24"/>
          <w:szCs w:val="24"/>
        </w:rPr>
        <w:t>стимулирующего характера, премии и иные поощрительные выплаты.</w:t>
      </w:r>
    </w:p>
    <w:p w:rsidR="000D1925" w:rsidRPr="00156194" w:rsidRDefault="00BC37EF" w:rsidP="000D1925">
      <w:pPr>
        <w:spacing w:after="0" w:line="240" w:lineRule="auto"/>
        <w:jc w:val="both"/>
        <w:rPr>
          <w:sz w:val="24"/>
          <w:szCs w:val="24"/>
        </w:rPr>
      </w:pPr>
      <w:r w:rsidRPr="00156194">
        <w:rPr>
          <w:sz w:val="24"/>
          <w:szCs w:val="24"/>
        </w:rPr>
        <w:t xml:space="preserve">    1.3.</w:t>
      </w:r>
      <w:r w:rsidR="006004F7" w:rsidRPr="00156194">
        <w:rPr>
          <w:sz w:val="24"/>
          <w:szCs w:val="24"/>
        </w:rPr>
        <w:t xml:space="preserve"> </w:t>
      </w:r>
      <w:r w:rsidR="006053C1" w:rsidRPr="00156194">
        <w:rPr>
          <w:rFonts w:ascii="Times New Roman" w:eastAsia="Times New Roman" w:hAnsi="Times New Roman" w:cs="Times New Roman"/>
          <w:sz w:val="24"/>
          <w:szCs w:val="24"/>
        </w:rPr>
        <w:t xml:space="preserve">Заработная плата (оплата труда работника) </w:t>
      </w:r>
      <w:r w:rsidR="00DD3539" w:rsidRPr="00156194">
        <w:rPr>
          <w:rFonts w:ascii="Times New Roman" w:eastAsia="Times New Roman" w:hAnsi="Times New Roman" w:cs="Times New Roman"/>
          <w:sz w:val="24"/>
          <w:szCs w:val="24"/>
        </w:rPr>
        <w:t xml:space="preserve">далее – работников Учреждения определяется </w:t>
      </w:r>
      <w:proofErr w:type="gramStart"/>
      <w:r w:rsidR="000D1925" w:rsidRPr="00156194">
        <w:rPr>
          <w:rFonts w:ascii="Times New Roman" w:eastAsia="Times New Roman" w:hAnsi="Times New Roman" w:cs="Times New Roman"/>
          <w:sz w:val="24"/>
          <w:szCs w:val="24"/>
        </w:rPr>
        <w:t>из</w:t>
      </w:r>
      <w:proofErr w:type="gramEnd"/>
      <w:r w:rsidR="000D1925" w:rsidRPr="00156194">
        <w:rPr>
          <w:rFonts w:ascii="Times New Roman" w:eastAsia="Times New Roman" w:hAnsi="Times New Roman" w:cs="Times New Roman"/>
          <w:sz w:val="24"/>
          <w:szCs w:val="24"/>
        </w:rPr>
        <w:t>:</w:t>
      </w:r>
    </w:p>
    <w:p w:rsidR="000D1925" w:rsidRPr="00156194" w:rsidRDefault="000D1925" w:rsidP="000D1925">
      <w:pPr>
        <w:pStyle w:val="a4"/>
        <w:numPr>
          <w:ilvl w:val="0"/>
          <w:numId w:val="78"/>
        </w:numPr>
        <w:tabs>
          <w:tab w:val="left" w:pos="867"/>
        </w:tabs>
        <w:spacing w:after="0" w:line="240" w:lineRule="auto"/>
        <w:rPr>
          <w:rFonts w:eastAsia="Times New Roman"/>
          <w:sz w:val="24"/>
          <w:szCs w:val="24"/>
        </w:rPr>
      </w:pPr>
      <w:r w:rsidRPr="00156194">
        <w:rPr>
          <w:rFonts w:ascii="Times New Roman" w:eastAsia="Times New Roman" w:hAnsi="Times New Roman" w:cs="Times New Roman"/>
          <w:sz w:val="24"/>
          <w:szCs w:val="24"/>
        </w:rPr>
        <w:t>должностных окладов;</w:t>
      </w:r>
    </w:p>
    <w:p w:rsidR="000D1925" w:rsidRPr="00156194" w:rsidRDefault="000D1925" w:rsidP="000D1925">
      <w:pPr>
        <w:pStyle w:val="a4"/>
        <w:numPr>
          <w:ilvl w:val="0"/>
          <w:numId w:val="78"/>
        </w:numPr>
        <w:tabs>
          <w:tab w:val="left" w:pos="867"/>
        </w:tabs>
        <w:spacing w:after="0" w:line="240" w:lineRule="auto"/>
        <w:rPr>
          <w:rFonts w:eastAsia="Times New Roman"/>
          <w:sz w:val="24"/>
          <w:szCs w:val="24"/>
        </w:rPr>
      </w:pPr>
      <w:r w:rsidRPr="00156194">
        <w:rPr>
          <w:rFonts w:ascii="Times New Roman" w:eastAsia="Times New Roman" w:hAnsi="Times New Roman" w:cs="Times New Roman"/>
          <w:sz w:val="24"/>
          <w:szCs w:val="24"/>
        </w:rPr>
        <w:t>выплат компенсационного характера;</w:t>
      </w:r>
    </w:p>
    <w:p w:rsidR="000D1925" w:rsidRPr="00156194" w:rsidRDefault="000D1925" w:rsidP="000D1925">
      <w:pPr>
        <w:numPr>
          <w:ilvl w:val="0"/>
          <w:numId w:val="78"/>
        </w:numPr>
        <w:tabs>
          <w:tab w:val="left" w:pos="847"/>
        </w:tabs>
        <w:spacing w:after="0" w:line="240" w:lineRule="auto"/>
        <w:rPr>
          <w:rFonts w:eastAsia="Times New Roman"/>
          <w:sz w:val="24"/>
          <w:szCs w:val="24"/>
        </w:rPr>
      </w:pPr>
      <w:r w:rsidRPr="00156194">
        <w:rPr>
          <w:rFonts w:ascii="Times New Roman" w:eastAsia="Times New Roman" w:hAnsi="Times New Roman" w:cs="Times New Roman"/>
          <w:sz w:val="24"/>
          <w:szCs w:val="24"/>
        </w:rPr>
        <w:t>выплат стимулирующего характера.</w:t>
      </w:r>
    </w:p>
    <w:p w:rsidR="000D1925" w:rsidRPr="00156194" w:rsidRDefault="00BC37EF" w:rsidP="008C0C31">
      <w:pPr>
        <w:tabs>
          <w:tab w:val="left" w:pos="0"/>
        </w:tabs>
        <w:spacing w:after="0" w:line="240" w:lineRule="auto"/>
        <w:jc w:val="both"/>
        <w:rPr>
          <w:rFonts w:eastAsia="Times New Roman"/>
          <w:sz w:val="24"/>
          <w:szCs w:val="24"/>
        </w:rPr>
      </w:pPr>
      <w:r w:rsidRPr="00156194">
        <w:rPr>
          <w:rFonts w:ascii="Times New Roman" w:eastAsia="Times New Roman" w:hAnsi="Times New Roman" w:cs="Times New Roman"/>
          <w:sz w:val="24"/>
          <w:szCs w:val="24"/>
        </w:rPr>
        <w:t xml:space="preserve">    1.4.</w:t>
      </w:r>
      <w:r w:rsidR="000D1925" w:rsidRPr="00156194">
        <w:rPr>
          <w:rFonts w:ascii="Times New Roman" w:eastAsia="Times New Roman" w:hAnsi="Times New Roman" w:cs="Times New Roman"/>
          <w:sz w:val="24"/>
          <w:szCs w:val="24"/>
        </w:rPr>
        <w:t xml:space="preserve"> </w:t>
      </w:r>
      <w:proofErr w:type="gramStart"/>
      <w:r w:rsidR="000D1925" w:rsidRPr="00156194">
        <w:rPr>
          <w:rFonts w:ascii="Times New Roman" w:eastAsia="Times New Roman" w:hAnsi="Times New Roman" w:cs="Times New Roman"/>
          <w:sz w:val="24"/>
          <w:szCs w:val="24"/>
        </w:rPr>
        <w:t>При наступлении у работника права на изменение размера оплаты труда</w:t>
      </w:r>
      <w:r w:rsidR="000D1925" w:rsidRPr="00156194">
        <w:rPr>
          <w:rFonts w:eastAsia="Times New Roman"/>
          <w:sz w:val="24"/>
          <w:szCs w:val="24"/>
        </w:rPr>
        <w:t xml:space="preserve">  </w:t>
      </w:r>
      <w:r w:rsidR="000D1925" w:rsidRPr="00156194">
        <w:rPr>
          <w:rFonts w:ascii="Times New Roman" w:eastAsia="Times New Roman" w:hAnsi="Times New Roman" w:cs="Times New Roman"/>
          <w:sz w:val="24"/>
          <w:szCs w:val="24"/>
        </w:rPr>
        <w:t>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w:t>
      </w:r>
      <w:proofErr w:type="gramEnd"/>
      <w:r w:rsidR="000D1925" w:rsidRPr="00156194">
        <w:rPr>
          <w:rFonts w:ascii="Times New Roman" w:eastAsia="Times New Roman" w:hAnsi="Times New Roman" w:cs="Times New Roman"/>
          <w:sz w:val="24"/>
          <w:szCs w:val="24"/>
        </w:rPr>
        <w:t xml:space="preserve"> сохраняется средняя заработная плата, изменения размера оплаты его труда осуществляются по окончании указанных периодов.</w:t>
      </w:r>
    </w:p>
    <w:p w:rsidR="008C0C31" w:rsidRPr="00156194" w:rsidRDefault="006053C1" w:rsidP="008C0C31">
      <w:pPr>
        <w:tabs>
          <w:tab w:val="left" w:pos="847"/>
        </w:tabs>
        <w:spacing w:after="0" w:line="240" w:lineRule="auto"/>
        <w:rPr>
          <w:rFonts w:eastAsia="Times New Roman"/>
          <w:sz w:val="24"/>
          <w:szCs w:val="24"/>
        </w:rPr>
      </w:pPr>
      <w:r w:rsidRPr="00156194">
        <w:rPr>
          <w:rFonts w:ascii="Times New Roman" w:eastAsia="Times New Roman" w:hAnsi="Times New Roman" w:cs="Times New Roman"/>
          <w:sz w:val="24"/>
          <w:szCs w:val="24"/>
        </w:rPr>
        <w:t xml:space="preserve"> </w:t>
      </w:r>
      <w:r w:rsidR="00BC37EF" w:rsidRPr="00156194">
        <w:rPr>
          <w:rFonts w:ascii="Times New Roman" w:eastAsia="Times New Roman" w:hAnsi="Times New Roman" w:cs="Times New Roman"/>
          <w:sz w:val="24"/>
          <w:szCs w:val="24"/>
        </w:rPr>
        <w:t>1.5.</w:t>
      </w:r>
      <w:r w:rsidR="008C0C31" w:rsidRPr="00156194">
        <w:rPr>
          <w:rFonts w:eastAsia="Times New Roman"/>
          <w:sz w:val="24"/>
          <w:szCs w:val="24"/>
        </w:rPr>
        <w:t xml:space="preserve"> </w:t>
      </w:r>
      <w:r w:rsidR="008C0C31" w:rsidRPr="00156194">
        <w:rPr>
          <w:rFonts w:ascii="Times New Roman" w:eastAsia="Times New Roman" w:hAnsi="Times New Roman" w:cs="Times New Roman"/>
          <w:sz w:val="24"/>
          <w:szCs w:val="24"/>
        </w:rPr>
        <w:t>Руководители дошкольных образовательных организаций:</w:t>
      </w:r>
    </w:p>
    <w:p w:rsidR="008C0C31" w:rsidRPr="00156194" w:rsidRDefault="00BC37EF" w:rsidP="00BC37EF">
      <w:pPr>
        <w:tabs>
          <w:tab w:val="left" w:pos="867"/>
        </w:tabs>
        <w:spacing w:after="0" w:line="240" w:lineRule="auto"/>
        <w:jc w:val="both"/>
        <w:rPr>
          <w:rFonts w:eastAsia="Times New Roman"/>
          <w:sz w:val="24"/>
          <w:szCs w:val="24"/>
        </w:rPr>
      </w:pPr>
      <w:r w:rsidRPr="00156194">
        <w:rPr>
          <w:rFonts w:ascii="Times New Roman" w:eastAsia="Times New Roman" w:hAnsi="Times New Roman" w:cs="Times New Roman"/>
          <w:sz w:val="24"/>
          <w:szCs w:val="24"/>
        </w:rPr>
        <w:t xml:space="preserve">    </w:t>
      </w:r>
      <w:proofErr w:type="gramStart"/>
      <w:r w:rsidRPr="00156194">
        <w:rPr>
          <w:rFonts w:ascii="Times New Roman" w:eastAsia="Times New Roman" w:hAnsi="Times New Roman" w:cs="Times New Roman"/>
          <w:sz w:val="24"/>
          <w:szCs w:val="24"/>
        </w:rPr>
        <w:t>-</w:t>
      </w:r>
      <w:r w:rsidR="008C0C31" w:rsidRPr="00156194">
        <w:rPr>
          <w:rFonts w:ascii="Times New Roman" w:eastAsia="Times New Roman" w:hAnsi="Times New Roman" w:cs="Times New Roman"/>
          <w:sz w:val="24"/>
          <w:szCs w:val="24"/>
        </w:rPr>
        <w:t xml:space="preserve"> проверяют  документы  об  образовании  и  стаже  педагогической  работы</w:t>
      </w:r>
      <w:r w:rsidRPr="00156194">
        <w:rPr>
          <w:rFonts w:ascii="Times New Roman" w:eastAsia="Times New Roman" w:hAnsi="Times New Roman" w:cs="Times New Roman"/>
          <w:sz w:val="24"/>
          <w:szCs w:val="24"/>
        </w:rPr>
        <w:t xml:space="preserve"> (работы по</w:t>
      </w:r>
      <w:proofErr w:type="gramEnd"/>
    </w:p>
    <w:p w:rsidR="008C0C31" w:rsidRPr="00156194" w:rsidRDefault="00BC37EF" w:rsidP="00BC37EF">
      <w:pPr>
        <w:tabs>
          <w:tab w:val="left" w:pos="1107"/>
          <w:tab w:val="left" w:pos="1587"/>
          <w:tab w:val="left" w:pos="3627"/>
          <w:tab w:val="left" w:pos="3947"/>
          <w:tab w:val="left" w:pos="5807"/>
          <w:tab w:val="left" w:pos="7387"/>
          <w:tab w:val="left" w:pos="7727"/>
          <w:tab w:val="left" w:pos="8747"/>
        </w:tabs>
        <w:spacing w:after="0" w:line="240" w:lineRule="auto"/>
        <w:ind w:left="7"/>
        <w:jc w:val="both"/>
        <w:rPr>
          <w:sz w:val="24"/>
          <w:szCs w:val="24"/>
        </w:rPr>
      </w:pPr>
      <w:r w:rsidRPr="00156194">
        <w:rPr>
          <w:rFonts w:ascii="Times New Roman" w:eastAsia="Times New Roman" w:hAnsi="Times New Roman" w:cs="Times New Roman"/>
          <w:sz w:val="24"/>
          <w:szCs w:val="24"/>
        </w:rPr>
        <w:t>специальности, в определенной</w:t>
      </w:r>
      <w:r w:rsidRPr="00156194">
        <w:rPr>
          <w:rFonts w:ascii="Times New Roman" w:eastAsia="Times New Roman" w:hAnsi="Times New Roman" w:cs="Times New Roman"/>
          <w:sz w:val="24"/>
          <w:szCs w:val="24"/>
        </w:rPr>
        <w:tab/>
        <w:t>должности</w:t>
      </w:r>
      <w:proofErr w:type="gramStart"/>
      <w:r w:rsidRPr="00156194">
        <w:rPr>
          <w:rFonts w:ascii="Times New Roman" w:eastAsia="Times New Roman" w:hAnsi="Times New Roman" w:cs="Times New Roman"/>
          <w:sz w:val="24"/>
          <w:szCs w:val="24"/>
        </w:rPr>
        <w:t>)и</w:t>
      </w:r>
      <w:proofErr w:type="gramEnd"/>
      <w:r w:rsidRPr="00156194">
        <w:rPr>
          <w:rFonts w:ascii="Times New Roman" w:eastAsia="Times New Roman" w:hAnsi="Times New Roman" w:cs="Times New Roman"/>
          <w:sz w:val="24"/>
          <w:szCs w:val="24"/>
        </w:rPr>
        <w:t xml:space="preserve"> </w:t>
      </w:r>
      <w:r w:rsidR="008C0C31" w:rsidRPr="00156194">
        <w:rPr>
          <w:rFonts w:ascii="Times New Roman" w:eastAsia="Times New Roman" w:hAnsi="Times New Roman" w:cs="Times New Roman"/>
          <w:sz w:val="24"/>
          <w:szCs w:val="24"/>
        </w:rPr>
        <w:t>других</w:t>
      </w:r>
      <w:r w:rsidR="008C0C31" w:rsidRPr="00156194">
        <w:rPr>
          <w:sz w:val="24"/>
          <w:szCs w:val="24"/>
        </w:rPr>
        <w:tab/>
      </w:r>
      <w:r w:rsidR="008C0C31" w:rsidRPr="00156194">
        <w:rPr>
          <w:rFonts w:ascii="Times New Roman" w:eastAsia="Times New Roman" w:hAnsi="Times New Roman" w:cs="Times New Roman"/>
          <w:sz w:val="24"/>
          <w:szCs w:val="24"/>
        </w:rPr>
        <w:t>оснований,</w:t>
      </w:r>
      <w:r w:rsidRPr="00156194">
        <w:rPr>
          <w:rFonts w:ascii="Times New Roman" w:eastAsia="Times New Roman" w:hAnsi="Times New Roman" w:cs="Times New Roman"/>
          <w:sz w:val="24"/>
          <w:szCs w:val="24"/>
        </w:rPr>
        <w:t xml:space="preserve"> соответствии, с которыми</w:t>
      </w:r>
    </w:p>
    <w:p w:rsidR="008C0C31" w:rsidRPr="00156194" w:rsidRDefault="008C0C31" w:rsidP="00BC37EF">
      <w:pPr>
        <w:tabs>
          <w:tab w:val="left" w:pos="331"/>
        </w:tabs>
        <w:spacing w:after="0" w:line="240" w:lineRule="auto"/>
        <w:jc w:val="both"/>
        <w:rPr>
          <w:rFonts w:eastAsia="Times New Roman"/>
          <w:sz w:val="24"/>
          <w:szCs w:val="24"/>
        </w:rPr>
      </w:pPr>
      <w:r w:rsidRPr="00156194">
        <w:rPr>
          <w:rFonts w:ascii="Times New Roman" w:eastAsia="Times New Roman" w:hAnsi="Times New Roman" w:cs="Times New Roman"/>
          <w:sz w:val="24"/>
          <w:szCs w:val="24"/>
        </w:rPr>
        <w:t>определяются размеры ставок заработной платы (должностных окладов) педагогических работников;</w:t>
      </w:r>
    </w:p>
    <w:p w:rsidR="008C0C31" w:rsidRPr="00156194" w:rsidRDefault="00BC37EF" w:rsidP="008C0C31">
      <w:pPr>
        <w:tabs>
          <w:tab w:val="left" w:pos="879"/>
        </w:tabs>
        <w:spacing w:after="0" w:line="240" w:lineRule="auto"/>
        <w:rPr>
          <w:rFonts w:eastAsia="Times New Roman"/>
          <w:sz w:val="24"/>
          <w:szCs w:val="24"/>
        </w:rPr>
      </w:pPr>
      <w:r w:rsidRPr="00156194">
        <w:rPr>
          <w:rFonts w:eastAsia="Times New Roman"/>
          <w:sz w:val="24"/>
          <w:szCs w:val="24"/>
        </w:rPr>
        <w:t xml:space="preserve">    - </w:t>
      </w:r>
      <w:r w:rsidR="008C0C31" w:rsidRPr="00156194">
        <w:rPr>
          <w:rFonts w:ascii="Times New Roman" w:eastAsia="Times New Roman" w:hAnsi="Times New Roman" w:cs="Times New Roman"/>
          <w:sz w:val="24"/>
          <w:szCs w:val="24"/>
        </w:rPr>
        <w:t>ежегодно составляют и утверждают на работников дошкольных образовательных организаций тарификационные списки;</w:t>
      </w:r>
    </w:p>
    <w:p w:rsidR="008C0C31" w:rsidRPr="00156194" w:rsidRDefault="00BC37EF" w:rsidP="00BC37EF">
      <w:pPr>
        <w:tabs>
          <w:tab w:val="left" w:pos="879"/>
        </w:tabs>
        <w:spacing w:after="0" w:line="240" w:lineRule="auto"/>
        <w:jc w:val="both"/>
        <w:rPr>
          <w:rFonts w:eastAsia="Times New Roman"/>
          <w:sz w:val="24"/>
          <w:szCs w:val="24"/>
        </w:rPr>
      </w:pPr>
      <w:r w:rsidRPr="00156194">
        <w:rPr>
          <w:rFonts w:eastAsia="Times New Roman"/>
          <w:sz w:val="24"/>
          <w:szCs w:val="24"/>
        </w:rPr>
        <w:t xml:space="preserve">     - </w:t>
      </w:r>
      <w:r w:rsidR="008C0C31" w:rsidRPr="00156194">
        <w:rPr>
          <w:rFonts w:ascii="Times New Roman" w:eastAsia="Times New Roman" w:hAnsi="Times New Roman" w:cs="Times New Roman"/>
          <w:sz w:val="24"/>
          <w:szCs w:val="24"/>
        </w:rPr>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8C0C31" w:rsidRPr="00156194" w:rsidRDefault="00BC37EF" w:rsidP="008C0C31">
      <w:pPr>
        <w:spacing w:after="0" w:line="240" w:lineRule="auto"/>
        <w:rPr>
          <w:rFonts w:eastAsia="Times New Roman"/>
          <w:sz w:val="24"/>
          <w:szCs w:val="24"/>
        </w:rPr>
      </w:pPr>
      <w:r w:rsidRPr="00156194">
        <w:rPr>
          <w:rFonts w:ascii="Times New Roman" w:eastAsia="Times New Roman" w:hAnsi="Times New Roman" w:cs="Times New Roman"/>
          <w:sz w:val="24"/>
          <w:szCs w:val="24"/>
        </w:rPr>
        <w:t>1.</w:t>
      </w:r>
      <w:r w:rsidR="008C0C31" w:rsidRPr="00156194">
        <w:rPr>
          <w:rFonts w:ascii="Times New Roman" w:eastAsia="Times New Roman" w:hAnsi="Times New Roman" w:cs="Times New Roman"/>
          <w:sz w:val="24"/>
          <w:szCs w:val="24"/>
        </w:rPr>
        <w:t>6. Исполнительный комитет как учредитель дошкольных образовательных организаций:</w:t>
      </w:r>
    </w:p>
    <w:p w:rsidR="008C0C31" w:rsidRPr="00156194" w:rsidRDefault="00BC37EF" w:rsidP="008C0C31">
      <w:pPr>
        <w:tabs>
          <w:tab w:val="left" w:pos="879"/>
        </w:tabs>
        <w:spacing w:after="0" w:line="240" w:lineRule="auto"/>
        <w:rPr>
          <w:rFonts w:eastAsia="Times New Roman"/>
          <w:sz w:val="24"/>
          <w:szCs w:val="24"/>
        </w:rPr>
      </w:pPr>
      <w:r w:rsidRPr="00156194">
        <w:rPr>
          <w:rFonts w:eastAsia="Times New Roman"/>
          <w:sz w:val="24"/>
          <w:szCs w:val="24"/>
        </w:rPr>
        <w:t xml:space="preserve">         -</w:t>
      </w:r>
      <w:r w:rsidR="008C0C31" w:rsidRPr="00156194">
        <w:rPr>
          <w:rFonts w:eastAsia="Times New Roman"/>
          <w:sz w:val="24"/>
          <w:szCs w:val="24"/>
        </w:rPr>
        <w:t xml:space="preserve"> </w:t>
      </w:r>
      <w:r w:rsidR="008C0C31" w:rsidRPr="00156194">
        <w:rPr>
          <w:rFonts w:ascii="Times New Roman" w:eastAsia="Times New Roman" w:hAnsi="Times New Roman" w:cs="Times New Roman"/>
          <w:sz w:val="24"/>
          <w:szCs w:val="24"/>
        </w:rPr>
        <w:t xml:space="preserve">ежегодно </w:t>
      </w:r>
      <w:proofErr w:type="gramStart"/>
      <w:r w:rsidR="008C0C31" w:rsidRPr="00156194">
        <w:rPr>
          <w:rFonts w:ascii="Times New Roman" w:eastAsia="Times New Roman" w:hAnsi="Times New Roman" w:cs="Times New Roman"/>
          <w:sz w:val="24"/>
          <w:szCs w:val="24"/>
        </w:rPr>
        <w:t>утверждает</w:t>
      </w:r>
      <w:proofErr w:type="gramEnd"/>
      <w:r w:rsidR="008C0C31" w:rsidRPr="00156194">
        <w:rPr>
          <w:rFonts w:ascii="Times New Roman" w:eastAsia="Times New Roman" w:hAnsi="Times New Roman" w:cs="Times New Roman"/>
          <w:sz w:val="24"/>
          <w:szCs w:val="24"/>
        </w:rPr>
        <w:t xml:space="preserve"> должностные оклады руководителям дошкольных образовательных организаций на начало учебного года;</w:t>
      </w:r>
    </w:p>
    <w:p w:rsidR="008C0C31" w:rsidRPr="00156194" w:rsidRDefault="00BC37EF" w:rsidP="008C0C31">
      <w:pPr>
        <w:tabs>
          <w:tab w:val="left" w:pos="879"/>
        </w:tabs>
        <w:spacing w:after="0" w:line="240" w:lineRule="auto"/>
        <w:jc w:val="both"/>
        <w:rPr>
          <w:rFonts w:eastAsia="Times New Roman"/>
          <w:sz w:val="24"/>
          <w:szCs w:val="24"/>
        </w:rPr>
      </w:pPr>
      <w:r w:rsidRPr="00156194">
        <w:rPr>
          <w:rFonts w:eastAsia="Times New Roman"/>
          <w:sz w:val="24"/>
          <w:szCs w:val="24"/>
        </w:rPr>
        <w:t xml:space="preserve">        -</w:t>
      </w:r>
      <w:r w:rsidR="008C0C31" w:rsidRPr="00156194">
        <w:rPr>
          <w:rFonts w:ascii="Times New Roman" w:eastAsia="Times New Roman" w:hAnsi="Times New Roman" w:cs="Times New Roman"/>
          <w:sz w:val="24"/>
          <w:szCs w:val="24"/>
        </w:rPr>
        <w:t>осуществляет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8C0C31" w:rsidRPr="00156194" w:rsidRDefault="008C0C31" w:rsidP="008C0C31">
      <w:pPr>
        <w:spacing w:after="0" w:line="240" w:lineRule="auto"/>
        <w:rPr>
          <w:sz w:val="24"/>
          <w:szCs w:val="24"/>
        </w:rPr>
      </w:pPr>
    </w:p>
    <w:p w:rsidR="008C0C31" w:rsidRPr="00156194" w:rsidRDefault="008C0C31" w:rsidP="008C0C31">
      <w:pPr>
        <w:spacing w:after="0" w:line="240" w:lineRule="auto"/>
        <w:ind w:right="-6"/>
        <w:jc w:val="center"/>
        <w:rPr>
          <w:b/>
          <w:sz w:val="24"/>
          <w:szCs w:val="24"/>
        </w:rPr>
      </w:pPr>
      <w:r w:rsidRPr="00156194">
        <w:rPr>
          <w:rFonts w:ascii="Times New Roman" w:eastAsia="Times New Roman" w:hAnsi="Times New Roman" w:cs="Times New Roman"/>
          <w:b/>
          <w:sz w:val="24"/>
          <w:szCs w:val="24"/>
        </w:rPr>
        <w:t>2. Определение базовых окладов работников</w:t>
      </w:r>
    </w:p>
    <w:p w:rsidR="008C0C31" w:rsidRPr="00156194" w:rsidRDefault="008C0C31" w:rsidP="008C0C31">
      <w:pPr>
        <w:numPr>
          <w:ilvl w:val="1"/>
          <w:numId w:val="7"/>
        </w:numPr>
        <w:tabs>
          <w:tab w:val="left" w:pos="2487"/>
        </w:tabs>
        <w:spacing w:after="0" w:line="240" w:lineRule="auto"/>
        <w:ind w:left="2487" w:hanging="207"/>
        <w:rPr>
          <w:rFonts w:eastAsia="Times New Roman"/>
          <w:b/>
          <w:sz w:val="24"/>
          <w:szCs w:val="24"/>
        </w:rPr>
      </w:pPr>
      <w:r w:rsidRPr="00156194">
        <w:rPr>
          <w:rFonts w:ascii="Times New Roman" w:eastAsia="Times New Roman" w:hAnsi="Times New Roman" w:cs="Times New Roman"/>
          <w:b/>
          <w:sz w:val="24"/>
          <w:szCs w:val="24"/>
        </w:rPr>
        <w:t xml:space="preserve">дошкольных образовательных </w:t>
      </w:r>
      <w:proofErr w:type="gramStart"/>
      <w:r w:rsidRPr="00156194">
        <w:rPr>
          <w:rFonts w:ascii="Times New Roman" w:eastAsia="Times New Roman" w:hAnsi="Times New Roman" w:cs="Times New Roman"/>
          <w:b/>
          <w:sz w:val="24"/>
          <w:szCs w:val="24"/>
        </w:rPr>
        <w:t>организациях</w:t>
      </w:r>
      <w:proofErr w:type="gramEnd"/>
    </w:p>
    <w:p w:rsidR="008C0C31" w:rsidRPr="00156194" w:rsidRDefault="008C0C31" w:rsidP="008C0C31">
      <w:pPr>
        <w:spacing w:after="0" w:line="240" w:lineRule="auto"/>
        <w:rPr>
          <w:rFonts w:eastAsia="Times New Roman"/>
          <w:sz w:val="24"/>
          <w:szCs w:val="24"/>
        </w:rPr>
      </w:pPr>
    </w:p>
    <w:p w:rsidR="008C0C31" w:rsidRPr="00156194" w:rsidRDefault="000B6C06" w:rsidP="008C0C31">
      <w:pPr>
        <w:tabs>
          <w:tab w:val="left" w:pos="855"/>
        </w:tabs>
        <w:spacing w:after="0" w:line="240" w:lineRule="auto"/>
        <w:jc w:val="both"/>
        <w:rPr>
          <w:rFonts w:eastAsia="Times New Roman"/>
          <w:sz w:val="24"/>
          <w:szCs w:val="24"/>
        </w:rPr>
      </w:pPr>
      <w:r w:rsidRPr="00156194">
        <w:rPr>
          <w:rFonts w:ascii="Times New Roman" w:eastAsia="Times New Roman" w:hAnsi="Times New Roman" w:cs="Times New Roman"/>
          <w:sz w:val="24"/>
          <w:szCs w:val="24"/>
        </w:rPr>
        <w:t>2.1</w:t>
      </w:r>
      <w:r w:rsidR="008C0C31" w:rsidRPr="00156194">
        <w:rPr>
          <w:rFonts w:ascii="Times New Roman" w:eastAsia="Times New Roman" w:hAnsi="Times New Roman" w:cs="Times New Roman"/>
          <w:sz w:val="24"/>
          <w:szCs w:val="24"/>
        </w:rPr>
        <w:t xml:space="preserve">. Базовые оклады </w:t>
      </w:r>
      <w:proofErr w:type="gramStart"/>
      <w:r w:rsidR="008C0C31" w:rsidRPr="00156194">
        <w:rPr>
          <w:rFonts w:ascii="Times New Roman" w:eastAsia="Times New Roman" w:hAnsi="Times New Roman" w:cs="Times New Roman"/>
          <w:sz w:val="24"/>
          <w:szCs w:val="24"/>
        </w:rPr>
        <w:t>работников профессиональных квалификационных групп должностей работников образования</w:t>
      </w:r>
      <w:proofErr w:type="gramEnd"/>
      <w:r w:rsidR="008C0C31" w:rsidRPr="00156194">
        <w:rPr>
          <w:rFonts w:ascii="Times New Roman" w:eastAsia="Times New Roman" w:hAnsi="Times New Roman" w:cs="Times New Roman"/>
          <w:sz w:val="24"/>
          <w:szCs w:val="24"/>
        </w:rPr>
        <w:t xml:space="preserve"> в дошкольных образовательных организациях устанавливаются в следующих размерах:</w:t>
      </w:r>
    </w:p>
    <w:p w:rsidR="006053C1" w:rsidRPr="00156194" w:rsidRDefault="006053C1" w:rsidP="000D1925">
      <w:pPr>
        <w:pStyle w:val="a4"/>
        <w:tabs>
          <w:tab w:val="left" w:pos="855"/>
        </w:tabs>
        <w:spacing w:after="0" w:line="240" w:lineRule="auto"/>
        <w:ind w:left="142"/>
        <w:jc w:val="both"/>
        <w:rPr>
          <w:rFonts w:eastAsia="Times New Roman"/>
          <w:sz w:val="24"/>
          <w:szCs w:val="24"/>
        </w:rPr>
        <w:sectPr w:rsidR="006053C1" w:rsidRPr="00156194">
          <w:pgSz w:w="11900" w:h="16838"/>
          <w:pgMar w:top="558" w:right="684" w:bottom="496" w:left="1133" w:header="0" w:footer="0" w:gutter="0"/>
          <w:cols w:space="720" w:equalWidth="0">
            <w:col w:w="10087"/>
          </w:cols>
        </w:sectPr>
      </w:pPr>
    </w:p>
    <w:p w:rsidR="006053C1" w:rsidRPr="00156194" w:rsidRDefault="006053C1" w:rsidP="001068E6">
      <w:pPr>
        <w:spacing w:after="0" w:line="240" w:lineRule="auto"/>
        <w:ind w:right="140"/>
        <w:rPr>
          <w:sz w:val="24"/>
          <w:szCs w:val="24"/>
        </w:rPr>
      </w:pPr>
    </w:p>
    <w:tbl>
      <w:tblPr>
        <w:tblStyle w:val="a5"/>
        <w:tblW w:w="10392" w:type="dxa"/>
        <w:tblLayout w:type="fixed"/>
        <w:tblLook w:val="04A0"/>
      </w:tblPr>
      <w:tblGrid>
        <w:gridCol w:w="1809"/>
        <w:gridCol w:w="1560"/>
        <w:gridCol w:w="992"/>
        <w:gridCol w:w="1276"/>
        <w:gridCol w:w="708"/>
        <w:gridCol w:w="1843"/>
        <w:gridCol w:w="125"/>
        <w:gridCol w:w="2079"/>
      </w:tblGrid>
      <w:tr w:rsidR="009E1C3D" w:rsidRPr="00156194" w:rsidTr="00BC37EF">
        <w:tc>
          <w:tcPr>
            <w:tcW w:w="1809" w:type="dxa"/>
            <w:vMerge w:val="restart"/>
          </w:tcPr>
          <w:p w:rsidR="009E1C3D" w:rsidRPr="00156194" w:rsidRDefault="009E1C3D" w:rsidP="009E1C3D">
            <w:pPr>
              <w:rPr>
                <w:rFonts w:ascii="Times New Roman" w:hAnsi="Times New Roman" w:cs="Times New Roman"/>
                <w:sz w:val="24"/>
                <w:szCs w:val="24"/>
              </w:rPr>
            </w:pPr>
            <w:r w:rsidRPr="00156194">
              <w:rPr>
                <w:rFonts w:ascii="Times New Roman" w:hAnsi="Times New Roman" w:cs="Times New Roman"/>
                <w:sz w:val="24"/>
                <w:szCs w:val="24"/>
              </w:rPr>
              <w:t>Квалификационный уровень</w:t>
            </w:r>
          </w:p>
        </w:tc>
        <w:tc>
          <w:tcPr>
            <w:tcW w:w="1560" w:type="dxa"/>
            <w:vMerge w:val="restart"/>
          </w:tcPr>
          <w:p w:rsidR="009E1C3D" w:rsidRPr="00156194" w:rsidRDefault="009E1C3D" w:rsidP="006053C1">
            <w:pPr>
              <w:rPr>
                <w:rFonts w:ascii="Times New Roman" w:hAnsi="Times New Roman" w:cs="Times New Roman"/>
                <w:sz w:val="24"/>
                <w:szCs w:val="24"/>
              </w:rPr>
            </w:pPr>
            <w:r w:rsidRPr="00156194">
              <w:rPr>
                <w:rFonts w:ascii="Times New Roman" w:hAnsi="Times New Roman" w:cs="Times New Roman"/>
                <w:sz w:val="24"/>
                <w:szCs w:val="24"/>
              </w:rPr>
              <w:t xml:space="preserve">Наименование должности </w:t>
            </w:r>
          </w:p>
        </w:tc>
        <w:tc>
          <w:tcPr>
            <w:tcW w:w="7023" w:type="dxa"/>
            <w:gridSpan w:val="6"/>
          </w:tcPr>
          <w:p w:rsidR="009E1C3D" w:rsidRPr="00156194" w:rsidRDefault="009E1C3D" w:rsidP="006053C1">
            <w:pPr>
              <w:rPr>
                <w:rFonts w:ascii="Times New Roman" w:hAnsi="Times New Roman" w:cs="Times New Roman"/>
                <w:sz w:val="24"/>
                <w:szCs w:val="24"/>
              </w:rPr>
            </w:pPr>
            <w:r w:rsidRPr="00156194">
              <w:rPr>
                <w:rFonts w:ascii="Times New Roman" w:hAnsi="Times New Roman" w:cs="Times New Roman"/>
                <w:sz w:val="24"/>
                <w:szCs w:val="24"/>
              </w:rPr>
              <w:t>Размер базового оклада в месяц, рублей</w:t>
            </w:r>
          </w:p>
        </w:tc>
      </w:tr>
      <w:tr w:rsidR="009E1C3D" w:rsidRPr="00156194" w:rsidTr="00BC37EF">
        <w:tc>
          <w:tcPr>
            <w:tcW w:w="1809" w:type="dxa"/>
            <w:vMerge/>
          </w:tcPr>
          <w:p w:rsidR="009E1C3D" w:rsidRPr="00156194" w:rsidRDefault="009E1C3D" w:rsidP="006053C1">
            <w:pPr>
              <w:rPr>
                <w:rFonts w:ascii="Times New Roman" w:hAnsi="Times New Roman" w:cs="Times New Roman"/>
                <w:sz w:val="24"/>
                <w:szCs w:val="24"/>
              </w:rPr>
            </w:pPr>
          </w:p>
        </w:tc>
        <w:tc>
          <w:tcPr>
            <w:tcW w:w="1560" w:type="dxa"/>
            <w:vMerge/>
          </w:tcPr>
          <w:p w:rsidR="009E1C3D" w:rsidRPr="00156194" w:rsidRDefault="009E1C3D" w:rsidP="006053C1">
            <w:pPr>
              <w:rPr>
                <w:rFonts w:ascii="Times New Roman" w:hAnsi="Times New Roman" w:cs="Times New Roman"/>
                <w:sz w:val="24"/>
                <w:szCs w:val="24"/>
              </w:rPr>
            </w:pPr>
          </w:p>
        </w:tc>
        <w:tc>
          <w:tcPr>
            <w:tcW w:w="2268" w:type="dxa"/>
            <w:gridSpan w:val="2"/>
          </w:tcPr>
          <w:p w:rsidR="009E1C3D" w:rsidRPr="00156194" w:rsidRDefault="009E1C3D" w:rsidP="006053C1">
            <w:pPr>
              <w:rPr>
                <w:rFonts w:ascii="Times New Roman" w:hAnsi="Times New Roman" w:cs="Times New Roman"/>
                <w:sz w:val="24"/>
                <w:szCs w:val="24"/>
              </w:rPr>
            </w:pPr>
            <w:r w:rsidRPr="00156194">
              <w:rPr>
                <w:rFonts w:ascii="Times New Roman" w:hAnsi="Times New Roman" w:cs="Times New Roman"/>
                <w:sz w:val="24"/>
                <w:szCs w:val="24"/>
              </w:rPr>
              <w:t>Основное общее образование, среднее общее образование</w:t>
            </w:r>
          </w:p>
        </w:tc>
        <w:tc>
          <w:tcPr>
            <w:tcW w:w="2551" w:type="dxa"/>
            <w:gridSpan w:val="2"/>
          </w:tcPr>
          <w:p w:rsidR="009E1C3D" w:rsidRPr="00156194" w:rsidRDefault="009E1C3D" w:rsidP="009E1C3D">
            <w:pPr>
              <w:rPr>
                <w:rFonts w:ascii="Times New Roman" w:hAnsi="Times New Roman" w:cs="Times New Roman"/>
                <w:sz w:val="24"/>
                <w:szCs w:val="24"/>
              </w:rPr>
            </w:pPr>
            <w:r w:rsidRPr="00156194">
              <w:rPr>
                <w:rFonts w:ascii="Times New Roman" w:eastAsia="Times New Roman"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p w:rsidR="009E1C3D" w:rsidRPr="00156194" w:rsidRDefault="009E1C3D" w:rsidP="006053C1">
            <w:pPr>
              <w:rPr>
                <w:rFonts w:ascii="Times New Roman" w:hAnsi="Times New Roman" w:cs="Times New Roman"/>
                <w:sz w:val="24"/>
                <w:szCs w:val="24"/>
              </w:rPr>
            </w:pPr>
          </w:p>
        </w:tc>
        <w:tc>
          <w:tcPr>
            <w:tcW w:w="2204" w:type="dxa"/>
            <w:gridSpan w:val="2"/>
          </w:tcPr>
          <w:p w:rsidR="009E1C3D" w:rsidRPr="00156194" w:rsidRDefault="009E1C3D" w:rsidP="006053C1">
            <w:pPr>
              <w:rPr>
                <w:rFonts w:ascii="Times New Roman" w:hAnsi="Times New Roman" w:cs="Times New Roman"/>
                <w:sz w:val="24"/>
                <w:szCs w:val="24"/>
              </w:rPr>
            </w:pPr>
            <w:proofErr w:type="gramStart"/>
            <w:r w:rsidRPr="00156194">
              <w:rPr>
                <w:rFonts w:ascii="Times New Roman" w:hAnsi="Times New Roman" w:cs="Times New Roman"/>
                <w:sz w:val="24"/>
                <w:szCs w:val="24"/>
              </w:rPr>
              <w:t xml:space="preserve">Высшее </w:t>
            </w:r>
            <w:r w:rsidRPr="00156194">
              <w:rPr>
                <w:rFonts w:ascii="Times New Roman" w:eastAsia="Times New Roman" w:hAnsi="Times New Roman" w:cs="Times New Roman"/>
                <w:sz w:val="24"/>
                <w:szCs w:val="24"/>
              </w:rPr>
              <w:t>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EA734F" w:rsidRPr="00156194" w:rsidTr="00BC37EF">
        <w:tc>
          <w:tcPr>
            <w:tcW w:w="10392" w:type="dxa"/>
            <w:gridSpan w:val="8"/>
          </w:tcPr>
          <w:p w:rsidR="00EA734F" w:rsidRPr="00156194" w:rsidRDefault="00EA734F" w:rsidP="00EA734F">
            <w:pPr>
              <w:jc w:val="center"/>
              <w:rPr>
                <w:rFonts w:ascii="Times New Roman" w:eastAsia="Times New Roman" w:hAnsi="Times New Roman" w:cs="Times New Roman"/>
                <w:b/>
                <w:sz w:val="24"/>
                <w:szCs w:val="24"/>
              </w:rPr>
            </w:pPr>
            <w:r w:rsidRPr="00156194">
              <w:rPr>
                <w:rFonts w:ascii="Times New Roman" w:eastAsia="Times New Roman" w:hAnsi="Times New Roman" w:cs="Times New Roman"/>
                <w:b/>
                <w:sz w:val="24"/>
                <w:szCs w:val="24"/>
              </w:rPr>
              <w:t xml:space="preserve">Профессиональная квалификационная группа должностей работников </w:t>
            </w:r>
            <w:proofErr w:type="gramStart"/>
            <w:r w:rsidRPr="00156194">
              <w:rPr>
                <w:rFonts w:ascii="Times New Roman" w:eastAsia="Times New Roman" w:hAnsi="Times New Roman" w:cs="Times New Roman"/>
                <w:b/>
                <w:sz w:val="24"/>
                <w:szCs w:val="24"/>
              </w:rPr>
              <w:t>учебно-вспомогательного</w:t>
            </w:r>
            <w:proofErr w:type="gramEnd"/>
            <w:r w:rsidRPr="00156194">
              <w:rPr>
                <w:rFonts w:ascii="Times New Roman" w:eastAsia="Times New Roman" w:hAnsi="Times New Roman" w:cs="Times New Roman"/>
                <w:b/>
                <w:sz w:val="24"/>
                <w:szCs w:val="24"/>
              </w:rPr>
              <w:t xml:space="preserve"> </w:t>
            </w:r>
          </w:p>
          <w:p w:rsidR="00EA734F" w:rsidRPr="00156194" w:rsidRDefault="00EA734F" w:rsidP="00EA734F">
            <w:pPr>
              <w:jc w:val="center"/>
              <w:rPr>
                <w:rFonts w:ascii="Times New Roman" w:hAnsi="Times New Roman" w:cs="Times New Roman"/>
                <w:b/>
                <w:sz w:val="24"/>
                <w:szCs w:val="24"/>
              </w:rPr>
            </w:pPr>
            <w:r w:rsidRPr="00156194">
              <w:rPr>
                <w:rFonts w:ascii="Times New Roman" w:eastAsia="Times New Roman" w:hAnsi="Times New Roman" w:cs="Times New Roman"/>
                <w:b/>
                <w:sz w:val="24"/>
                <w:szCs w:val="24"/>
              </w:rPr>
              <w:t>персонала первого</w:t>
            </w:r>
          </w:p>
        </w:tc>
      </w:tr>
      <w:tr w:rsidR="00EA734F" w:rsidRPr="00156194" w:rsidTr="00BC37EF">
        <w:tc>
          <w:tcPr>
            <w:tcW w:w="1809" w:type="dxa"/>
          </w:tcPr>
          <w:p w:rsidR="00EA734F" w:rsidRPr="00156194" w:rsidRDefault="00EA734F" w:rsidP="006053C1">
            <w:pPr>
              <w:rPr>
                <w:rFonts w:ascii="Times New Roman" w:hAnsi="Times New Roman" w:cs="Times New Roman"/>
                <w:sz w:val="24"/>
                <w:szCs w:val="24"/>
              </w:rPr>
            </w:pPr>
            <w:r w:rsidRPr="00156194">
              <w:rPr>
                <w:rFonts w:ascii="Times New Roman" w:hAnsi="Times New Roman" w:cs="Times New Roman"/>
                <w:sz w:val="24"/>
                <w:szCs w:val="24"/>
              </w:rPr>
              <w:t>Первый квалификационный  уровень</w:t>
            </w:r>
          </w:p>
        </w:tc>
        <w:tc>
          <w:tcPr>
            <w:tcW w:w="1560" w:type="dxa"/>
          </w:tcPr>
          <w:p w:rsidR="00EA734F" w:rsidRPr="00156194" w:rsidRDefault="00EA734F" w:rsidP="006053C1">
            <w:pPr>
              <w:rPr>
                <w:rFonts w:ascii="Times New Roman" w:hAnsi="Times New Roman" w:cs="Times New Roman"/>
                <w:sz w:val="24"/>
                <w:szCs w:val="24"/>
              </w:rPr>
            </w:pPr>
            <w:r w:rsidRPr="00156194">
              <w:rPr>
                <w:rFonts w:ascii="Times New Roman" w:hAnsi="Times New Roman" w:cs="Times New Roman"/>
                <w:sz w:val="24"/>
                <w:szCs w:val="24"/>
              </w:rPr>
              <w:t>Помощник воспитателя</w:t>
            </w:r>
          </w:p>
        </w:tc>
        <w:tc>
          <w:tcPr>
            <w:tcW w:w="2268" w:type="dxa"/>
            <w:gridSpan w:val="2"/>
          </w:tcPr>
          <w:p w:rsidR="00EA734F" w:rsidRPr="00156194" w:rsidRDefault="00EA734F" w:rsidP="00EA734F">
            <w:pPr>
              <w:jc w:val="center"/>
              <w:rPr>
                <w:rFonts w:ascii="Times New Roman" w:hAnsi="Times New Roman" w:cs="Times New Roman"/>
                <w:sz w:val="24"/>
                <w:szCs w:val="24"/>
              </w:rPr>
            </w:pPr>
            <w:r w:rsidRPr="00156194">
              <w:rPr>
                <w:rFonts w:ascii="Times New Roman" w:hAnsi="Times New Roman" w:cs="Times New Roman"/>
                <w:sz w:val="24"/>
                <w:szCs w:val="24"/>
              </w:rPr>
              <w:t>9489</w:t>
            </w:r>
          </w:p>
        </w:tc>
        <w:tc>
          <w:tcPr>
            <w:tcW w:w="2676" w:type="dxa"/>
            <w:gridSpan w:val="3"/>
          </w:tcPr>
          <w:p w:rsidR="00EA734F" w:rsidRPr="00156194" w:rsidRDefault="00EA734F" w:rsidP="009E1C3D">
            <w:pPr>
              <w:rPr>
                <w:rFonts w:ascii="Times New Roman" w:eastAsia="Times New Roman" w:hAnsi="Times New Roman" w:cs="Times New Roman"/>
                <w:sz w:val="24"/>
                <w:szCs w:val="24"/>
              </w:rPr>
            </w:pPr>
          </w:p>
        </w:tc>
        <w:tc>
          <w:tcPr>
            <w:tcW w:w="2079" w:type="dxa"/>
          </w:tcPr>
          <w:p w:rsidR="00EA734F" w:rsidRPr="00156194" w:rsidRDefault="00EA734F" w:rsidP="006053C1">
            <w:pPr>
              <w:rPr>
                <w:rFonts w:ascii="Times New Roman" w:hAnsi="Times New Roman" w:cs="Times New Roman"/>
                <w:sz w:val="24"/>
                <w:szCs w:val="24"/>
              </w:rPr>
            </w:pPr>
          </w:p>
        </w:tc>
      </w:tr>
      <w:tr w:rsidR="00EA734F" w:rsidRPr="00156194" w:rsidTr="00BC37EF">
        <w:tc>
          <w:tcPr>
            <w:tcW w:w="10392" w:type="dxa"/>
            <w:gridSpan w:val="8"/>
          </w:tcPr>
          <w:p w:rsidR="00EA734F" w:rsidRPr="00156194" w:rsidRDefault="00EA734F" w:rsidP="00EA734F">
            <w:pPr>
              <w:jc w:val="center"/>
              <w:rPr>
                <w:rFonts w:ascii="Times New Roman" w:eastAsia="Times New Roman" w:hAnsi="Times New Roman" w:cs="Times New Roman"/>
                <w:b/>
                <w:sz w:val="24"/>
                <w:szCs w:val="24"/>
              </w:rPr>
            </w:pPr>
            <w:r w:rsidRPr="00156194">
              <w:rPr>
                <w:rFonts w:ascii="Times New Roman" w:eastAsia="Times New Roman" w:hAnsi="Times New Roman" w:cs="Times New Roman"/>
                <w:b/>
                <w:sz w:val="24"/>
                <w:szCs w:val="24"/>
              </w:rPr>
              <w:t xml:space="preserve">Профессиональная квалификационная группа должностей работников </w:t>
            </w:r>
            <w:proofErr w:type="gramStart"/>
            <w:r w:rsidRPr="00156194">
              <w:rPr>
                <w:rFonts w:ascii="Times New Roman" w:eastAsia="Times New Roman" w:hAnsi="Times New Roman" w:cs="Times New Roman"/>
                <w:b/>
                <w:sz w:val="24"/>
                <w:szCs w:val="24"/>
              </w:rPr>
              <w:t>учебно-вспомогательного</w:t>
            </w:r>
            <w:proofErr w:type="gramEnd"/>
          </w:p>
          <w:p w:rsidR="00EA734F" w:rsidRPr="00156194" w:rsidRDefault="00EA734F" w:rsidP="00EA734F">
            <w:pPr>
              <w:jc w:val="center"/>
              <w:rPr>
                <w:rFonts w:ascii="Times New Roman" w:hAnsi="Times New Roman" w:cs="Times New Roman"/>
                <w:sz w:val="24"/>
                <w:szCs w:val="24"/>
              </w:rPr>
            </w:pPr>
            <w:r w:rsidRPr="00156194">
              <w:rPr>
                <w:rFonts w:ascii="Times New Roman" w:eastAsia="Times New Roman" w:hAnsi="Times New Roman" w:cs="Times New Roman"/>
                <w:b/>
                <w:sz w:val="24"/>
                <w:szCs w:val="24"/>
              </w:rPr>
              <w:t>персонала второго уровня</w:t>
            </w:r>
          </w:p>
        </w:tc>
      </w:tr>
      <w:tr w:rsidR="00EA734F" w:rsidRPr="00156194" w:rsidTr="00BC37EF">
        <w:tc>
          <w:tcPr>
            <w:tcW w:w="1809" w:type="dxa"/>
          </w:tcPr>
          <w:p w:rsidR="00EA734F" w:rsidRPr="00156194" w:rsidRDefault="00F4277D" w:rsidP="006053C1">
            <w:pPr>
              <w:rPr>
                <w:rFonts w:ascii="Times New Roman" w:hAnsi="Times New Roman" w:cs="Times New Roman"/>
                <w:sz w:val="24"/>
                <w:szCs w:val="24"/>
              </w:rPr>
            </w:pPr>
            <w:r w:rsidRPr="00156194">
              <w:rPr>
                <w:rFonts w:ascii="Times New Roman" w:hAnsi="Times New Roman" w:cs="Times New Roman"/>
                <w:sz w:val="24"/>
                <w:szCs w:val="24"/>
              </w:rPr>
              <w:t>Первый квалификационный  уровень</w:t>
            </w:r>
          </w:p>
        </w:tc>
        <w:tc>
          <w:tcPr>
            <w:tcW w:w="1560" w:type="dxa"/>
          </w:tcPr>
          <w:p w:rsidR="00EA734F" w:rsidRPr="00156194" w:rsidRDefault="00F4277D" w:rsidP="006053C1">
            <w:pPr>
              <w:rPr>
                <w:rFonts w:ascii="Times New Roman" w:hAnsi="Times New Roman" w:cs="Times New Roman"/>
                <w:sz w:val="24"/>
                <w:szCs w:val="24"/>
              </w:rPr>
            </w:pPr>
            <w:r w:rsidRPr="00156194">
              <w:rPr>
                <w:rFonts w:ascii="Times New Roman" w:hAnsi="Times New Roman" w:cs="Times New Roman"/>
                <w:sz w:val="24"/>
                <w:szCs w:val="24"/>
              </w:rPr>
              <w:t>Мл</w:t>
            </w:r>
            <w:proofErr w:type="gramStart"/>
            <w:r w:rsidRPr="00156194">
              <w:rPr>
                <w:rFonts w:ascii="Times New Roman" w:hAnsi="Times New Roman" w:cs="Times New Roman"/>
                <w:sz w:val="24"/>
                <w:szCs w:val="24"/>
              </w:rPr>
              <w:t>.</w:t>
            </w:r>
            <w:proofErr w:type="gramEnd"/>
            <w:r w:rsidRPr="00156194">
              <w:rPr>
                <w:rFonts w:ascii="Times New Roman" w:hAnsi="Times New Roman" w:cs="Times New Roman"/>
                <w:sz w:val="24"/>
                <w:szCs w:val="24"/>
              </w:rPr>
              <w:t xml:space="preserve"> </w:t>
            </w:r>
            <w:proofErr w:type="gramStart"/>
            <w:r w:rsidRPr="00156194">
              <w:rPr>
                <w:rFonts w:ascii="Times New Roman" w:hAnsi="Times New Roman" w:cs="Times New Roman"/>
                <w:sz w:val="24"/>
                <w:szCs w:val="24"/>
              </w:rPr>
              <w:t>в</w:t>
            </w:r>
            <w:proofErr w:type="gramEnd"/>
            <w:r w:rsidRPr="00156194">
              <w:rPr>
                <w:rFonts w:ascii="Times New Roman" w:hAnsi="Times New Roman" w:cs="Times New Roman"/>
                <w:sz w:val="24"/>
                <w:szCs w:val="24"/>
              </w:rPr>
              <w:t>оспитатель</w:t>
            </w:r>
          </w:p>
        </w:tc>
        <w:tc>
          <w:tcPr>
            <w:tcW w:w="2268" w:type="dxa"/>
            <w:gridSpan w:val="2"/>
          </w:tcPr>
          <w:p w:rsidR="00EA734F" w:rsidRPr="00156194" w:rsidRDefault="00F4277D" w:rsidP="00F4277D">
            <w:pPr>
              <w:jc w:val="center"/>
              <w:rPr>
                <w:rFonts w:ascii="Times New Roman" w:hAnsi="Times New Roman" w:cs="Times New Roman"/>
                <w:sz w:val="24"/>
                <w:szCs w:val="24"/>
              </w:rPr>
            </w:pPr>
            <w:r w:rsidRPr="00156194">
              <w:rPr>
                <w:rFonts w:ascii="Times New Roman" w:hAnsi="Times New Roman" w:cs="Times New Roman"/>
                <w:sz w:val="24"/>
                <w:szCs w:val="24"/>
              </w:rPr>
              <w:t>9550</w:t>
            </w:r>
          </w:p>
        </w:tc>
        <w:tc>
          <w:tcPr>
            <w:tcW w:w="2676" w:type="dxa"/>
            <w:gridSpan w:val="3"/>
          </w:tcPr>
          <w:p w:rsidR="00EA734F" w:rsidRPr="00156194" w:rsidRDefault="00F4277D" w:rsidP="00F4277D">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10015</w:t>
            </w:r>
          </w:p>
        </w:tc>
        <w:tc>
          <w:tcPr>
            <w:tcW w:w="2079" w:type="dxa"/>
          </w:tcPr>
          <w:p w:rsidR="00EA734F" w:rsidRPr="00156194" w:rsidRDefault="00EA734F" w:rsidP="006053C1">
            <w:pPr>
              <w:rPr>
                <w:rFonts w:ascii="Times New Roman" w:hAnsi="Times New Roman" w:cs="Times New Roman"/>
                <w:sz w:val="24"/>
                <w:szCs w:val="24"/>
              </w:rPr>
            </w:pPr>
          </w:p>
        </w:tc>
      </w:tr>
      <w:tr w:rsidR="00A0015A" w:rsidRPr="00156194" w:rsidTr="00BC37EF">
        <w:tc>
          <w:tcPr>
            <w:tcW w:w="10392" w:type="dxa"/>
            <w:gridSpan w:val="8"/>
          </w:tcPr>
          <w:p w:rsidR="00A0015A" w:rsidRPr="00156194" w:rsidRDefault="002C2868" w:rsidP="006053C1">
            <w:pPr>
              <w:rPr>
                <w:rFonts w:ascii="Times New Roman" w:hAnsi="Times New Roman" w:cs="Times New Roman"/>
                <w:sz w:val="24"/>
                <w:szCs w:val="24"/>
              </w:rPr>
            </w:pPr>
            <w:r w:rsidRPr="00156194">
              <w:rPr>
                <w:rFonts w:ascii="Times New Roman" w:eastAsia="Times New Roman" w:hAnsi="Times New Roman" w:cs="Times New Roman"/>
                <w:b/>
                <w:sz w:val="24"/>
                <w:szCs w:val="24"/>
              </w:rPr>
              <w:t>Профессионально</w:t>
            </w:r>
            <w:r w:rsidR="00156194">
              <w:rPr>
                <w:rFonts w:ascii="Times New Roman" w:eastAsia="Times New Roman" w:hAnsi="Times New Roman" w:cs="Times New Roman"/>
                <w:b/>
                <w:sz w:val="24"/>
                <w:szCs w:val="24"/>
              </w:rPr>
              <w:t xml:space="preserve"> </w:t>
            </w:r>
            <w:r w:rsidRPr="00156194">
              <w:rPr>
                <w:rFonts w:ascii="Times New Roman" w:eastAsia="Times New Roman" w:hAnsi="Times New Roman" w:cs="Times New Roman"/>
                <w:b/>
                <w:sz w:val="24"/>
                <w:szCs w:val="24"/>
              </w:rPr>
              <w:t>-</w:t>
            </w:r>
            <w:r w:rsidR="00A0015A" w:rsidRPr="00156194">
              <w:rPr>
                <w:rFonts w:ascii="Times New Roman" w:eastAsia="Times New Roman" w:hAnsi="Times New Roman" w:cs="Times New Roman"/>
                <w:b/>
                <w:sz w:val="24"/>
                <w:szCs w:val="24"/>
              </w:rPr>
              <w:t xml:space="preserve"> квалификационная группа должностей работников педагогических работников</w:t>
            </w:r>
          </w:p>
        </w:tc>
      </w:tr>
      <w:tr w:rsidR="00A0015A" w:rsidRPr="00156194" w:rsidTr="00BC37EF">
        <w:tc>
          <w:tcPr>
            <w:tcW w:w="1809" w:type="dxa"/>
            <w:vMerge w:val="restart"/>
          </w:tcPr>
          <w:p w:rsidR="00A0015A" w:rsidRPr="00156194" w:rsidRDefault="00A0015A" w:rsidP="006053C1">
            <w:pPr>
              <w:rPr>
                <w:rFonts w:ascii="Times New Roman" w:hAnsi="Times New Roman" w:cs="Times New Roman"/>
                <w:sz w:val="24"/>
                <w:szCs w:val="24"/>
              </w:rPr>
            </w:pPr>
            <w:r w:rsidRPr="00156194">
              <w:rPr>
                <w:rFonts w:ascii="Times New Roman" w:hAnsi="Times New Roman" w:cs="Times New Roman"/>
                <w:sz w:val="24"/>
                <w:szCs w:val="24"/>
              </w:rPr>
              <w:t>Первый квалификационный  уровень</w:t>
            </w:r>
          </w:p>
        </w:tc>
        <w:tc>
          <w:tcPr>
            <w:tcW w:w="2552" w:type="dxa"/>
            <w:gridSpan w:val="2"/>
          </w:tcPr>
          <w:p w:rsidR="00A0015A" w:rsidRPr="00156194" w:rsidRDefault="00A0015A" w:rsidP="006053C1">
            <w:pPr>
              <w:rPr>
                <w:rFonts w:ascii="Times New Roman" w:hAnsi="Times New Roman" w:cs="Times New Roman"/>
                <w:sz w:val="24"/>
                <w:szCs w:val="24"/>
              </w:rPr>
            </w:pPr>
            <w:r w:rsidRPr="00156194">
              <w:rPr>
                <w:rFonts w:ascii="Times New Roman" w:hAnsi="Times New Roman" w:cs="Times New Roman"/>
                <w:sz w:val="24"/>
                <w:szCs w:val="24"/>
              </w:rPr>
              <w:t>Инструктор по физической культуре</w:t>
            </w:r>
          </w:p>
        </w:tc>
        <w:tc>
          <w:tcPr>
            <w:tcW w:w="1984" w:type="dxa"/>
            <w:gridSpan w:val="2"/>
            <w:vMerge w:val="restart"/>
          </w:tcPr>
          <w:p w:rsidR="00A0015A" w:rsidRPr="00156194" w:rsidRDefault="00A0015A" w:rsidP="00F4277D">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1968" w:type="dxa"/>
            <w:gridSpan w:val="2"/>
            <w:vMerge w:val="restart"/>
          </w:tcPr>
          <w:p w:rsidR="00A0015A" w:rsidRPr="00156194" w:rsidRDefault="00A0015A" w:rsidP="00A0015A">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11680</w:t>
            </w:r>
          </w:p>
        </w:tc>
        <w:tc>
          <w:tcPr>
            <w:tcW w:w="2079" w:type="dxa"/>
            <w:vMerge w:val="restart"/>
          </w:tcPr>
          <w:p w:rsidR="00A0015A" w:rsidRPr="00156194" w:rsidRDefault="00A0015A" w:rsidP="00A0015A">
            <w:pPr>
              <w:jc w:val="center"/>
              <w:rPr>
                <w:rFonts w:ascii="Times New Roman" w:hAnsi="Times New Roman" w:cs="Times New Roman"/>
                <w:sz w:val="24"/>
                <w:szCs w:val="24"/>
              </w:rPr>
            </w:pPr>
            <w:r w:rsidRPr="00156194">
              <w:rPr>
                <w:rFonts w:ascii="Times New Roman" w:hAnsi="Times New Roman" w:cs="Times New Roman"/>
                <w:sz w:val="24"/>
                <w:szCs w:val="24"/>
              </w:rPr>
              <w:t>14200</w:t>
            </w:r>
          </w:p>
        </w:tc>
      </w:tr>
      <w:tr w:rsidR="00A0015A" w:rsidRPr="00156194" w:rsidTr="00BC37EF">
        <w:tc>
          <w:tcPr>
            <w:tcW w:w="1809" w:type="dxa"/>
            <w:vMerge/>
          </w:tcPr>
          <w:p w:rsidR="00A0015A" w:rsidRPr="00156194" w:rsidRDefault="00A0015A" w:rsidP="006053C1">
            <w:pPr>
              <w:rPr>
                <w:rFonts w:ascii="Times New Roman" w:hAnsi="Times New Roman" w:cs="Times New Roman"/>
                <w:sz w:val="24"/>
                <w:szCs w:val="24"/>
              </w:rPr>
            </w:pPr>
          </w:p>
        </w:tc>
        <w:tc>
          <w:tcPr>
            <w:tcW w:w="2552" w:type="dxa"/>
            <w:gridSpan w:val="2"/>
          </w:tcPr>
          <w:p w:rsidR="00A0015A" w:rsidRPr="00156194" w:rsidRDefault="00A0015A" w:rsidP="006053C1">
            <w:pPr>
              <w:rPr>
                <w:rFonts w:ascii="Times New Roman" w:hAnsi="Times New Roman" w:cs="Times New Roman"/>
                <w:sz w:val="24"/>
                <w:szCs w:val="24"/>
              </w:rPr>
            </w:pPr>
            <w:r w:rsidRPr="00156194">
              <w:rPr>
                <w:rFonts w:ascii="Times New Roman" w:hAnsi="Times New Roman" w:cs="Times New Roman"/>
                <w:sz w:val="24"/>
                <w:szCs w:val="24"/>
              </w:rPr>
              <w:t>Музыкальный руководитель</w:t>
            </w:r>
          </w:p>
        </w:tc>
        <w:tc>
          <w:tcPr>
            <w:tcW w:w="1984" w:type="dxa"/>
            <w:gridSpan w:val="2"/>
            <w:vMerge/>
          </w:tcPr>
          <w:p w:rsidR="00A0015A" w:rsidRPr="00156194" w:rsidRDefault="00A0015A" w:rsidP="00F4277D">
            <w:pPr>
              <w:jc w:val="center"/>
              <w:rPr>
                <w:rFonts w:ascii="Times New Roman" w:hAnsi="Times New Roman" w:cs="Times New Roman"/>
                <w:sz w:val="24"/>
                <w:szCs w:val="24"/>
              </w:rPr>
            </w:pPr>
          </w:p>
        </w:tc>
        <w:tc>
          <w:tcPr>
            <w:tcW w:w="1968" w:type="dxa"/>
            <w:gridSpan w:val="2"/>
            <w:vMerge/>
          </w:tcPr>
          <w:p w:rsidR="00A0015A" w:rsidRPr="00156194" w:rsidRDefault="00A0015A" w:rsidP="00A0015A">
            <w:pPr>
              <w:jc w:val="center"/>
              <w:rPr>
                <w:rFonts w:ascii="Times New Roman" w:eastAsia="Times New Roman" w:hAnsi="Times New Roman" w:cs="Times New Roman"/>
                <w:sz w:val="24"/>
                <w:szCs w:val="24"/>
              </w:rPr>
            </w:pPr>
          </w:p>
        </w:tc>
        <w:tc>
          <w:tcPr>
            <w:tcW w:w="2079" w:type="dxa"/>
            <w:vMerge/>
          </w:tcPr>
          <w:p w:rsidR="00A0015A" w:rsidRPr="00156194" w:rsidRDefault="00A0015A" w:rsidP="00A0015A">
            <w:pPr>
              <w:jc w:val="center"/>
              <w:rPr>
                <w:rFonts w:ascii="Times New Roman" w:hAnsi="Times New Roman" w:cs="Times New Roman"/>
                <w:sz w:val="24"/>
                <w:szCs w:val="24"/>
              </w:rPr>
            </w:pPr>
          </w:p>
        </w:tc>
      </w:tr>
      <w:tr w:rsidR="0042190B" w:rsidRPr="00156194" w:rsidTr="00BC37EF">
        <w:tc>
          <w:tcPr>
            <w:tcW w:w="1809" w:type="dxa"/>
            <w:vMerge w:val="restart"/>
          </w:tcPr>
          <w:p w:rsidR="0042190B" w:rsidRPr="00156194" w:rsidRDefault="0042190B" w:rsidP="006053C1">
            <w:pPr>
              <w:rPr>
                <w:rFonts w:ascii="Times New Roman" w:hAnsi="Times New Roman" w:cs="Times New Roman"/>
                <w:sz w:val="24"/>
                <w:szCs w:val="24"/>
              </w:rPr>
            </w:pPr>
            <w:r w:rsidRPr="00156194">
              <w:rPr>
                <w:rFonts w:ascii="Times New Roman" w:hAnsi="Times New Roman" w:cs="Times New Roman"/>
                <w:sz w:val="24"/>
                <w:szCs w:val="24"/>
              </w:rPr>
              <w:t>Третий квалификационный  уровень</w:t>
            </w:r>
          </w:p>
        </w:tc>
        <w:tc>
          <w:tcPr>
            <w:tcW w:w="2552" w:type="dxa"/>
            <w:gridSpan w:val="2"/>
          </w:tcPr>
          <w:p w:rsidR="0042190B" w:rsidRPr="00156194" w:rsidRDefault="0042190B" w:rsidP="006053C1">
            <w:pPr>
              <w:rPr>
                <w:rFonts w:ascii="Times New Roman" w:hAnsi="Times New Roman" w:cs="Times New Roman"/>
                <w:sz w:val="24"/>
                <w:szCs w:val="24"/>
              </w:rPr>
            </w:pPr>
            <w:r w:rsidRPr="00156194">
              <w:rPr>
                <w:rFonts w:ascii="Times New Roman" w:hAnsi="Times New Roman" w:cs="Times New Roman"/>
                <w:sz w:val="24"/>
                <w:szCs w:val="24"/>
              </w:rPr>
              <w:t>воспитатель</w:t>
            </w:r>
          </w:p>
        </w:tc>
        <w:tc>
          <w:tcPr>
            <w:tcW w:w="1984" w:type="dxa"/>
            <w:gridSpan w:val="2"/>
          </w:tcPr>
          <w:p w:rsidR="0042190B" w:rsidRPr="00156194" w:rsidRDefault="0042190B" w:rsidP="00F4277D">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1968" w:type="dxa"/>
            <w:gridSpan w:val="2"/>
          </w:tcPr>
          <w:p w:rsidR="0042190B" w:rsidRPr="00156194" w:rsidRDefault="0042190B" w:rsidP="00CC6BEF">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11693</w:t>
            </w:r>
          </w:p>
        </w:tc>
        <w:tc>
          <w:tcPr>
            <w:tcW w:w="2079" w:type="dxa"/>
          </w:tcPr>
          <w:p w:rsidR="0042190B" w:rsidRPr="00156194" w:rsidRDefault="0042190B" w:rsidP="0042190B">
            <w:pPr>
              <w:jc w:val="center"/>
              <w:rPr>
                <w:rFonts w:ascii="Times New Roman" w:hAnsi="Times New Roman" w:cs="Times New Roman"/>
                <w:sz w:val="24"/>
                <w:szCs w:val="24"/>
              </w:rPr>
            </w:pPr>
            <w:r w:rsidRPr="00156194">
              <w:rPr>
                <w:rFonts w:ascii="Times New Roman" w:hAnsi="Times New Roman" w:cs="Times New Roman"/>
                <w:sz w:val="24"/>
                <w:szCs w:val="24"/>
              </w:rPr>
              <w:t>14232</w:t>
            </w:r>
          </w:p>
        </w:tc>
      </w:tr>
      <w:tr w:rsidR="0042190B" w:rsidRPr="00156194" w:rsidTr="00BC37EF">
        <w:tc>
          <w:tcPr>
            <w:tcW w:w="1809" w:type="dxa"/>
            <w:vMerge/>
          </w:tcPr>
          <w:p w:rsidR="0042190B" w:rsidRPr="00156194" w:rsidRDefault="0042190B" w:rsidP="006053C1">
            <w:pPr>
              <w:rPr>
                <w:rFonts w:ascii="Times New Roman" w:hAnsi="Times New Roman" w:cs="Times New Roman"/>
                <w:sz w:val="24"/>
                <w:szCs w:val="24"/>
              </w:rPr>
            </w:pPr>
          </w:p>
        </w:tc>
        <w:tc>
          <w:tcPr>
            <w:tcW w:w="2552" w:type="dxa"/>
            <w:gridSpan w:val="2"/>
          </w:tcPr>
          <w:p w:rsidR="0042190B" w:rsidRPr="00156194" w:rsidRDefault="0042190B" w:rsidP="006053C1">
            <w:pPr>
              <w:rPr>
                <w:rFonts w:ascii="Times New Roman" w:hAnsi="Times New Roman" w:cs="Times New Roman"/>
                <w:sz w:val="24"/>
                <w:szCs w:val="24"/>
              </w:rPr>
            </w:pPr>
            <w:r w:rsidRPr="00156194">
              <w:rPr>
                <w:rFonts w:ascii="Times New Roman" w:hAnsi="Times New Roman" w:cs="Times New Roman"/>
                <w:sz w:val="24"/>
                <w:szCs w:val="24"/>
              </w:rPr>
              <w:t>Педагог</w:t>
            </w:r>
            <w:r w:rsidR="00156194">
              <w:rPr>
                <w:rFonts w:ascii="Times New Roman" w:hAnsi="Times New Roman" w:cs="Times New Roman"/>
                <w:sz w:val="24"/>
                <w:szCs w:val="24"/>
              </w:rPr>
              <w:t xml:space="preserve"> </w:t>
            </w:r>
            <w:r w:rsidRPr="00156194">
              <w:rPr>
                <w:rFonts w:ascii="Times New Roman" w:hAnsi="Times New Roman" w:cs="Times New Roman"/>
                <w:sz w:val="24"/>
                <w:szCs w:val="24"/>
              </w:rPr>
              <w:t>- психолог</w:t>
            </w:r>
          </w:p>
        </w:tc>
        <w:tc>
          <w:tcPr>
            <w:tcW w:w="1984" w:type="dxa"/>
            <w:gridSpan w:val="2"/>
          </w:tcPr>
          <w:p w:rsidR="0042190B" w:rsidRPr="00156194" w:rsidRDefault="0042190B" w:rsidP="00F4277D">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1968" w:type="dxa"/>
            <w:gridSpan w:val="2"/>
          </w:tcPr>
          <w:p w:rsidR="0042190B" w:rsidRPr="00156194" w:rsidRDefault="0042190B" w:rsidP="00CC6BEF">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11693</w:t>
            </w:r>
          </w:p>
        </w:tc>
        <w:tc>
          <w:tcPr>
            <w:tcW w:w="2079" w:type="dxa"/>
          </w:tcPr>
          <w:p w:rsidR="0042190B" w:rsidRPr="00156194" w:rsidRDefault="0042190B" w:rsidP="00CC6BEF">
            <w:pPr>
              <w:jc w:val="center"/>
              <w:rPr>
                <w:rFonts w:ascii="Times New Roman" w:hAnsi="Times New Roman" w:cs="Times New Roman"/>
                <w:sz w:val="24"/>
                <w:szCs w:val="24"/>
              </w:rPr>
            </w:pPr>
            <w:r w:rsidRPr="00156194">
              <w:rPr>
                <w:rFonts w:ascii="Times New Roman" w:hAnsi="Times New Roman" w:cs="Times New Roman"/>
                <w:sz w:val="24"/>
                <w:szCs w:val="24"/>
              </w:rPr>
              <w:t>14232</w:t>
            </w:r>
          </w:p>
        </w:tc>
      </w:tr>
      <w:tr w:rsidR="00D35F17" w:rsidRPr="00156194" w:rsidTr="00BC37EF">
        <w:tc>
          <w:tcPr>
            <w:tcW w:w="1809" w:type="dxa"/>
            <w:vMerge w:val="restart"/>
          </w:tcPr>
          <w:p w:rsidR="00D35F17" w:rsidRPr="00156194" w:rsidRDefault="00D35F17" w:rsidP="0042190B">
            <w:pPr>
              <w:rPr>
                <w:rFonts w:ascii="Times New Roman" w:hAnsi="Times New Roman" w:cs="Times New Roman"/>
                <w:sz w:val="24"/>
                <w:szCs w:val="24"/>
              </w:rPr>
            </w:pPr>
            <w:r w:rsidRPr="00156194">
              <w:rPr>
                <w:rFonts w:ascii="Times New Roman" w:hAnsi="Times New Roman" w:cs="Times New Roman"/>
                <w:sz w:val="24"/>
                <w:szCs w:val="24"/>
              </w:rPr>
              <w:t xml:space="preserve"> Четвертый квалификационный  уровень</w:t>
            </w:r>
          </w:p>
        </w:tc>
        <w:tc>
          <w:tcPr>
            <w:tcW w:w="2552" w:type="dxa"/>
            <w:gridSpan w:val="2"/>
          </w:tcPr>
          <w:p w:rsidR="00D35F17" w:rsidRPr="00156194" w:rsidRDefault="00D35F17" w:rsidP="0042190B">
            <w:pPr>
              <w:jc w:val="center"/>
              <w:rPr>
                <w:rFonts w:ascii="Times New Roman" w:hAnsi="Times New Roman" w:cs="Times New Roman"/>
                <w:sz w:val="24"/>
                <w:szCs w:val="24"/>
              </w:rPr>
            </w:pPr>
            <w:r w:rsidRPr="00156194">
              <w:rPr>
                <w:rFonts w:ascii="Times New Roman" w:hAnsi="Times New Roman" w:cs="Times New Roman"/>
                <w:sz w:val="24"/>
                <w:szCs w:val="24"/>
              </w:rPr>
              <w:t>Старший воспитатель</w:t>
            </w:r>
          </w:p>
        </w:tc>
        <w:tc>
          <w:tcPr>
            <w:tcW w:w="1984" w:type="dxa"/>
            <w:gridSpan w:val="2"/>
          </w:tcPr>
          <w:p w:rsidR="00D35F17" w:rsidRPr="00156194" w:rsidRDefault="00D35F17" w:rsidP="0042190B">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1968" w:type="dxa"/>
            <w:gridSpan w:val="2"/>
          </w:tcPr>
          <w:p w:rsidR="00D35F17" w:rsidRPr="00156194" w:rsidRDefault="00D35F17" w:rsidP="0042190B">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w:t>
            </w:r>
          </w:p>
        </w:tc>
        <w:tc>
          <w:tcPr>
            <w:tcW w:w="2079" w:type="dxa"/>
          </w:tcPr>
          <w:p w:rsidR="00D35F17" w:rsidRPr="00156194" w:rsidRDefault="00D35F17" w:rsidP="0042190B">
            <w:pPr>
              <w:jc w:val="center"/>
              <w:rPr>
                <w:rFonts w:ascii="Times New Roman" w:hAnsi="Times New Roman" w:cs="Times New Roman"/>
                <w:sz w:val="24"/>
                <w:szCs w:val="24"/>
              </w:rPr>
            </w:pPr>
            <w:r w:rsidRPr="00156194">
              <w:rPr>
                <w:rFonts w:ascii="Times New Roman" w:hAnsi="Times New Roman" w:cs="Times New Roman"/>
                <w:sz w:val="24"/>
                <w:szCs w:val="24"/>
              </w:rPr>
              <w:t>14232</w:t>
            </w:r>
          </w:p>
        </w:tc>
      </w:tr>
      <w:tr w:rsidR="00D35F17" w:rsidRPr="00156194" w:rsidTr="00BC37EF">
        <w:tc>
          <w:tcPr>
            <w:tcW w:w="1809" w:type="dxa"/>
            <w:vMerge/>
          </w:tcPr>
          <w:p w:rsidR="00D35F17" w:rsidRPr="00156194" w:rsidRDefault="00D35F17" w:rsidP="0042190B">
            <w:pPr>
              <w:rPr>
                <w:rFonts w:ascii="Times New Roman" w:hAnsi="Times New Roman" w:cs="Times New Roman"/>
                <w:sz w:val="24"/>
                <w:szCs w:val="24"/>
              </w:rPr>
            </w:pPr>
          </w:p>
        </w:tc>
        <w:tc>
          <w:tcPr>
            <w:tcW w:w="2552" w:type="dxa"/>
            <w:gridSpan w:val="2"/>
          </w:tcPr>
          <w:p w:rsidR="00D35F17" w:rsidRPr="00156194" w:rsidRDefault="00D35F17" w:rsidP="00D35F17">
            <w:pPr>
              <w:rPr>
                <w:rFonts w:ascii="Times New Roman" w:hAnsi="Times New Roman" w:cs="Times New Roman"/>
                <w:sz w:val="24"/>
                <w:szCs w:val="24"/>
              </w:rPr>
            </w:pPr>
            <w:r w:rsidRPr="00156194">
              <w:rPr>
                <w:rFonts w:ascii="Times New Roman" w:hAnsi="Times New Roman" w:cs="Times New Roman"/>
                <w:sz w:val="24"/>
                <w:szCs w:val="24"/>
              </w:rPr>
              <w:t>Учитель-дефектолог</w:t>
            </w:r>
          </w:p>
        </w:tc>
        <w:tc>
          <w:tcPr>
            <w:tcW w:w="1984" w:type="dxa"/>
            <w:gridSpan w:val="2"/>
          </w:tcPr>
          <w:p w:rsidR="00D35F17" w:rsidRPr="00156194" w:rsidRDefault="00D35F17" w:rsidP="00CC6BEF">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1968" w:type="dxa"/>
            <w:gridSpan w:val="2"/>
          </w:tcPr>
          <w:p w:rsidR="00D35F17" w:rsidRPr="00156194" w:rsidRDefault="00D35F17" w:rsidP="00CC6BEF">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w:t>
            </w:r>
          </w:p>
        </w:tc>
        <w:tc>
          <w:tcPr>
            <w:tcW w:w="2079" w:type="dxa"/>
          </w:tcPr>
          <w:p w:rsidR="00D35F17" w:rsidRPr="00156194" w:rsidRDefault="00D35F17" w:rsidP="00D35F17">
            <w:pPr>
              <w:jc w:val="center"/>
              <w:rPr>
                <w:rFonts w:ascii="Times New Roman" w:hAnsi="Times New Roman" w:cs="Times New Roman"/>
                <w:sz w:val="24"/>
                <w:szCs w:val="24"/>
              </w:rPr>
            </w:pPr>
            <w:r w:rsidRPr="00156194">
              <w:rPr>
                <w:rFonts w:ascii="Times New Roman" w:hAnsi="Times New Roman" w:cs="Times New Roman"/>
                <w:sz w:val="24"/>
                <w:szCs w:val="24"/>
              </w:rPr>
              <w:t>14232</w:t>
            </w:r>
          </w:p>
        </w:tc>
      </w:tr>
      <w:tr w:rsidR="00D35F17" w:rsidRPr="00156194" w:rsidTr="00BC37EF">
        <w:tc>
          <w:tcPr>
            <w:tcW w:w="1809" w:type="dxa"/>
            <w:vMerge/>
          </w:tcPr>
          <w:p w:rsidR="00D35F17" w:rsidRPr="00156194" w:rsidRDefault="00D35F17" w:rsidP="0042190B">
            <w:pPr>
              <w:rPr>
                <w:rFonts w:ascii="Times New Roman" w:hAnsi="Times New Roman" w:cs="Times New Roman"/>
                <w:sz w:val="24"/>
                <w:szCs w:val="24"/>
              </w:rPr>
            </w:pPr>
          </w:p>
        </w:tc>
        <w:tc>
          <w:tcPr>
            <w:tcW w:w="2552" w:type="dxa"/>
            <w:gridSpan w:val="2"/>
          </w:tcPr>
          <w:p w:rsidR="00D35F17" w:rsidRPr="00156194" w:rsidRDefault="00D35F17" w:rsidP="0042190B">
            <w:pPr>
              <w:jc w:val="center"/>
              <w:rPr>
                <w:rFonts w:ascii="Times New Roman" w:hAnsi="Times New Roman" w:cs="Times New Roman"/>
                <w:sz w:val="24"/>
                <w:szCs w:val="24"/>
              </w:rPr>
            </w:pPr>
            <w:r w:rsidRPr="00156194">
              <w:rPr>
                <w:rFonts w:ascii="Times New Roman" w:hAnsi="Times New Roman" w:cs="Times New Roman"/>
                <w:sz w:val="24"/>
                <w:szCs w:val="24"/>
              </w:rPr>
              <w:t>Учитель-логопед (логопед)</w:t>
            </w:r>
          </w:p>
        </w:tc>
        <w:tc>
          <w:tcPr>
            <w:tcW w:w="1984" w:type="dxa"/>
            <w:gridSpan w:val="2"/>
          </w:tcPr>
          <w:p w:rsidR="00D35F17" w:rsidRPr="00156194" w:rsidRDefault="00D35F17" w:rsidP="00CC6BEF">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1968" w:type="dxa"/>
            <w:gridSpan w:val="2"/>
          </w:tcPr>
          <w:p w:rsidR="00D35F17" w:rsidRPr="00156194" w:rsidRDefault="00D35F17" w:rsidP="00CC6BEF">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w:t>
            </w:r>
          </w:p>
        </w:tc>
        <w:tc>
          <w:tcPr>
            <w:tcW w:w="2079" w:type="dxa"/>
          </w:tcPr>
          <w:p w:rsidR="00D35F17" w:rsidRPr="00156194" w:rsidRDefault="00D35F17" w:rsidP="00CC6BEF">
            <w:pPr>
              <w:jc w:val="center"/>
              <w:rPr>
                <w:rFonts w:ascii="Times New Roman" w:hAnsi="Times New Roman" w:cs="Times New Roman"/>
                <w:sz w:val="24"/>
                <w:szCs w:val="24"/>
              </w:rPr>
            </w:pPr>
            <w:r w:rsidRPr="00156194">
              <w:rPr>
                <w:rFonts w:ascii="Times New Roman" w:hAnsi="Times New Roman" w:cs="Times New Roman"/>
                <w:sz w:val="24"/>
                <w:szCs w:val="24"/>
              </w:rPr>
              <w:t>14232</w:t>
            </w:r>
          </w:p>
        </w:tc>
      </w:tr>
    </w:tbl>
    <w:p w:rsidR="001C7AEE" w:rsidRPr="00156194" w:rsidRDefault="001C7AEE" w:rsidP="001C7AEE">
      <w:pPr>
        <w:tabs>
          <w:tab w:val="left" w:pos="868"/>
        </w:tabs>
        <w:spacing w:after="0" w:line="240" w:lineRule="auto"/>
        <w:ind w:right="120"/>
        <w:jc w:val="both"/>
        <w:rPr>
          <w:rFonts w:ascii="Times New Roman" w:eastAsia="Times New Roman" w:hAnsi="Times New Roman" w:cs="Times New Roman"/>
          <w:sz w:val="24"/>
          <w:szCs w:val="24"/>
        </w:rPr>
      </w:pPr>
    </w:p>
    <w:p w:rsidR="001C7AEE" w:rsidRPr="00156194" w:rsidRDefault="000B6C06" w:rsidP="001C7AEE">
      <w:pPr>
        <w:tabs>
          <w:tab w:val="left" w:pos="868"/>
        </w:tabs>
        <w:spacing w:after="0" w:line="240" w:lineRule="auto"/>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2.2</w:t>
      </w:r>
      <w:r w:rsidR="001C7AEE" w:rsidRPr="00156194">
        <w:rPr>
          <w:rFonts w:ascii="Times New Roman" w:eastAsia="Times New Roman" w:hAnsi="Times New Roman" w:cs="Times New Roman"/>
          <w:sz w:val="24"/>
          <w:szCs w:val="24"/>
        </w:rPr>
        <w:t>.Базовые оклады работников профессиональных квалификационны</w:t>
      </w:r>
      <w:r w:rsidR="00BC37EF" w:rsidRPr="00156194">
        <w:rPr>
          <w:rFonts w:ascii="Times New Roman" w:eastAsia="Times New Roman" w:hAnsi="Times New Roman" w:cs="Times New Roman"/>
          <w:sz w:val="24"/>
          <w:szCs w:val="24"/>
        </w:rPr>
        <w:t xml:space="preserve">х групп должностей медицинских </w:t>
      </w:r>
      <w:r w:rsidR="001C7AEE" w:rsidRPr="00156194">
        <w:rPr>
          <w:rFonts w:ascii="Times New Roman" w:eastAsia="Times New Roman" w:hAnsi="Times New Roman" w:cs="Times New Roman"/>
          <w:sz w:val="24"/>
          <w:szCs w:val="24"/>
        </w:rPr>
        <w:t xml:space="preserve"> работников в </w:t>
      </w:r>
      <w:r w:rsidR="00BC37EF" w:rsidRPr="00156194">
        <w:rPr>
          <w:rFonts w:ascii="Times New Roman" w:eastAsia="Times New Roman" w:hAnsi="Times New Roman" w:cs="Times New Roman"/>
          <w:sz w:val="24"/>
          <w:szCs w:val="24"/>
        </w:rPr>
        <w:t>ДОУ</w:t>
      </w:r>
      <w:r w:rsidR="001C7AEE" w:rsidRPr="00156194">
        <w:rPr>
          <w:rFonts w:ascii="Times New Roman" w:eastAsia="Times New Roman" w:hAnsi="Times New Roman" w:cs="Times New Roman"/>
          <w:sz w:val="24"/>
          <w:szCs w:val="24"/>
        </w:rPr>
        <w:t xml:space="preserve"> устанавливаются в следующих размерах:</w:t>
      </w:r>
    </w:p>
    <w:p w:rsidR="001C7AEE" w:rsidRPr="00156194" w:rsidRDefault="001C7AEE" w:rsidP="001C7AEE">
      <w:pPr>
        <w:tabs>
          <w:tab w:val="left" w:pos="868"/>
        </w:tabs>
        <w:spacing w:after="0" w:line="240" w:lineRule="auto"/>
        <w:ind w:left="580" w:right="120"/>
        <w:jc w:val="both"/>
        <w:rPr>
          <w:rFonts w:ascii="Times New Roman" w:eastAsia="Times New Roman" w:hAnsi="Times New Roman" w:cs="Times New Roman"/>
          <w:sz w:val="24"/>
          <w:szCs w:val="24"/>
        </w:rPr>
      </w:pPr>
    </w:p>
    <w:tbl>
      <w:tblPr>
        <w:tblStyle w:val="a5"/>
        <w:tblW w:w="10392" w:type="dxa"/>
        <w:tblLayout w:type="fixed"/>
        <w:tblLook w:val="04A0"/>
      </w:tblPr>
      <w:tblGrid>
        <w:gridCol w:w="1809"/>
        <w:gridCol w:w="142"/>
        <w:gridCol w:w="1418"/>
        <w:gridCol w:w="567"/>
        <w:gridCol w:w="1701"/>
        <w:gridCol w:w="567"/>
        <w:gridCol w:w="1984"/>
        <w:gridCol w:w="125"/>
        <w:gridCol w:w="2079"/>
      </w:tblGrid>
      <w:tr w:rsidR="00EC2B33" w:rsidRPr="00156194" w:rsidTr="000B6C06">
        <w:tc>
          <w:tcPr>
            <w:tcW w:w="1809" w:type="dxa"/>
            <w:vMerge w:val="restart"/>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Квалификационный уровень</w:t>
            </w:r>
          </w:p>
        </w:tc>
        <w:tc>
          <w:tcPr>
            <w:tcW w:w="1560" w:type="dxa"/>
            <w:gridSpan w:val="2"/>
            <w:vMerge w:val="restart"/>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 xml:space="preserve">Наименование должности </w:t>
            </w:r>
          </w:p>
        </w:tc>
        <w:tc>
          <w:tcPr>
            <w:tcW w:w="7023" w:type="dxa"/>
            <w:gridSpan w:val="6"/>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Размер базового оклада в месяц, рублей</w:t>
            </w:r>
          </w:p>
        </w:tc>
      </w:tr>
      <w:tr w:rsidR="00EC2B33" w:rsidRPr="00156194" w:rsidTr="000B6C06">
        <w:tc>
          <w:tcPr>
            <w:tcW w:w="1809" w:type="dxa"/>
            <w:vMerge/>
          </w:tcPr>
          <w:p w:rsidR="00EC2B33" w:rsidRPr="00156194" w:rsidRDefault="00EC2B33" w:rsidP="00CC6BEF">
            <w:pPr>
              <w:rPr>
                <w:rFonts w:ascii="Times New Roman" w:hAnsi="Times New Roman" w:cs="Times New Roman"/>
                <w:sz w:val="24"/>
                <w:szCs w:val="24"/>
              </w:rPr>
            </w:pPr>
          </w:p>
        </w:tc>
        <w:tc>
          <w:tcPr>
            <w:tcW w:w="1560" w:type="dxa"/>
            <w:gridSpan w:val="2"/>
            <w:vMerge/>
          </w:tcPr>
          <w:p w:rsidR="00EC2B33" w:rsidRPr="00156194" w:rsidRDefault="00EC2B33" w:rsidP="00CC6BEF">
            <w:pPr>
              <w:rPr>
                <w:rFonts w:ascii="Times New Roman" w:hAnsi="Times New Roman" w:cs="Times New Roman"/>
                <w:sz w:val="24"/>
                <w:szCs w:val="24"/>
              </w:rPr>
            </w:pPr>
          </w:p>
        </w:tc>
        <w:tc>
          <w:tcPr>
            <w:tcW w:w="2268" w:type="dxa"/>
            <w:gridSpan w:val="2"/>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 xml:space="preserve">Основное общее образование, среднее общее </w:t>
            </w:r>
            <w:r w:rsidRPr="00156194">
              <w:rPr>
                <w:rFonts w:ascii="Times New Roman" w:hAnsi="Times New Roman" w:cs="Times New Roman"/>
                <w:sz w:val="24"/>
                <w:szCs w:val="24"/>
              </w:rPr>
              <w:lastRenderedPageBreak/>
              <w:t>образование</w:t>
            </w:r>
          </w:p>
        </w:tc>
        <w:tc>
          <w:tcPr>
            <w:tcW w:w="2551" w:type="dxa"/>
            <w:gridSpan w:val="2"/>
          </w:tcPr>
          <w:p w:rsidR="00EC2B33" w:rsidRPr="00156194" w:rsidRDefault="00EC2B33" w:rsidP="00EC2B33">
            <w:pPr>
              <w:rPr>
                <w:rFonts w:ascii="Times New Roman" w:hAnsi="Times New Roman" w:cs="Times New Roman"/>
                <w:sz w:val="24"/>
                <w:szCs w:val="24"/>
              </w:rPr>
            </w:pPr>
            <w:r w:rsidRPr="00156194">
              <w:rPr>
                <w:rFonts w:ascii="Times New Roman" w:eastAsia="Times New Roman" w:hAnsi="Times New Roman" w:cs="Times New Roman"/>
                <w:sz w:val="24"/>
                <w:szCs w:val="24"/>
              </w:rPr>
              <w:lastRenderedPageBreak/>
              <w:t xml:space="preserve">Среднее профессиональное образование по </w:t>
            </w:r>
            <w:r w:rsidRPr="00156194">
              <w:rPr>
                <w:rFonts w:ascii="Times New Roman" w:eastAsia="Times New Roman" w:hAnsi="Times New Roman" w:cs="Times New Roman"/>
                <w:sz w:val="24"/>
                <w:szCs w:val="24"/>
              </w:rPr>
              <w:lastRenderedPageBreak/>
              <w:t>программам 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2204" w:type="dxa"/>
            <w:gridSpan w:val="2"/>
          </w:tcPr>
          <w:p w:rsidR="00EC2B33" w:rsidRPr="00156194" w:rsidRDefault="00EC2B33" w:rsidP="00CC6BEF">
            <w:pPr>
              <w:rPr>
                <w:rFonts w:ascii="Times New Roman" w:hAnsi="Times New Roman" w:cs="Times New Roman"/>
                <w:sz w:val="24"/>
                <w:szCs w:val="24"/>
              </w:rPr>
            </w:pPr>
            <w:proofErr w:type="gramStart"/>
            <w:r w:rsidRPr="00156194">
              <w:rPr>
                <w:rFonts w:ascii="Times New Roman" w:hAnsi="Times New Roman" w:cs="Times New Roman"/>
                <w:sz w:val="24"/>
                <w:szCs w:val="24"/>
              </w:rPr>
              <w:lastRenderedPageBreak/>
              <w:t xml:space="preserve">Высшее </w:t>
            </w:r>
            <w:r w:rsidRPr="00156194">
              <w:rPr>
                <w:rFonts w:ascii="Times New Roman" w:eastAsia="Times New Roman" w:hAnsi="Times New Roman" w:cs="Times New Roman"/>
                <w:sz w:val="24"/>
                <w:szCs w:val="24"/>
              </w:rPr>
              <w:t xml:space="preserve">профессиональное образование, </w:t>
            </w:r>
            <w:r w:rsidRPr="00156194">
              <w:rPr>
                <w:rFonts w:ascii="Times New Roman" w:eastAsia="Times New Roman" w:hAnsi="Times New Roman" w:cs="Times New Roman"/>
                <w:sz w:val="24"/>
                <w:szCs w:val="24"/>
              </w:rPr>
              <w:lastRenderedPageBreak/>
              <w:t>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EC2B33" w:rsidRPr="00156194" w:rsidTr="000B6C06">
        <w:tc>
          <w:tcPr>
            <w:tcW w:w="10392" w:type="dxa"/>
            <w:gridSpan w:val="9"/>
          </w:tcPr>
          <w:p w:rsidR="00EC2B33" w:rsidRPr="00156194" w:rsidRDefault="00EC2B33" w:rsidP="000B6C06">
            <w:pPr>
              <w:jc w:val="center"/>
              <w:rPr>
                <w:rFonts w:ascii="Times New Roman" w:hAnsi="Times New Roman" w:cs="Times New Roman"/>
                <w:sz w:val="24"/>
                <w:szCs w:val="24"/>
              </w:rPr>
            </w:pPr>
            <w:r w:rsidRPr="00156194">
              <w:rPr>
                <w:rFonts w:ascii="Times New Roman" w:eastAsia="Times New Roman" w:hAnsi="Times New Roman" w:cs="Times New Roman"/>
                <w:b/>
                <w:sz w:val="24"/>
                <w:szCs w:val="24"/>
              </w:rPr>
              <w:lastRenderedPageBreak/>
              <w:t>Профессиональная квалификационная группа «Медицинский  персонал</w:t>
            </w:r>
            <w:r w:rsidR="000B6C06" w:rsidRPr="00156194">
              <w:rPr>
                <w:rFonts w:ascii="Times New Roman" w:eastAsia="Times New Roman" w:hAnsi="Times New Roman" w:cs="Times New Roman"/>
                <w:b/>
                <w:sz w:val="24"/>
                <w:szCs w:val="24"/>
              </w:rPr>
              <w:t>»</w:t>
            </w:r>
          </w:p>
        </w:tc>
      </w:tr>
      <w:tr w:rsidR="00EC2B33" w:rsidRPr="00156194" w:rsidTr="000B6C06">
        <w:tc>
          <w:tcPr>
            <w:tcW w:w="1951" w:type="dxa"/>
            <w:gridSpan w:val="2"/>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Первый квалификационный  уровень</w:t>
            </w:r>
          </w:p>
        </w:tc>
        <w:tc>
          <w:tcPr>
            <w:tcW w:w="1985" w:type="dxa"/>
            <w:gridSpan w:val="2"/>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Инструктор по лечебной физкультуре</w:t>
            </w:r>
          </w:p>
        </w:tc>
        <w:tc>
          <w:tcPr>
            <w:tcW w:w="2268" w:type="dxa"/>
            <w:gridSpan w:val="2"/>
          </w:tcPr>
          <w:p w:rsidR="00EC2B33" w:rsidRPr="00156194" w:rsidRDefault="00EC2B33" w:rsidP="00CC6BEF">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2109" w:type="dxa"/>
            <w:gridSpan w:val="2"/>
          </w:tcPr>
          <w:p w:rsidR="00EC2B33" w:rsidRPr="00156194" w:rsidRDefault="00EC2B33" w:rsidP="00EC2B33">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10 000</w:t>
            </w:r>
          </w:p>
        </w:tc>
        <w:tc>
          <w:tcPr>
            <w:tcW w:w="2079" w:type="dxa"/>
          </w:tcPr>
          <w:p w:rsidR="00EC2B33" w:rsidRPr="00156194" w:rsidRDefault="000350FC" w:rsidP="00EC2B33">
            <w:pPr>
              <w:jc w:val="center"/>
              <w:rPr>
                <w:rFonts w:ascii="Times New Roman" w:hAnsi="Times New Roman" w:cs="Times New Roman"/>
                <w:sz w:val="24"/>
                <w:szCs w:val="24"/>
              </w:rPr>
            </w:pPr>
            <w:r w:rsidRPr="00156194">
              <w:rPr>
                <w:rFonts w:ascii="Times New Roman" w:hAnsi="Times New Roman" w:cs="Times New Roman"/>
                <w:sz w:val="24"/>
                <w:szCs w:val="24"/>
              </w:rPr>
              <w:t>-</w:t>
            </w:r>
          </w:p>
        </w:tc>
      </w:tr>
      <w:tr w:rsidR="00EC2B33" w:rsidRPr="00156194" w:rsidTr="000B6C06">
        <w:tc>
          <w:tcPr>
            <w:tcW w:w="1951" w:type="dxa"/>
            <w:gridSpan w:val="2"/>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Второй квалификационный  уровень</w:t>
            </w:r>
          </w:p>
        </w:tc>
        <w:tc>
          <w:tcPr>
            <w:tcW w:w="1985" w:type="dxa"/>
            <w:gridSpan w:val="2"/>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Медицинская сестра</w:t>
            </w:r>
          </w:p>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 xml:space="preserve">диетическая </w:t>
            </w:r>
          </w:p>
        </w:tc>
        <w:tc>
          <w:tcPr>
            <w:tcW w:w="2268" w:type="dxa"/>
            <w:gridSpan w:val="2"/>
          </w:tcPr>
          <w:p w:rsidR="00EC2B33" w:rsidRPr="00156194" w:rsidRDefault="00EC2B33" w:rsidP="00CC6BEF">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2109" w:type="dxa"/>
            <w:gridSpan w:val="2"/>
          </w:tcPr>
          <w:p w:rsidR="00EC2B33" w:rsidRPr="00156194" w:rsidRDefault="00EC2B33" w:rsidP="00EC2B33">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10 500</w:t>
            </w:r>
          </w:p>
        </w:tc>
        <w:tc>
          <w:tcPr>
            <w:tcW w:w="2079" w:type="dxa"/>
          </w:tcPr>
          <w:p w:rsidR="00EC2B33" w:rsidRPr="00156194" w:rsidRDefault="000350FC" w:rsidP="00EC2B33">
            <w:pPr>
              <w:jc w:val="center"/>
              <w:rPr>
                <w:rFonts w:ascii="Times New Roman" w:hAnsi="Times New Roman" w:cs="Times New Roman"/>
                <w:sz w:val="24"/>
                <w:szCs w:val="24"/>
              </w:rPr>
            </w:pPr>
            <w:r w:rsidRPr="00156194">
              <w:rPr>
                <w:rFonts w:ascii="Times New Roman" w:hAnsi="Times New Roman" w:cs="Times New Roman"/>
                <w:sz w:val="24"/>
                <w:szCs w:val="24"/>
              </w:rPr>
              <w:t>-</w:t>
            </w:r>
          </w:p>
        </w:tc>
      </w:tr>
      <w:tr w:rsidR="000350FC" w:rsidRPr="00156194" w:rsidTr="000B6C06">
        <w:tc>
          <w:tcPr>
            <w:tcW w:w="1951" w:type="dxa"/>
            <w:gridSpan w:val="2"/>
            <w:vMerge w:val="restart"/>
          </w:tcPr>
          <w:p w:rsidR="000350FC" w:rsidRPr="00156194" w:rsidRDefault="000350FC" w:rsidP="00CC6BEF">
            <w:pPr>
              <w:rPr>
                <w:rFonts w:ascii="Times New Roman" w:hAnsi="Times New Roman" w:cs="Times New Roman"/>
                <w:sz w:val="24"/>
                <w:szCs w:val="24"/>
              </w:rPr>
            </w:pPr>
            <w:r w:rsidRPr="00156194">
              <w:rPr>
                <w:rFonts w:ascii="Times New Roman" w:hAnsi="Times New Roman" w:cs="Times New Roman"/>
                <w:sz w:val="24"/>
                <w:szCs w:val="24"/>
              </w:rPr>
              <w:t>Третий квалификационный  уровень</w:t>
            </w:r>
          </w:p>
        </w:tc>
        <w:tc>
          <w:tcPr>
            <w:tcW w:w="1985" w:type="dxa"/>
            <w:gridSpan w:val="2"/>
          </w:tcPr>
          <w:p w:rsidR="000350FC" w:rsidRPr="00156194" w:rsidRDefault="000350FC" w:rsidP="00CC6BEF">
            <w:pPr>
              <w:rPr>
                <w:rFonts w:ascii="Times New Roman" w:hAnsi="Times New Roman" w:cs="Times New Roman"/>
                <w:sz w:val="24"/>
                <w:szCs w:val="24"/>
              </w:rPr>
            </w:pPr>
            <w:r w:rsidRPr="00156194">
              <w:rPr>
                <w:rFonts w:ascii="Times New Roman" w:hAnsi="Times New Roman" w:cs="Times New Roman"/>
                <w:sz w:val="24"/>
                <w:szCs w:val="24"/>
              </w:rPr>
              <w:t>Медицинская сестра</w:t>
            </w:r>
          </w:p>
        </w:tc>
        <w:tc>
          <w:tcPr>
            <w:tcW w:w="2268" w:type="dxa"/>
            <w:gridSpan w:val="2"/>
            <w:vMerge w:val="restart"/>
          </w:tcPr>
          <w:p w:rsidR="000350FC" w:rsidRPr="00156194" w:rsidRDefault="000350FC" w:rsidP="00CC6BEF">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2109" w:type="dxa"/>
            <w:gridSpan w:val="2"/>
            <w:vMerge w:val="restart"/>
          </w:tcPr>
          <w:p w:rsidR="000350FC" w:rsidRPr="00156194" w:rsidRDefault="000350FC" w:rsidP="00EC2B33">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11 000</w:t>
            </w:r>
          </w:p>
        </w:tc>
        <w:tc>
          <w:tcPr>
            <w:tcW w:w="2079" w:type="dxa"/>
            <w:vMerge w:val="restart"/>
          </w:tcPr>
          <w:p w:rsidR="000350FC" w:rsidRPr="00156194" w:rsidRDefault="000350FC" w:rsidP="00EC2B33">
            <w:pPr>
              <w:jc w:val="center"/>
              <w:rPr>
                <w:rFonts w:ascii="Times New Roman" w:hAnsi="Times New Roman" w:cs="Times New Roman"/>
                <w:sz w:val="24"/>
                <w:szCs w:val="24"/>
              </w:rPr>
            </w:pPr>
            <w:r w:rsidRPr="00156194">
              <w:rPr>
                <w:rFonts w:ascii="Times New Roman" w:hAnsi="Times New Roman" w:cs="Times New Roman"/>
                <w:sz w:val="24"/>
                <w:szCs w:val="24"/>
              </w:rPr>
              <w:t>-</w:t>
            </w:r>
          </w:p>
        </w:tc>
      </w:tr>
      <w:tr w:rsidR="000350FC" w:rsidRPr="00156194" w:rsidTr="000B6C06">
        <w:tc>
          <w:tcPr>
            <w:tcW w:w="1951" w:type="dxa"/>
            <w:gridSpan w:val="2"/>
            <w:vMerge/>
          </w:tcPr>
          <w:p w:rsidR="000350FC" w:rsidRPr="00156194" w:rsidRDefault="000350FC" w:rsidP="00CC6BEF">
            <w:pPr>
              <w:rPr>
                <w:rFonts w:ascii="Times New Roman" w:hAnsi="Times New Roman" w:cs="Times New Roman"/>
                <w:sz w:val="24"/>
                <w:szCs w:val="24"/>
              </w:rPr>
            </w:pPr>
          </w:p>
        </w:tc>
        <w:tc>
          <w:tcPr>
            <w:tcW w:w="1985" w:type="dxa"/>
            <w:gridSpan w:val="2"/>
          </w:tcPr>
          <w:p w:rsidR="000350FC" w:rsidRPr="00156194" w:rsidRDefault="000350FC" w:rsidP="00CC6BEF">
            <w:pPr>
              <w:rPr>
                <w:rFonts w:ascii="Times New Roman" w:hAnsi="Times New Roman" w:cs="Times New Roman"/>
                <w:sz w:val="24"/>
                <w:szCs w:val="24"/>
              </w:rPr>
            </w:pPr>
            <w:r w:rsidRPr="00156194">
              <w:rPr>
                <w:rFonts w:ascii="Times New Roman" w:hAnsi="Times New Roman" w:cs="Times New Roman"/>
                <w:sz w:val="24"/>
                <w:szCs w:val="24"/>
              </w:rPr>
              <w:t>Медицинская сестра</w:t>
            </w:r>
          </w:p>
          <w:p w:rsidR="000350FC" w:rsidRPr="00156194" w:rsidRDefault="000350FC" w:rsidP="00CC6BEF">
            <w:pPr>
              <w:rPr>
                <w:rFonts w:ascii="Times New Roman" w:hAnsi="Times New Roman" w:cs="Times New Roman"/>
                <w:sz w:val="24"/>
                <w:szCs w:val="24"/>
              </w:rPr>
            </w:pPr>
            <w:r w:rsidRPr="00156194">
              <w:rPr>
                <w:rFonts w:ascii="Times New Roman" w:hAnsi="Times New Roman" w:cs="Times New Roman"/>
                <w:sz w:val="24"/>
                <w:szCs w:val="24"/>
              </w:rPr>
              <w:t>По физиотерапии</w:t>
            </w:r>
          </w:p>
        </w:tc>
        <w:tc>
          <w:tcPr>
            <w:tcW w:w="2268" w:type="dxa"/>
            <w:gridSpan w:val="2"/>
            <w:vMerge/>
          </w:tcPr>
          <w:p w:rsidR="000350FC" w:rsidRPr="00156194" w:rsidRDefault="000350FC" w:rsidP="00CC6BEF">
            <w:pPr>
              <w:jc w:val="center"/>
              <w:rPr>
                <w:rFonts w:ascii="Times New Roman" w:hAnsi="Times New Roman" w:cs="Times New Roman"/>
                <w:sz w:val="24"/>
                <w:szCs w:val="24"/>
              </w:rPr>
            </w:pPr>
          </w:p>
        </w:tc>
        <w:tc>
          <w:tcPr>
            <w:tcW w:w="2109" w:type="dxa"/>
            <w:gridSpan w:val="2"/>
            <w:vMerge/>
          </w:tcPr>
          <w:p w:rsidR="000350FC" w:rsidRPr="00156194" w:rsidRDefault="000350FC" w:rsidP="00EC2B33">
            <w:pPr>
              <w:jc w:val="center"/>
              <w:rPr>
                <w:rFonts w:ascii="Times New Roman" w:eastAsia="Times New Roman" w:hAnsi="Times New Roman" w:cs="Times New Roman"/>
                <w:sz w:val="24"/>
                <w:szCs w:val="24"/>
              </w:rPr>
            </w:pPr>
          </w:p>
        </w:tc>
        <w:tc>
          <w:tcPr>
            <w:tcW w:w="2079" w:type="dxa"/>
            <w:vMerge/>
          </w:tcPr>
          <w:p w:rsidR="000350FC" w:rsidRPr="00156194" w:rsidRDefault="000350FC" w:rsidP="00EC2B33">
            <w:pPr>
              <w:jc w:val="center"/>
              <w:rPr>
                <w:rFonts w:ascii="Times New Roman" w:hAnsi="Times New Roman" w:cs="Times New Roman"/>
                <w:sz w:val="24"/>
                <w:szCs w:val="24"/>
              </w:rPr>
            </w:pPr>
          </w:p>
        </w:tc>
      </w:tr>
      <w:tr w:rsidR="000350FC" w:rsidRPr="00156194" w:rsidTr="000B6C06">
        <w:tc>
          <w:tcPr>
            <w:tcW w:w="1951" w:type="dxa"/>
            <w:gridSpan w:val="2"/>
            <w:vMerge/>
          </w:tcPr>
          <w:p w:rsidR="000350FC" w:rsidRPr="00156194" w:rsidRDefault="000350FC" w:rsidP="00CC6BEF">
            <w:pPr>
              <w:rPr>
                <w:rFonts w:ascii="Times New Roman" w:hAnsi="Times New Roman" w:cs="Times New Roman"/>
                <w:sz w:val="24"/>
                <w:szCs w:val="24"/>
              </w:rPr>
            </w:pPr>
          </w:p>
        </w:tc>
        <w:tc>
          <w:tcPr>
            <w:tcW w:w="1985" w:type="dxa"/>
            <w:gridSpan w:val="2"/>
          </w:tcPr>
          <w:p w:rsidR="000350FC" w:rsidRPr="00156194" w:rsidRDefault="000350FC" w:rsidP="00CC6BEF">
            <w:pPr>
              <w:rPr>
                <w:rFonts w:ascii="Times New Roman" w:hAnsi="Times New Roman" w:cs="Times New Roman"/>
                <w:sz w:val="24"/>
                <w:szCs w:val="24"/>
              </w:rPr>
            </w:pPr>
            <w:r w:rsidRPr="00156194">
              <w:rPr>
                <w:rFonts w:ascii="Times New Roman" w:hAnsi="Times New Roman" w:cs="Times New Roman"/>
                <w:sz w:val="24"/>
                <w:szCs w:val="24"/>
              </w:rPr>
              <w:t>Медицинская сестра по массажу</w:t>
            </w:r>
          </w:p>
        </w:tc>
        <w:tc>
          <w:tcPr>
            <w:tcW w:w="2268" w:type="dxa"/>
            <w:gridSpan w:val="2"/>
            <w:vMerge/>
          </w:tcPr>
          <w:p w:rsidR="000350FC" w:rsidRPr="00156194" w:rsidRDefault="000350FC" w:rsidP="00CC6BEF">
            <w:pPr>
              <w:jc w:val="center"/>
              <w:rPr>
                <w:rFonts w:ascii="Times New Roman" w:hAnsi="Times New Roman" w:cs="Times New Roman"/>
                <w:sz w:val="24"/>
                <w:szCs w:val="24"/>
              </w:rPr>
            </w:pPr>
          </w:p>
        </w:tc>
        <w:tc>
          <w:tcPr>
            <w:tcW w:w="2109" w:type="dxa"/>
            <w:gridSpan w:val="2"/>
            <w:vMerge/>
          </w:tcPr>
          <w:p w:rsidR="000350FC" w:rsidRPr="00156194" w:rsidRDefault="000350FC" w:rsidP="00EC2B33">
            <w:pPr>
              <w:jc w:val="center"/>
              <w:rPr>
                <w:rFonts w:ascii="Times New Roman" w:eastAsia="Times New Roman" w:hAnsi="Times New Roman" w:cs="Times New Roman"/>
                <w:sz w:val="24"/>
                <w:szCs w:val="24"/>
              </w:rPr>
            </w:pPr>
          </w:p>
        </w:tc>
        <w:tc>
          <w:tcPr>
            <w:tcW w:w="2079" w:type="dxa"/>
            <w:vMerge/>
          </w:tcPr>
          <w:p w:rsidR="000350FC" w:rsidRPr="00156194" w:rsidRDefault="000350FC" w:rsidP="00EC2B33">
            <w:pPr>
              <w:jc w:val="center"/>
              <w:rPr>
                <w:rFonts w:ascii="Times New Roman" w:hAnsi="Times New Roman" w:cs="Times New Roman"/>
                <w:sz w:val="24"/>
                <w:szCs w:val="24"/>
              </w:rPr>
            </w:pPr>
          </w:p>
        </w:tc>
      </w:tr>
      <w:tr w:rsidR="00EC2B33" w:rsidRPr="00156194" w:rsidTr="000B6C06">
        <w:tc>
          <w:tcPr>
            <w:tcW w:w="1951" w:type="dxa"/>
            <w:gridSpan w:val="2"/>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Пятый квалификационный  уровень</w:t>
            </w:r>
          </w:p>
        </w:tc>
        <w:tc>
          <w:tcPr>
            <w:tcW w:w="1985" w:type="dxa"/>
            <w:gridSpan w:val="2"/>
          </w:tcPr>
          <w:p w:rsidR="00EC2B33" w:rsidRPr="00156194" w:rsidRDefault="00EC2B33" w:rsidP="00CC6BEF">
            <w:pPr>
              <w:rPr>
                <w:rFonts w:ascii="Times New Roman" w:hAnsi="Times New Roman" w:cs="Times New Roman"/>
                <w:sz w:val="24"/>
                <w:szCs w:val="24"/>
              </w:rPr>
            </w:pPr>
            <w:r w:rsidRPr="00156194">
              <w:rPr>
                <w:rFonts w:ascii="Times New Roman" w:hAnsi="Times New Roman" w:cs="Times New Roman"/>
                <w:sz w:val="24"/>
                <w:szCs w:val="24"/>
              </w:rPr>
              <w:t xml:space="preserve">Старшая медицинская сестра </w:t>
            </w:r>
          </w:p>
        </w:tc>
        <w:tc>
          <w:tcPr>
            <w:tcW w:w="2268" w:type="dxa"/>
            <w:gridSpan w:val="2"/>
          </w:tcPr>
          <w:p w:rsidR="00EC2B33" w:rsidRPr="00156194" w:rsidRDefault="000350FC" w:rsidP="00CC6BEF">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2109" w:type="dxa"/>
            <w:gridSpan w:val="2"/>
          </w:tcPr>
          <w:p w:rsidR="00EC2B33" w:rsidRPr="00156194" w:rsidRDefault="000350FC" w:rsidP="00EC2B33">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12 700</w:t>
            </w:r>
          </w:p>
        </w:tc>
        <w:tc>
          <w:tcPr>
            <w:tcW w:w="2079" w:type="dxa"/>
          </w:tcPr>
          <w:p w:rsidR="00EC2B33" w:rsidRPr="00156194" w:rsidRDefault="000350FC" w:rsidP="00EC2B33">
            <w:pPr>
              <w:jc w:val="center"/>
              <w:rPr>
                <w:rFonts w:ascii="Times New Roman" w:hAnsi="Times New Roman" w:cs="Times New Roman"/>
                <w:sz w:val="24"/>
                <w:szCs w:val="24"/>
              </w:rPr>
            </w:pPr>
            <w:r w:rsidRPr="00156194">
              <w:rPr>
                <w:rFonts w:ascii="Times New Roman" w:hAnsi="Times New Roman" w:cs="Times New Roman"/>
                <w:sz w:val="24"/>
                <w:szCs w:val="24"/>
              </w:rPr>
              <w:t>-</w:t>
            </w:r>
          </w:p>
        </w:tc>
      </w:tr>
      <w:tr w:rsidR="000350FC" w:rsidRPr="00156194" w:rsidTr="000B6C06">
        <w:tc>
          <w:tcPr>
            <w:tcW w:w="10392" w:type="dxa"/>
            <w:gridSpan w:val="9"/>
          </w:tcPr>
          <w:p w:rsidR="000350FC" w:rsidRPr="00156194" w:rsidRDefault="000350FC" w:rsidP="00EC2B33">
            <w:pPr>
              <w:jc w:val="center"/>
              <w:rPr>
                <w:rFonts w:ascii="Times New Roman" w:hAnsi="Times New Roman" w:cs="Times New Roman"/>
                <w:sz w:val="24"/>
                <w:szCs w:val="24"/>
              </w:rPr>
            </w:pPr>
            <w:r w:rsidRPr="00156194">
              <w:rPr>
                <w:rFonts w:ascii="Times New Roman" w:eastAsia="Times New Roman" w:hAnsi="Times New Roman" w:cs="Times New Roman"/>
                <w:b/>
                <w:sz w:val="24"/>
                <w:szCs w:val="24"/>
              </w:rPr>
              <w:t>Профессиональная квалификационная группа «Врачи и провизоры»</w:t>
            </w:r>
          </w:p>
        </w:tc>
      </w:tr>
      <w:tr w:rsidR="000350FC" w:rsidRPr="00156194" w:rsidTr="000B6C06">
        <w:tc>
          <w:tcPr>
            <w:tcW w:w="1951" w:type="dxa"/>
            <w:gridSpan w:val="2"/>
          </w:tcPr>
          <w:p w:rsidR="000350FC" w:rsidRPr="00156194" w:rsidRDefault="000350FC" w:rsidP="00CC6BEF">
            <w:pPr>
              <w:rPr>
                <w:rFonts w:ascii="Times New Roman" w:hAnsi="Times New Roman" w:cs="Times New Roman"/>
                <w:sz w:val="24"/>
                <w:szCs w:val="24"/>
              </w:rPr>
            </w:pPr>
            <w:r w:rsidRPr="00156194">
              <w:rPr>
                <w:rFonts w:ascii="Times New Roman" w:hAnsi="Times New Roman" w:cs="Times New Roman"/>
                <w:sz w:val="24"/>
                <w:szCs w:val="24"/>
              </w:rPr>
              <w:t>Второй квалификационный  уровень</w:t>
            </w:r>
          </w:p>
        </w:tc>
        <w:tc>
          <w:tcPr>
            <w:tcW w:w="1985" w:type="dxa"/>
            <w:gridSpan w:val="2"/>
          </w:tcPr>
          <w:p w:rsidR="000350FC" w:rsidRPr="00156194" w:rsidRDefault="000350FC" w:rsidP="00CC6BEF">
            <w:pPr>
              <w:rPr>
                <w:rFonts w:ascii="Times New Roman" w:hAnsi="Times New Roman" w:cs="Times New Roman"/>
                <w:sz w:val="24"/>
                <w:szCs w:val="24"/>
              </w:rPr>
            </w:pPr>
            <w:r w:rsidRPr="00156194">
              <w:rPr>
                <w:rFonts w:ascii="Times New Roman" w:hAnsi="Times New Roman" w:cs="Times New Roman"/>
                <w:sz w:val="24"/>
                <w:szCs w:val="24"/>
              </w:rPr>
              <w:t xml:space="preserve">Врачи специалисты (кроме врачей- специалистов, отнесенных  к третьему и четвертому квалификационные уровням) </w:t>
            </w:r>
          </w:p>
        </w:tc>
        <w:tc>
          <w:tcPr>
            <w:tcW w:w="2268" w:type="dxa"/>
            <w:gridSpan w:val="2"/>
          </w:tcPr>
          <w:p w:rsidR="000350FC" w:rsidRPr="00156194" w:rsidRDefault="000350FC" w:rsidP="00CC6BEF">
            <w:pPr>
              <w:jc w:val="center"/>
              <w:rPr>
                <w:rFonts w:ascii="Times New Roman" w:hAnsi="Times New Roman" w:cs="Times New Roman"/>
                <w:sz w:val="24"/>
                <w:szCs w:val="24"/>
              </w:rPr>
            </w:pPr>
            <w:r w:rsidRPr="00156194">
              <w:rPr>
                <w:rFonts w:ascii="Times New Roman" w:hAnsi="Times New Roman" w:cs="Times New Roman"/>
                <w:sz w:val="24"/>
                <w:szCs w:val="24"/>
              </w:rPr>
              <w:t>-</w:t>
            </w:r>
          </w:p>
        </w:tc>
        <w:tc>
          <w:tcPr>
            <w:tcW w:w="2109" w:type="dxa"/>
            <w:gridSpan w:val="2"/>
          </w:tcPr>
          <w:p w:rsidR="000350FC" w:rsidRPr="00156194" w:rsidRDefault="000350FC" w:rsidP="00EC2B33">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w:t>
            </w:r>
          </w:p>
        </w:tc>
        <w:tc>
          <w:tcPr>
            <w:tcW w:w="2079" w:type="dxa"/>
          </w:tcPr>
          <w:p w:rsidR="000350FC" w:rsidRPr="00156194" w:rsidRDefault="000350FC" w:rsidP="00EC2B33">
            <w:pPr>
              <w:jc w:val="center"/>
              <w:rPr>
                <w:rFonts w:ascii="Times New Roman" w:hAnsi="Times New Roman" w:cs="Times New Roman"/>
                <w:sz w:val="24"/>
                <w:szCs w:val="24"/>
              </w:rPr>
            </w:pPr>
            <w:r w:rsidRPr="00156194">
              <w:rPr>
                <w:rFonts w:ascii="Times New Roman" w:hAnsi="Times New Roman" w:cs="Times New Roman"/>
                <w:sz w:val="24"/>
                <w:szCs w:val="24"/>
              </w:rPr>
              <w:t>14 200</w:t>
            </w:r>
          </w:p>
        </w:tc>
      </w:tr>
    </w:tbl>
    <w:p w:rsidR="000350FC" w:rsidRPr="00156194" w:rsidRDefault="000350FC" w:rsidP="000350FC">
      <w:pPr>
        <w:tabs>
          <w:tab w:val="left" w:pos="868"/>
        </w:tabs>
        <w:spacing w:after="0" w:line="240" w:lineRule="auto"/>
        <w:ind w:right="120"/>
        <w:jc w:val="both"/>
        <w:rPr>
          <w:rFonts w:ascii="Times New Roman" w:eastAsia="Times New Roman" w:hAnsi="Times New Roman" w:cs="Times New Roman"/>
          <w:sz w:val="24"/>
          <w:szCs w:val="24"/>
        </w:rPr>
      </w:pPr>
    </w:p>
    <w:p w:rsidR="00C958E7" w:rsidRPr="00156194" w:rsidRDefault="000B6C06" w:rsidP="00C958E7">
      <w:pPr>
        <w:tabs>
          <w:tab w:val="left" w:pos="868"/>
        </w:tabs>
        <w:spacing w:after="0" w:line="240" w:lineRule="auto"/>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2.3</w:t>
      </w:r>
      <w:r w:rsidR="006B2DD5" w:rsidRPr="00156194">
        <w:rPr>
          <w:rFonts w:ascii="Times New Roman" w:eastAsia="Times New Roman" w:hAnsi="Times New Roman" w:cs="Times New Roman"/>
          <w:sz w:val="24"/>
          <w:szCs w:val="24"/>
        </w:rPr>
        <w:t xml:space="preserve">.В случае принятия работников на должности с уровнем образования ниже </w:t>
      </w:r>
      <w:proofErr w:type="gramStart"/>
      <w:r w:rsidR="006B2DD5" w:rsidRPr="00156194">
        <w:rPr>
          <w:rFonts w:ascii="Times New Roman" w:eastAsia="Times New Roman" w:hAnsi="Times New Roman" w:cs="Times New Roman"/>
          <w:sz w:val="24"/>
          <w:szCs w:val="24"/>
        </w:rPr>
        <w:t xml:space="preserve">уровня, установленного Единым квалификационным справочником должностей руководителей специалистов и служащих или </w:t>
      </w:r>
      <w:r w:rsidR="00C958E7" w:rsidRPr="00156194">
        <w:rPr>
          <w:rFonts w:ascii="Times New Roman" w:eastAsia="Times New Roman" w:hAnsi="Times New Roman" w:cs="Times New Roman"/>
          <w:sz w:val="24"/>
          <w:szCs w:val="24"/>
        </w:rPr>
        <w:t>профессиональных стандартов базовый оклад таким работникам устанавливается</w:t>
      </w:r>
      <w:proofErr w:type="gramEnd"/>
      <w:r w:rsidR="00C958E7" w:rsidRPr="00156194">
        <w:rPr>
          <w:rFonts w:ascii="Times New Roman" w:eastAsia="Times New Roman" w:hAnsi="Times New Roman" w:cs="Times New Roman"/>
          <w:sz w:val="24"/>
          <w:szCs w:val="24"/>
        </w:rPr>
        <w:t xml:space="preserve"> в соответствии с требуемым уровнем образования. </w:t>
      </w:r>
    </w:p>
    <w:p w:rsidR="006B2DD5" w:rsidRPr="00156194" w:rsidRDefault="006B2DD5" w:rsidP="000350FC">
      <w:pPr>
        <w:tabs>
          <w:tab w:val="left" w:pos="868"/>
        </w:tabs>
        <w:spacing w:after="0" w:line="240" w:lineRule="auto"/>
        <w:ind w:right="120"/>
        <w:jc w:val="both"/>
        <w:rPr>
          <w:rFonts w:ascii="Times New Roman" w:eastAsia="Times New Roman" w:hAnsi="Times New Roman" w:cs="Times New Roman"/>
          <w:sz w:val="24"/>
          <w:szCs w:val="24"/>
        </w:rPr>
      </w:pPr>
    </w:p>
    <w:p w:rsidR="00C958E7" w:rsidRPr="00156194" w:rsidRDefault="000B6C06" w:rsidP="00C958E7">
      <w:pPr>
        <w:tabs>
          <w:tab w:val="left" w:pos="868"/>
        </w:tabs>
        <w:spacing w:after="0" w:line="240" w:lineRule="auto"/>
        <w:ind w:right="120"/>
        <w:jc w:val="both"/>
        <w:rPr>
          <w:rFonts w:eastAsia="Times New Roman"/>
          <w:sz w:val="24"/>
          <w:szCs w:val="24"/>
        </w:rPr>
      </w:pPr>
      <w:r w:rsidRPr="00156194">
        <w:rPr>
          <w:rFonts w:ascii="Times New Roman" w:eastAsia="Times New Roman" w:hAnsi="Times New Roman" w:cs="Times New Roman"/>
          <w:sz w:val="24"/>
          <w:szCs w:val="24"/>
        </w:rPr>
        <w:t>3.4</w:t>
      </w:r>
      <w:r w:rsidR="00C958E7" w:rsidRPr="00156194">
        <w:rPr>
          <w:rFonts w:ascii="Times New Roman" w:eastAsia="Times New Roman" w:hAnsi="Times New Roman" w:cs="Times New Roman"/>
          <w:sz w:val="24"/>
          <w:szCs w:val="24"/>
        </w:rPr>
        <w:t>.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C958E7" w:rsidRPr="00156194" w:rsidRDefault="00C958E7" w:rsidP="00C958E7">
      <w:pPr>
        <w:spacing w:after="0" w:line="240" w:lineRule="auto"/>
        <w:ind w:right="-6"/>
        <w:jc w:val="center"/>
        <w:rPr>
          <w:rFonts w:ascii="Times New Roman" w:eastAsia="Times New Roman" w:hAnsi="Times New Roman" w:cs="Times New Roman"/>
          <w:sz w:val="24"/>
          <w:szCs w:val="24"/>
        </w:rPr>
      </w:pPr>
    </w:p>
    <w:p w:rsidR="00C958E7" w:rsidRPr="00156194" w:rsidRDefault="00C958E7" w:rsidP="00C958E7">
      <w:pPr>
        <w:spacing w:after="0" w:line="240" w:lineRule="auto"/>
        <w:ind w:right="-6"/>
        <w:jc w:val="center"/>
        <w:rPr>
          <w:b/>
          <w:sz w:val="24"/>
          <w:szCs w:val="24"/>
        </w:rPr>
      </w:pPr>
      <w:r w:rsidRPr="00156194">
        <w:rPr>
          <w:rFonts w:ascii="Times New Roman" w:eastAsia="Times New Roman" w:hAnsi="Times New Roman" w:cs="Times New Roman"/>
          <w:b/>
          <w:sz w:val="24"/>
          <w:szCs w:val="24"/>
        </w:rPr>
        <w:lastRenderedPageBreak/>
        <w:t>3. Норма часов и нормативное количество услуг за базовую ставку заработной платы (базовый оклад) руководителей и работников</w:t>
      </w:r>
      <w:r w:rsidR="00A43E0A" w:rsidRPr="00156194">
        <w:rPr>
          <w:rFonts w:ascii="Times New Roman" w:eastAsia="Times New Roman" w:hAnsi="Times New Roman" w:cs="Times New Roman"/>
          <w:b/>
          <w:sz w:val="24"/>
          <w:szCs w:val="24"/>
        </w:rPr>
        <w:t xml:space="preserve"> Учреждения.</w:t>
      </w:r>
    </w:p>
    <w:p w:rsidR="00C958E7" w:rsidRPr="00156194" w:rsidRDefault="00C958E7" w:rsidP="00C958E7">
      <w:pPr>
        <w:spacing w:after="0" w:line="240" w:lineRule="auto"/>
        <w:rPr>
          <w:rFonts w:eastAsia="Times New Roman"/>
          <w:b/>
          <w:sz w:val="24"/>
          <w:szCs w:val="24"/>
        </w:rPr>
      </w:pPr>
    </w:p>
    <w:p w:rsidR="00C958E7" w:rsidRPr="00156194" w:rsidRDefault="000B6C06" w:rsidP="00C958E7">
      <w:pPr>
        <w:numPr>
          <w:ilvl w:val="1"/>
          <w:numId w:val="11"/>
        </w:numPr>
        <w:tabs>
          <w:tab w:val="left" w:pos="996"/>
        </w:tabs>
        <w:spacing w:after="0" w:line="240" w:lineRule="auto"/>
        <w:ind w:left="7" w:hanging="7"/>
        <w:jc w:val="both"/>
        <w:rPr>
          <w:rFonts w:eastAsia="Times New Roman"/>
          <w:sz w:val="24"/>
          <w:szCs w:val="24"/>
        </w:rPr>
      </w:pPr>
      <w:r w:rsidRPr="00156194">
        <w:rPr>
          <w:rFonts w:ascii="Times New Roman" w:eastAsia="Times New Roman" w:hAnsi="Times New Roman" w:cs="Times New Roman"/>
          <w:sz w:val="24"/>
          <w:szCs w:val="24"/>
        </w:rPr>
        <w:t>3.1</w:t>
      </w:r>
      <w:r w:rsidR="00C958E7" w:rsidRPr="00156194">
        <w:rPr>
          <w:rFonts w:ascii="Times New Roman" w:eastAsia="Times New Roman" w:hAnsi="Times New Roman" w:cs="Times New Roman"/>
          <w:sz w:val="24"/>
          <w:szCs w:val="24"/>
        </w:rPr>
        <w:t xml:space="preserve">. </w:t>
      </w:r>
      <w:proofErr w:type="gramStart"/>
      <w:r w:rsidR="00C958E7" w:rsidRPr="00156194">
        <w:rPr>
          <w:rFonts w:ascii="Times New Roman" w:eastAsia="Times New Roman" w:hAnsi="Times New Roman" w:cs="Times New Roman"/>
          <w:sz w:val="24"/>
          <w:szCs w:val="24"/>
        </w:rP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6053C1" w:rsidRPr="00156194" w:rsidRDefault="000B6C06" w:rsidP="00CC6BEF">
      <w:pPr>
        <w:tabs>
          <w:tab w:val="left" w:pos="868"/>
        </w:tabs>
        <w:spacing w:after="0" w:line="240" w:lineRule="auto"/>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3.2.</w:t>
      </w:r>
      <w:r w:rsidR="00C958E7" w:rsidRPr="00156194">
        <w:rPr>
          <w:rFonts w:ascii="Times New Roman" w:eastAsia="Times New Roman" w:hAnsi="Times New Roman" w:cs="Times New Roman"/>
          <w:sz w:val="24"/>
          <w:szCs w:val="24"/>
        </w:rPr>
        <w:t xml:space="preserve"> Норма часов препод</w:t>
      </w:r>
      <w:r w:rsidR="009D4BDE" w:rsidRPr="00156194">
        <w:rPr>
          <w:rFonts w:ascii="Times New Roman" w:eastAsia="Times New Roman" w:hAnsi="Times New Roman" w:cs="Times New Roman"/>
          <w:sz w:val="24"/>
          <w:szCs w:val="24"/>
        </w:rPr>
        <w:t>авательской (педагогической</w:t>
      </w:r>
      <w:proofErr w:type="gramStart"/>
      <w:r w:rsidR="009D4BDE" w:rsidRPr="00156194">
        <w:rPr>
          <w:rFonts w:ascii="Times New Roman" w:eastAsia="Times New Roman" w:hAnsi="Times New Roman" w:cs="Times New Roman"/>
          <w:sz w:val="24"/>
          <w:szCs w:val="24"/>
        </w:rPr>
        <w:t>)р</w:t>
      </w:r>
      <w:proofErr w:type="gramEnd"/>
      <w:r w:rsidR="009D4BDE" w:rsidRPr="00156194">
        <w:rPr>
          <w:rFonts w:ascii="Times New Roman" w:eastAsia="Times New Roman" w:hAnsi="Times New Roman" w:cs="Times New Roman"/>
          <w:sz w:val="24"/>
          <w:szCs w:val="24"/>
        </w:rPr>
        <w:t>аботы за ставку заработной платы устанавливается</w:t>
      </w:r>
      <w:r w:rsidR="00CC6BEF" w:rsidRPr="00156194">
        <w:rPr>
          <w:rFonts w:ascii="Times New Roman" w:eastAsia="Times New Roman" w:hAnsi="Times New Roman" w:cs="Times New Roman"/>
          <w:sz w:val="24"/>
          <w:szCs w:val="24"/>
        </w:rPr>
        <w:t xml:space="preserve"> заведующим дошкольными образовательными организациями  с первой и второй группами( кроме организаций, имеющих одну или несколько групп с круглосуточными пребываниями детей) в объеме трех часов в день. </w:t>
      </w:r>
      <w:r w:rsidR="009D4BDE" w:rsidRPr="00156194">
        <w:rPr>
          <w:rFonts w:ascii="Times New Roman" w:eastAsia="Times New Roman" w:hAnsi="Times New Roman" w:cs="Times New Roman"/>
          <w:sz w:val="24"/>
          <w:szCs w:val="24"/>
        </w:rPr>
        <w:t xml:space="preserve"> </w:t>
      </w:r>
    </w:p>
    <w:p w:rsidR="006053C1" w:rsidRPr="00156194" w:rsidRDefault="006053C1" w:rsidP="006053C1">
      <w:pPr>
        <w:spacing w:after="0" w:line="240" w:lineRule="auto"/>
        <w:ind w:left="7" w:firstLine="567"/>
        <w:jc w:val="both"/>
        <w:rPr>
          <w:sz w:val="24"/>
          <w:szCs w:val="24"/>
        </w:rPr>
      </w:pPr>
      <w:r w:rsidRPr="00156194">
        <w:rPr>
          <w:rFonts w:ascii="Times New Roman" w:eastAsia="Times New Roman" w:hAnsi="Times New Roman" w:cs="Times New Roman"/>
          <w:sz w:val="24"/>
          <w:szCs w:val="24"/>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6053C1" w:rsidRPr="00156194" w:rsidRDefault="000B6C06" w:rsidP="00CC6BEF">
      <w:pPr>
        <w:tabs>
          <w:tab w:val="left" w:pos="996"/>
        </w:tabs>
        <w:spacing w:after="0" w:line="240" w:lineRule="auto"/>
        <w:rPr>
          <w:rFonts w:ascii="Times New Roman" w:eastAsia="Times New Roman" w:hAnsi="Times New Roman" w:cs="Times New Roman"/>
          <w:sz w:val="24"/>
          <w:szCs w:val="24"/>
        </w:rPr>
      </w:pPr>
      <w:r w:rsidRPr="00156194">
        <w:rPr>
          <w:rFonts w:ascii="Times New Roman" w:hAnsi="Times New Roman" w:cs="Times New Roman"/>
          <w:sz w:val="24"/>
          <w:szCs w:val="24"/>
        </w:rPr>
        <w:t xml:space="preserve">3.3 </w:t>
      </w:r>
      <w:r w:rsidR="00CC6BEF" w:rsidRPr="00156194">
        <w:rPr>
          <w:rFonts w:ascii="Times New Roman" w:hAnsi="Times New Roman" w:cs="Times New Roman"/>
          <w:sz w:val="24"/>
          <w:szCs w:val="24"/>
        </w:rPr>
        <w:t xml:space="preserve"> </w:t>
      </w:r>
      <w:r w:rsidR="006053C1" w:rsidRPr="00156194">
        <w:rPr>
          <w:rFonts w:ascii="Times New Roman" w:eastAsia="Times New Roman" w:hAnsi="Times New Roman" w:cs="Times New Roman"/>
          <w:sz w:val="24"/>
          <w:szCs w:val="24"/>
        </w:rPr>
        <w:t>Нормативное количество услуг за один час базовой ставки заработной платы (базового оклада), оказываемых работниками образования, составляет:</w:t>
      </w:r>
    </w:p>
    <w:p w:rsidR="006053C1" w:rsidRPr="00156194" w:rsidRDefault="000B6C06" w:rsidP="00CC6BEF">
      <w:pPr>
        <w:spacing w:after="0" w:line="240" w:lineRule="auto"/>
        <w:ind w:left="7" w:firstLine="567"/>
        <w:jc w:val="both"/>
        <w:rPr>
          <w:rFonts w:eastAsia="Times New Roman"/>
          <w:sz w:val="24"/>
          <w:szCs w:val="24"/>
        </w:rPr>
      </w:pPr>
      <w:proofErr w:type="gramStart"/>
      <w:r w:rsidRPr="00156194">
        <w:rPr>
          <w:rFonts w:ascii="Times New Roman" w:eastAsia="Times New Roman" w:hAnsi="Times New Roman" w:cs="Times New Roman"/>
          <w:sz w:val="24"/>
          <w:szCs w:val="24"/>
        </w:rPr>
        <w:t>1)</w:t>
      </w:r>
      <w:r w:rsidR="006053C1" w:rsidRPr="00156194">
        <w:rPr>
          <w:rFonts w:ascii="Times New Roman" w:eastAsia="Times New Roman" w:hAnsi="Times New Roman" w:cs="Times New Roman"/>
          <w:sz w:val="24"/>
          <w:szCs w:val="24"/>
        </w:rPr>
        <w:t xml:space="preserve">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w:t>
      </w:r>
      <w:r w:rsidR="00CC6BEF" w:rsidRPr="00156194">
        <w:rPr>
          <w:rFonts w:eastAsia="Times New Roman"/>
          <w:sz w:val="24"/>
          <w:szCs w:val="24"/>
        </w:rPr>
        <w:t xml:space="preserve"> </w:t>
      </w:r>
      <w:r w:rsidR="006053C1" w:rsidRPr="00156194">
        <w:rPr>
          <w:rFonts w:ascii="Times New Roman" w:eastAsia="Times New Roman" w:hAnsi="Times New Roman" w:cs="Times New Roman"/>
          <w:sz w:val="24"/>
          <w:szCs w:val="24"/>
        </w:rPr>
        <w:t>обучающимися (воспитанниками) дошкольного возраста, имеющими отклонения в развитии:</w:t>
      </w:r>
      <w:proofErr w:type="gramEnd"/>
    </w:p>
    <w:p w:rsidR="006053C1" w:rsidRPr="00156194" w:rsidRDefault="006053C1" w:rsidP="006053C1">
      <w:pPr>
        <w:spacing w:after="0" w:line="240" w:lineRule="auto"/>
        <w:ind w:left="567"/>
        <w:rPr>
          <w:rFonts w:eastAsia="Times New Roman"/>
          <w:sz w:val="24"/>
          <w:szCs w:val="24"/>
        </w:rPr>
      </w:pPr>
      <w:r w:rsidRPr="00156194">
        <w:rPr>
          <w:rFonts w:ascii="Times New Roman" w:eastAsia="Times New Roman" w:hAnsi="Times New Roman" w:cs="Times New Roman"/>
          <w:sz w:val="24"/>
          <w:szCs w:val="24"/>
        </w:rPr>
        <w:t>– в группах для детей до трех лет:</w:t>
      </w:r>
    </w:p>
    <w:p w:rsidR="006053C1" w:rsidRPr="00156194" w:rsidRDefault="006004F7" w:rsidP="00CC6BEF">
      <w:pPr>
        <w:tabs>
          <w:tab w:val="left" w:pos="806"/>
        </w:tabs>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         </w:t>
      </w:r>
      <w:r w:rsidR="00CC6BEF" w:rsidRPr="00156194">
        <w:rPr>
          <w:rFonts w:ascii="Times New Roman" w:eastAsia="Times New Roman" w:hAnsi="Times New Roman" w:cs="Times New Roman"/>
          <w:sz w:val="24"/>
          <w:szCs w:val="24"/>
        </w:rPr>
        <w:t xml:space="preserve">5  </w:t>
      </w:r>
      <w:r w:rsidR="006053C1" w:rsidRPr="00156194">
        <w:rPr>
          <w:rFonts w:ascii="Times New Roman" w:eastAsia="Times New Roman" w:hAnsi="Times New Roman" w:cs="Times New Roman"/>
          <w:sz w:val="24"/>
          <w:szCs w:val="24"/>
        </w:rPr>
        <w:t>человек – для детей со сложными дефектами (имеющих сочетание двух или более недостатков в физическом и (или) психическом развитии);</w:t>
      </w:r>
    </w:p>
    <w:p w:rsidR="006053C1" w:rsidRPr="00156194" w:rsidRDefault="006004F7" w:rsidP="00CC6BEF">
      <w:pPr>
        <w:tabs>
          <w:tab w:val="left" w:pos="818"/>
        </w:tabs>
        <w:spacing w:after="0" w:line="240" w:lineRule="auto"/>
        <w:jc w:val="both"/>
        <w:rPr>
          <w:rFonts w:eastAsia="Times New Roman"/>
          <w:sz w:val="24"/>
          <w:szCs w:val="24"/>
        </w:rPr>
      </w:pPr>
      <w:r w:rsidRPr="00156194">
        <w:rPr>
          <w:rFonts w:eastAsia="Times New Roman"/>
          <w:sz w:val="24"/>
          <w:szCs w:val="24"/>
        </w:rPr>
        <w:t xml:space="preserve">          </w:t>
      </w:r>
      <w:r w:rsidR="00CC6BEF" w:rsidRPr="00156194">
        <w:rPr>
          <w:rFonts w:eastAsia="Times New Roman"/>
          <w:sz w:val="24"/>
          <w:szCs w:val="24"/>
        </w:rPr>
        <w:t xml:space="preserve">6 </w:t>
      </w:r>
      <w:r w:rsidR="006053C1" w:rsidRPr="00156194">
        <w:rPr>
          <w:rFonts w:ascii="Times New Roman" w:eastAsia="Times New Roman" w:hAnsi="Times New Roman" w:cs="Times New Roman"/>
          <w:sz w:val="24"/>
          <w:szCs w:val="24"/>
        </w:rPr>
        <w:t xml:space="preserve">человек – для глухих детей, слепых детей, детей с тяжелыми нарушениями речи, слабослышащих детей, слабовидящих детей, детей с </w:t>
      </w:r>
      <w:proofErr w:type="spellStart"/>
      <w:r w:rsidR="006053C1" w:rsidRPr="00156194">
        <w:rPr>
          <w:rFonts w:ascii="Times New Roman" w:eastAsia="Times New Roman" w:hAnsi="Times New Roman" w:cs="Times New Roman"/>
          <w:sz w:val="24"/>
          <w:szCs w:val="24"/>
        </w:rPr>
        <w:t>амблиопией</w:t>
      </w:r>
      <w:proofErr w:type="spellEnd"/>
      <w:r w:rsidR="006053C1" w:rsidRPr="00156194">
        <w:rPr>
          <w:rFonts w:ascii="Times New Roman" w:eastAsia="Times New Roman" w:hAnsi="Times New Roman" w:cs="Times New Roman"/>
          <w:sz w:val="24"/>
          <w:szCs w:val="24"/>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6053C1" w:rsidRPr="00156194" w:rsidRDefault="006004F7" w:rsidP="00CC6BEF">
      <w:pPr>
        <w:tabs>
          <w:tab w:val="left" w:pos="1039"/>
        </w:tabs>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        </w:t>
      </w:r>
      <w:r w:rsidR="00CC6BEF" w:rsidRPr="00156194">
        <w:rPr>
          <w:rFonts w:ascii="Times New Roman" w:eastAsia="Times New Roman" w:hAnsi="Times New Roman" w:cs="Times New Roman"/>
          <w:sz w:val="24"/>
          <w:szCs w:val="24"/>
        </w:rPr>
        <w:t xml:space="preserve">10 </w:t>
      </w:r>
      <w:r w:rsidR="006053C1" w:rsidRPr="00156194">
        <w:rPr>
          <w:rFonts w:ascii="Times New Roman" w:eastAsia="Times New Roman" w:hAnsi="Times New Roman" w:cs="Times New Roman"/>
          <w:sz w:val="24"/>
          <w:szCs w:val="24"/>
        </w:rPr>
        <w:t>человек – для детей с туберкулезной интоксикацией, часто болеющих детей, с ограниченными возможностями здоровья;</w:t>
      </w:r>
    </w:p>
    <w:p w:rsidR="006053C1" w:rsidRPr="00156194" w:rsidRDefault="006004F7" w:rsidP="00CC6BEF">
      <w:pPr>
        <w:tabs>
          <w:tab w:val="left" w:pos="1051"/>
        </w:tabs>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        </w:t>
      </w:r>
      <w:r w:rsidR="00CC6BEF" w:rsidRPr="00156194">
        <w:rPr>
          <w:rFonts w:ascii="Times New Roman" w:eastAsia="Times New Roman" w:hAnsi="Times New Roman" w:cs="Times New Roman"/>
          <w:sz w:val="24"/>
          <w:szCs w:val="24"/>
        </w:rPr>
        <w:t xml:space="preserve">12 </w:t>
      </w:r>
      <w:r w:rsidR="006053C1" w:rsidRPr="00156194">
        <w:rPr>
          <w:rFonts w:ascii="Times New Roman" w:eastAsia="Times New Roman" w:hAnsi="Times New Roman" w:cs="Times New Roman"/>
          <w:sz w:val="24"/>
          <w:szCs w:val="24"/>
        </w:rPr>
        <w:t>человек – для других категорий детей, которым необходим комплекс специаль</w:t>
      </w:r>
      <w:r w:rsidRPr="00156194">
        <w:rPr>
          <w:rFonts w:ascii="Times New Roman" w:eastAsia="Times New Roman" w:hAnsi="Times New Roman" w:cs="Times New Roman"/>
          <w:sz w:val="24"/>
          <w:szCs w:val="24"/>
        </w:rPr>
        <w:t>ных оздоровительных мероприятий;</w:t>
      </w:r>
    </w:p>
    <w:p w:rsidR="006004F7" w:rsidRPr="00156194" w:rsidRDefault="006004F7" w:rsidP="006004F7">
      <w:pPr>
        <w:spacing w:after="0" w:line="240" w:lineRule="auto"/>
        <w:rPr>
          <w:rFonts w:ascii="Times New Roman" w:hAnsi="Times New Roman" w:cs="Times New Roman"/>
          <w:sz w:val="24"/>
          <w:szCs w:val="24"/>
        </w:rPr>
      </w:pPr>
      <w:r w:rsidRPr="00156194">
        <w:rPr>
          <w:rFonts w:ascii="Times New Roman" w:eastAsia="Times New Roman" w:hAnsi="Times New Roman" w:cs="Times New Roman"/>
          <w:sz w:val="24"/>
          <w:szCs w:val="24"/>
        </w:rPr>
        <w:t xml:space="preserve">      – в группах для детей старше трех лет:</w:t>
      </w:r>
    </w:p>
    <w:p w:rsidR="006004F7" w:rsidRPr="00156194" w:rsidRDefault="006004F7" w:rsidP="000B6C06">
      <w:pPr>
        <w:spacing w:after="0" w:line="240" w:lineRule="auto"/>
        <w:jc w:val="both"/>
        <w:rPr>
          <w:sz w:val="24"/>
          <w:szCs w:val="24"/>
        </w:rPr>
      </w:pPr>
      <w:r w:rsidRPr="00156194">
        <w:rPr>
          <w:rFonts w:ascii="Times New Roman" w:eastAsia="Times New Roman" w:hAnsi="Times New Roman" w:cs="Times New Roman"/>
          <w:sz w:val="24"/>
          <w:szCs w:val="24"/>
        </w:rPr>
        <w:t xml:space="preserve">      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0B6C06" w:rsidRPr="00156194" w:rsidRDefault="000B6C06" w:rsidP="000B6C06">
      <w:pPr>
        <w:spacing w:after="0" w:line="240" w:lineRule="auto"/>
        <w:ind w:left="567"/>
        <w:rPr>
          <w:sz w:val="24"/>
          <w:szCs w:val="24"/>
        </w:rPr>
      </w:pPr>
      <w:r w:rsidRPr="00156194">
        <w:rPr>
          <w:rFonts w:ascii="Times New Roman" w:eastAsia="Times New Roman" w:hAnsi="Times New Roman" w:cs="Times New Roman"/>
          <w:sz w:val="24"/>
          <w:szCs w:val="24"/>
        </w:rPr>
        <w:t>6 человек – для глухих детей, слепых детей;</w:t>
      </w:r>
    </w:p>
    <w:p w:rsidR="000B6C06" w:rsidRPr="00156194" w:rsidRDefault="000B6C06" w:rsidP="000B6C06">
      <w:pPr>
        <w:tabs>
          <w:tab w:val="left" w:pos="816"/>
        </w:tabs>
        <w:spacing w:after="0" w:line="240" w:lineRule="auto"/>
        <w:ind w:firstLine="567"/>
        <w:rPr>
          <w:rFonts w:eastAsia="Times New Roman"/>
          <w:sz w:val="24"/>
          <w:szCs w:val="24"/>
        </w:rPr>
      </w:pPr>
      <w:r w:rsidRPr="00156194">
        <w:rPr>
          <w:rFonts w:ascii="Times New Roman" w:eastAsia="Times New Roman" w:hAnsi="Times New Roman" w:cs="Times New Roman"/>
          <w:sz w:val="24"/>
          <w:szCs w:val="24"/>
        </w:rPr>
        <w:t>8человек – для слабослышащих детей, с нарушениями опорно-двигательного аппарата, детей с умственной отсталостью умеренной, тяжелой;</w:t>
      </w:r>
    </w:p>
    <w:p w:rsidR="000B6C06" w:rsidRPr="00156194" w:rsidRDefault="000B6C06" w:rsidP="000B6C06">
      <w:pPr>
        <w:tabs>
          <w:tab w:val="left" w:pos="1080"/>
        </w:tabs>
        <w:spacing w:after="0" w:line="240" w:lineRule="auto"/>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         10 человек – для детей с задержкой психического развития, тяжелыми нарушениями речи, слабовидящих детей, детей с </w:t>
      </w:r>
      <w:proofErr w:type="spellStart"/>
      <w:r w:rsidRPr="00156194">
        <w:rPr>
          <w:rFonts w:ascii="Times New Roman" w:eastAsia="Times New Roman" w:hAnsi="Times New Roman" w:cs="Times New Roman"/>
          <w:sz w:val="24"/>
          <w:szCs w:val="24"/>
        </w:rPr>
        <w:t>амблиопией</w:t>
      </w:r>
      <w:proofErr w:type="spellEnd"/>
      <w:r w:rsidRPr="00156194">
        <w:rPr>
          <w:rFonts w:ascii="Times New Roman" w:eastAsia="Times New Roman" w:hAnsi="Times New Roman" w:cs="Times New Roman"/>
          <w:sz w:val="24"/>
          <w:szCs w:val="24"/>
        </w:rPr>
        <w:t>, косоглазием, детей</w:t>
      </w:r>
      <w:r w:rsidRPr="00156194">
        <w:rPr>
          <w:rFonts w:eastAsia="Times New Roman"/>
          <w:sz w:val="24"/>
          <w:szCs w:val="24"/>
        </w:rPr>
        <w:t xml:space="preserve"> </w:t>
      </w:r>
      <w:r w:rsidRPr="00156194">
        <w:rPr>
          <w:rFonts w:ascii="Times New Roman" w:eastAsia="Times New Roman" w:hAnsi="Times New Roman" w:cs="Times New Roman"/>
          <w:sz w:val="24"/>
          <w:szCs w:val="24"/>
        </w:rPr>
        <w:t>умственной отсталостью легкой степени;</w:t>
      </w:r>
    </w:p>
    <w:p w:rsidR="000B6C06" w:rsidRPr="00156194" w:rsidRDefault="000B6C06" w:rsidP="000B6C06">
      <w:pPr>
        <w:tabs>
          <w:tab w:val="left" w:pos="927"/>
        </w:tabs>
        <w:spacing w:after="0" w:line="240" w:lineRule="auto"/>
        <w:rPr>
          <w:rFonts w:eastAsia="Times New Roman"/>
          <w:sz w:val="24"/>
          <w:szCs w:val="24"/>
        </w:rPr>
      </w:pPr>
      <w:r w:rsidRPr="00156194">
        <w:rPr>
          <w:rFonts w:ascii="Times New Roman" w:eastAsia="Times New Roman" w:hAnsi="Times New Roman" w:cs="Times New Roman"/>
          <w:sz w:val="24"/>
          <w:szCs w:val="24"/>
        </w:rPr>
        <w:t xml:space="preserve">        12 человек – для детей с фонетико-фонематическими нарушениями речи;</w:t>
      </w:r>
    </w:p>
    <w:p w:rsidR="000B6C06" w:rsidRPr="00156194" w:rsidRDefault="000B6C06" w:rsidP="000B6C06">
      <w:pPr>
        <w:spacing w:after="0" w:line="240" w:lineRule="auto"/>
        <w:ind w:firstLine="141"/>
        <w:jc w:val="both"/>
        <w:rPr>
          <w:sz w:val="24"/>
          <w:szCs w:val="24"/>
        </w:rPr>
      </w:pPr>
      <w:r w:rsidRPr="00156194">
        <w:rPr>
          <w:sz w:val="24"/>
          <w:szCs w:val="24"/>
        </w:rPr>
        <w:t xml:space="preserve">        </w:t>
      </w:r>
      <w:r w:rsidRPr="00156194">
        <w:rPr>
          <w:rFonts w:ascii="Times New Roman" w:eastAsia="Times New Roman" w:hAnsi="Times New Roman" w:cs="Times New Roman"/>
          <w:sz w:val="24"/>
          <w:szCs w:val="24"/>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0B6C06" w:rsidRPr="00156194" w:rsidRDefault="000B6C06" w:rsidP="000B6C06">
      <w:pPr>
        <w:tabs>
          <w:tab w:val="left" w:pos="879"/>
        </w:tabs>
        <w:spacing w:after="0" w:line="240" w:lineRule="auto"/>
        <w:jc w:val="both"/>
        <w:rPr>
          <w:rFonts w:eastAsia="Times New Roman"/>
          <w:sz w:val="24"/>
          <w:szCs w:val="24"/>
        </w:rPr>
      </w:pPr>
      <w:r w:rsidRPr="00156194">
        <w:rPr>
          <w:rFonts w:ascii="Times New Roman" w:eastAsia="Times New Roman" w:hAnsi="Times New Roman" w:cs="Times New Roman"/>
          <w:sz w:val="24"/>
          <w:szCs w:val="24"/>
        </w:rPr>
        <w:t xml:space="preserve">           </w:t>
      </w:r>
      <w:proofErr w:type="gramStart"/>
      <w:r w:rsidRPr="00156194">
        <w:rPr>
          <w:rFonts w:ascii="Times New Roman" w:eastAsia="Times New Roman" w:hAnsi="Times New Roman" w:cs="Times New Roman"/>
          <w:sz w:val="24"/>
          <w:szCs w:val="24"/>
        </w:rPr>
        <w:t>2)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p w:rsidR="000B6C06" w:rsidRPr="00156194" w:rsidRDefault="000B6C06" w:rsidP="000B6C06">
      <w:pPr>
        <w:spacing w:after="0" w:line="240" w:lineRule="auto"/>
        <w:ind w:left="567"/>
        <w:rPr>
          <w:rFonts w:eastAsia="Times New Roman"/>
          <w:sz w:val="24"/>
          <w:szCs w:val="24"/>
        </w:rPr>
      </w:pPr>
      <w:r w:rsidRPr="00156194">
        <w:rPr>
          <w:rFonts w:ascii="Times New Roman" w:eastAsia="Times New Roman" w:hAnsi="Times New Roman" w:cs="Times New Roman"/>
          <w:sz w:val="24"/>
          <w:szCs w:val="24"/>
        </w:rPr>
        <w:t>– в группах для детей:</w:t>
      </w:r>
    </w:p>
    <w:p w:rsidR="000B6C06" w:rsidRPr="00156194" w:rsidRDefault="000B6C06" w:rsidP="000B6C06">
      <w:pPr>
        <w:spacing w:after="0" w:line="240" w:lineRule="auto"/>
        <w:ind w:left="567" w:right="4120"/>
        <w:rPr>
          <w:rFonts w:eastAsia="Times New Roman"/>
          <w:sz w:val="24"/>
          <w:szCs w:val="24"/>
        </w:rPr>
      </w:pPr>
      <w:r w:rsidRPr="00156194">
        <w:rPr>
          <w:rFonts w:ascii="Times New Roman" w:eastAsia="Times New Roman" w:hAnsi="Times New Roman" w:cs="Times New Roman"/>
          <w:sz w:val="24"/>
          <w:szCs w:val="24"/>
        </w:rPr>
        <w:t>от двух месяцев до одного года – 10 человек; от одного года до трех лет – 15 человек; от трех до семи лет – 20 человек;</w:t>
      </w:r>
    </w:p>
    <w:p w:rsidR="000B6C06" w:rsidRPr="00156194" w:rsidRDefault="000B6C06" w:rsidP="000B6C06">
      <w:pPr>
        <w:spacing w:after="0" w:line="240" w:lineRule="auto"/>
        <w:ind w:left="567"/>
        <w:rPr>
          <w:rFonts w:eastAsia="Times New Roman"/>
          <w:sz w:val="24"/>
          <w:szCs w:val="24"/>
        </w:rPr>
      </w:pPr>
      <w:r w:rsidRPr="00156194">
        <w:rPr>
          <w:rFonts w:ascii="Times New Roman" w:eastAsia="Times New Roman" w:hAnsi="Times New Roman" w:cs="Times New Roman"/>
          <w:sz w:val="24"/>
          <w:szCs w:val="24"/>
        </w:rPr>
        <w:lastRenderedPageBreak/>
        <w:t>– в разновозрастных группах:</w:t>
      </w:r>
    </w:p>
    <w:p w:rsidR="000B6C06" w:rsidRPr="00156194" w:rsidRDefault="000B6C06" w:rsidP="000B6C06">
      <w:pPr>
        <w:spacing w:after="0" w:line="240" w:lineRule="auto"/>
        <w:rPr>
          <w:rFonts w:eastAsia="Times New Roman"/>
          <w:sz w:val="24"/>
          <w:szCs w:val="24"/>
        </w:rPr>
      </w:pPr>
      <w:r w:rsidRPr="00156194">
        <w:rPr>
          <w:rFonts w:eastAsia="Times New Roman"/>
          <w:sz w:val="24"/>
          <w:szCs w:val="24"/>
        </w:rPr>
        <w:t xml:space="preserve">          </w:t>
      </w:r>
      <w:r w:rsidRPr="00156194">
        <w:rPr>
          <w:rFonts w:ascii="Times New Roman" w:eastAsia="Times New Roman" w:hAnsi="Times New Roman" w:cs="Times New Roman"/>
          <w:sz w:val="24"/>
          <w:szCs w:val="24"/>
        </w:rPr>
        <w:t>при наличии в группе детей двух возрастов (от двух месяцев до трех лет) – 8 человек;</w:t>
      </w:r>
    </w:p>
    <w:p w:rsidR="000B6C06" w:rsidRPr="00156194" w:rsidRDefault="000B6C06" w:rsidP="000B6C06">
      <w:pPr>
        <w:spacing w:after="0" w:line="240" w:lineRule="auto"/>
        <w:rPr>
          <w:rFonts w:eastAsia="Times New Roman"/>
          <w:sz w:val="24"/>
          <w:szCs w:val="24"/>
        </w:rPr>
      </w:pPr>
      <w:r w:rsidRPr="00156194">
        <w:rPr>
          <w:rFonts w:eastAsia="Times New Roman"/>
          <w:sz w:val="24"/>
          <w:szCs w:val="24"/>
        </w:rPr>
        <w:t xml:space="preserve">          </w:t>
      </w:r>
      <w:r w:rsidRPr="00156194">
        <w:rPr>
          <w:rFonts w:ascii="Times New Roman" w:eastAsia="Times New Roman" w:hAnsi="Times New Roman" w:cs="Times New Roman"/>
          <w:sz w:val="24"/>
          <w:szCs w:val="24"/>
        </w:rPr>
        <w:t>при наличии в группе детей любых трех возрастов (от трех до семи лет) – 10 человек;</w:t>
      </w:r>
    </w:p>
    <w:p w:rsidR="000B6C06" w:rsidRPr="00156194" w:rsidRDefault="000B6C06" w:rsidP="000B6C06">
      <w:pPr>
        <w:spacing w:after="0" w:line="240" w:lineRule="auto"/>
        <w:rPr>
          <w:rFonts w:eastAsia="Times New Roman"/>
          <w:sz w:val="24"/>
          <w:szCs w:val="24"/>
        </w:rPr>
      </w:pPr>
      <w:r w:rsidRPr="00156194">
        <w:rPr>
          <w:rFonts w:eastAsia="Times New Roman"/>
          <w:sz w:val="24"/>
          <w:szCs w:val="24"/>
        </w:rPr>
        <w:t xml:space="preserve">         </w:t>
      </w:r>
      <w:r w:rsidRPr="00156194">
        <w:rPr>
          <w:rFonts w:ascii="Times New Roman" w:eastAsia="Times New Roman" w:hAnsi="Times New Roman" w:cs="Times New Roman"/>
          <w:sz w:val="24"/>
          <w:szCs w:val="24"/>
        </w:rPr>
        <w:t>при наличии в группе детей любых двух возрастов (от трех до семи лет) – 15 человек.</w:t>
      </w:r>
    </w:p>
    <w:p w:rsidR="000B6C06" w:rsidRPr="00156194" w:rsidRDefault="000B6C06" w:rsidP="000B6C06">
      <w:pPr>
        <w:spacing w:after="0" w:line="240" w:lineRule="auto"/>
        <w:rPr>
          <w:sz w:val="24"/>
          <w:szCs w:val="24"/>
        </w:rPr>
      </w:pPr>
    </w:p>
    <w:p w:rsidR="000B6C06" w:rsidRPr="00156194" w:rsidRDefault="000B6C06" w:rsidP="000B6C06">
      <w:pPr>
        <w:spacing w:after="0" w:line="240" w:lineRule="auto"/>
        <w:jc w:val="center"/>
        <w:rPr>
          <w:rFonts w:ascii="Times New Roman" w:eastAsia="Times New Roman" w:hAnsi="Times New Roman" w:cs="Times New Roman"/>
          <w:b/>
          <w:sz w:val="24"/>
          <w:szCs w:val="24"/>
        </w:rPr>
      </w:pPr>
      <w:r w:rsidRPr="00156194">
        <w:rPr>
          <w:rFonts w:ascii="Times New Roman" w:eastAsia="Times New Roman" w:hAnsi="Times New Roman" w:cs="Times New Roman"/>
          <w:b/>
          <w:sz w:val="24"/>
          <w:szCs w:val="24"/>
        </w:rPr>
        <w:t>4. Порядок формирования должностных окладов работников.</w:t>
      </w:r>
    </w:p>
    <w:p w:rsidR="002676B4" w:rsidRPr="00156194" w:rsidRDefault="002676B4" w:rsidP="002676B4">
      <w:pPr>
        <w:spacing w:after="0" w:line="240" w:lineRule="auto"/>
        <w:rPr>
          <w:rFonts w:ascii="Times New Roman" w:eastAsia="Times New Roman" w:hAnsi="Times New Roman" w:cs="Times New Roman"/>
          <w:sz w:val="24"/>
          <w:szCs w:val="24"/>
        </w:rPr>
      </w:pPr>
    </w:p>
    <w:p w:rsidR="00156194" w:rsidRPr="00156194" w:rsidRDefault="00156194" w:rsidP="00156194">
      <w:pPr>
        <w:spacing w:after="0" w:line="240" w:lineRule="auto"/>
        <w:ind w:firstLine="709"/>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156194" w:rsidRPr="00156194" w:rsidRDefault="00156194" w:rsidP="00156194">
      <w:pPr>
        <w:spacing w:after="0" w:line="240" w:lineRule="auto"/>
        <w:ind w:firstLine="709"/>
        <w:jc w:val="both"/>
        <w:rPr>
          <w:rFonts w:ascii="Times New Roman" w:eastAsia="Times New Roman" w:hAnsi="Times New Roman" w:cs="Times New Roman"/>
          <w:sz w:val="24"/>
          <w:szCs w:val="24"/>
        </w:rPr>
      </w:pPr>
    </w:p>
    <w:p w:rsidR="00156194" w:rsidRPr="00156194" w:rsidRDefault="00C377D1" w:rsidP="00156194">
      <w:pPr>
        <w:spacing w:after="0" w:line="240" w:lineRule="auto"/>
        <w:ind w:firstLine="709"/>
        <w:jc w:val="both"/>
        <w:rPr>
          <w:rFonts w:ascii="Times New Roman" w:eastAsia="Times New Roman" w:hAnsi="Times New Roman" w:cs="Times New Roman"/>
          <w:sz w:val="24"/>
          <w:szCs w:val="24"/>
        </w:rPr>
      </w:pPr>
      <m:oMathPara>
        <m:oMath>
          <m:sSub>
            <m:sSubPr>
              <m:ctrlPr>
                <w:rPr>
                  <w:rFonts w:ascii="Cambria Math" w:eastAsia="Times New Roman" w:hAnsi="Cambria Math"/>
                  <w:i/>
                  <w:sz w:val="24"/>
                  <w:szCs w:val="24"/>
                  <w:lang w:val="en-US"/>
                </w:rPr>
              </m:ctrlPr>
            </m:sSubPr>
            <m:e>
              <m:r>
                <w:rPr>
                  <w:rFonts w:ascii="Cambria Math" w:eastAsia="Times New Roman" w:hAnsi="Cambria Math"/>
                  <w:sz w:val="24"/>
                  <w:szCs w:val="24"/>
                  <w:lang w:val="en-US"/>
                </w:rPr>
                <m:t>O</m:t>
              </m:r>
            </m:e>
            <m:sub>
              <m:r>
                <w:rPr>
                  <w:rFonts w:ascii="Cambria Math" w:eastAsia="Times New Roman" w:hAnsi="Cambria Math"/>
                  <w:sz w:val="24"/>
                  <w:szCs w:val="24"/>
                  <w:lang w:val="en-US"/>
                </w:rPr>
                <m:t>d</m:t>
              </m:r>
            </m:sub>
          </m:sSub>
          <m:r>
            <w:rPr>
              <w:rFonts w:ascii="Cambria Math" w:eastAsia="Times New Roman" w:hAnsi="Cambria Math"/>
              <w:sz w:val="24"/>
              <w:szCs w:val="24"/>
            </w:rPr>
            <m:t>=</m:t>
          </m:r>
          <m:sSub>
            <m:sSubPr>
              <m:ctrlPr>
                <w:rPr>
                  <w:rFonts w:ascii="Cambria Math" w:eastAsia="Times New Roman" w:hAnsi="Cambria Math"/>
                  <w:i/>
                  <w:sz w:val="24"/>
                  <w:szCs w:val="24"/>
                </w:rPr>
              </m:ctrlPr>
            </m:sSubPr>
            <m:e>
              <m:r>
                <w:rPr>
                  <w:rFonts w:ascii="Cambria Math" w:eastAsia="Times New Roman" w:hAnsi="Cambria Math"/>
                  <w:sz w:val="24"/>
                  <w:szCs w:val="24"/>
                </w:rPr>
                <m:t>O</m:t>
              </m:r>
            </m:e>
            <m:sub>
              <m:r>
                <w:rPr>
                  <w:rFonts w:ascii="Cambria Math" w:eastAsia="Times New Roman" w:hAnsi="Cambria Math"/>
                  <w:sz w:val="24"/>
                  <w:szCs w:val="24"/>
                </w:rPr>
                <m:t>b</m:t>
              </m:r>
            </m:sub>
          </m:sSub>
          <m:r>
            <w:rPr>
              <w:rFonts w:ascii="Cambria Math" w:eastAsia="Times New Roman" w:hAnsi="Cambria Math"/>
              <w:sz w:val="24"/>
              <w:szCs w:val="24"/>
            </w:rPr>
            <m:t>×</m:t>
          </m:r>
          <m:f>
            <m:fPr>
              <m:ctrlPr>
                <w:rPr>
                  <w:rFonts w:ascii="Cambria Math" w:eastAsia="Times New Roman" w:hAnsi="Cambria Math"/>
                  <w:i/>
                  <w:sz w:val="24"/>
                  <w:szCs w:val="24"/>
                </w:rPr>
              </m:ctrlPr>
            </m:fPr>
            <m:num>
              <m:sSub>
                <m:sSubPr>
                  <m:ctrlPr>
                    <w:rPr>
                      <w:rFonts w:ascii="Cambria Math" w:eastAsia="Times New Roman" w:hAnsi="Cambria Math"/>
                      <w:i/>
                      <w:sz w:val="24"/>
                      <w:szCs w:val="24"/>
                    </w:rPr>
                  </m:ctrlPr>
                </m:sSubPr>
                <m:e>
                  <m:r>
                    <w:rPr>
                      <w:rFonts w:ascii="Cambria Math" w:eastAsia="Times New Roman" w:hAnsi="Cambria Math"/>
                      <w:sz w:val="24"/>
                      <w:szCs w:val="24"/>
                    </w:rPr>
                    <m:t>H</m:t>
                  </m:r>
                </m:e>
                <m:sub>
                  <m:r>
                    <w:rPr>
                      <w:rFonts w:ascii="Cambria Math" w:eastAsia="Times New Roman" w:hAnsi="Cambria Math"/>
                      <w:sz w:val="24"/>
                      <w:szCs w:val="24"/>
                    </w:rPr>
                    <m:t>f</m:t>
                  </m:r>
                </m:sub>
              </m:sSub>
            </m:num>
            <m:den>
              <m:sSub>
                <m:sSubPr>
                  <m:ctrlPr>
                    <w:rPr>
                      <w:rFonts w:ascii="Cambria Math" w:eastAsia="Times New Roman" w:hAnsi="Cambria Math"/>
                      <w:i/>
                      <w:sz w:val="24"/>
                      <w:szCs w:val="24"/>
                    </w:rPr>
                  </m:ctrlPr>
                </m:sSubPr>
                <m:e>
                  <m:r>
                    <w:rPr>
                      <w:rFonts w:ascii="Cambria Math" w:eastAsia="Times New Roman" w:hAnsi="Cambria Math"/>
                      <w:sz w:val="24"/>
                      <w:szCs w:val="24"/>
                    </w:rPr>
                    <m:t>H</m:t>
                  </m:r>
                </m:e>
                <m:sub>
                  <m:r>
                    <w:rPr>
                      <w:rFonts w:ascii="Cambria Math" w:eastAsia="Times New Roman" w:hAnsi="Cambria Math"/>
                      <w:sz w:val="24"/>
                      <w:szCs w:val="24"/>
                    </w:rPr>
                    <m:t>N</m:t>
                  </m:r>
                </m:sub>
              </m:sSub>
            </m:den>
          </m:f>
          <m:r>
            <w:rPr>
              <w:rFonts w:ascii="Cambria Math" w:eastAsia="Times New Roman" w:hAnsi="Cambria Math"/>
              <w:sz w:val="24"/>
              <w:szCs w:val="24"/>
            </w:rPr>
            <m:t>+P,</m:t>
          </m:r>
        </m:oMath>
      </m:oMathPara>
    </w:p>
    <w:p w:rsidR="00156194" w:rsidRPr="00156194" w:rsidRDefault="00156194" w:rsidP="00156194">
      <w:pPr>
        <w:pStyle w:val="ConsPlusNormal"/>
        <w:ind w:firstLine="709"/>
        <w:jc w:val="both"/>
        <w:rPr>
          <w:rFonts w:ascii="Times New Roman" w:hAnsi="Times New Roman" w:cs="Times New Roman"/>
          <w:sz w:val="24"/>
          <w:szCs w:val="24"/>
        </w:rPr>
      </w:pPr>
    </w:p>
    <w:p w:rsidR="00156194" w:rsidRPr="00156194" w:rsidRDefault="00156194" w:rsidP="00156194">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где:</w:t>
      </w:r>
    </w:p>
    <w:p w:rsidR="00156194" w:rsidRPr="00156194" w:rsidRDefault="00C377D1" w:rsidP="00156194">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d</m:t>
            </m:r>
          </m:sub>
        </m:sSub>
      </m:oMath>
      <w:r w:rsidR="00156194" w:rsidRPr="00156194">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156194" w:rsidRPr="00156194" w:rsidRDefault="00C377D1" w:rsidP="00156194">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b</m:t>
            </m:r>
          </m:sub>
        </m:sSub>
      </m:oMath>
      <w:r w:rsidR="00156194" w:rsidRPr="00156194">
        <w:rPr>
          <w:rFonts w:ascii="Times New Roman" w:hAnsi="Times New Roman" w:cs="Times New Roman"/>
          <w:sz w:val="24"/>
          <w:szCs w:val="24"/>
        </w:rPr>
        <w:t xml:space="preserve"> – размер базового оклада работников </w:t>
      </w:r>
      <w:r w:rsidR="00156194" w:rsidRPr="00156194">
        <w:rPr>
          <w:rFonts w:ascii="Times New Roman" w:hAnsi="Times New Roman"/>
          <w:sz w:val="24"/>
          <w:szCs w:val="24"/>
        </w:rPr>
        <w:t>дошкольной образовательной организации</w:t>
      </w:r>
      <w:r w:rsidR="00156194" w:rsidRPr="00156194">
        <w:rPr>
          <w:rFonts w:ascii="Times New Roman" w:hAnsi="Times New Roman" w:cs="Times New Roman"/>
          <w:sz w:val="24"/>
          <w:szCs w:val="24"/>
        </w:rPr>
        <w:t xml:space="preserve">, принимаемый в соответствии с разделом </w:t>
      </w:r>
      <w:r w:rsidR="00156194" w:rsidRPr="00156194">
        <w:rPr>
          <w:rFonts w:ascii="Times New Roman" w:hAnsi="Times New Roman" w:cs="Times New Roman"/>
          <w:sz w:val="24"/>
          <w:szCs w:val="24"/>
          <w:lang w:val="en-US"/>
        </w:rPr>
        <w:t>II</w:t>
      </w:r>
      <w:r w:rsidR="00156194" w:rsidRPr="00156194">
        <w:rPr>
          <w:rFonts w:ascii="Times New Roman" w:hAnsi="Times New Roman" w:cs="Times New Roman"/>
          <w:sz w:val="24"/>
          <w:szCs w:val="24"/>
        </w:rPr>
        <w:t xml:space="preserve"> настоящего Положения;</w:t>
      </w:r>
    </w:p>
    <w:p w:rsidR="00156194" w:rsidRPr="00156194" w:rsidRDefault="00C377D1" w:rsidP="00156194">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f</m:t>
            </m:r>
          </m:sub>
        </m:sSub>
      </m:oMath>
      <w:r w:rsidR="00156194" w:rsidRPr="00156194">
        <w:rPr>
          <w:rFonts w:ascii="Times New Roman" w:hAnsi="Times New Roman" w:cs="Times New Roman"/>
          <w:sz w:val="24"/>
          <w:szCs w:val="24"/>
        </w:rPr>
        <w:t xml:space="preserve"> – фактическое количество часов ведения педагогической работы работниками образования в </w:t>
      </w:r>
      <w:r w:rsidR="00156194" w:rsidRPr="00156194">
        <w:rPr>
          <w:rFonts w:ascii="Times New Roman" w:hAnsi="Times New Roman"/>
          <w:sz w:val="24"/>
          <w:szCs w:val="24"/>
        </w:rPr>
        <w:t>дошкольной образовательной организации</w:t>
      </w:r>
      <w:r w:rsidR="00156194" w:rsidRPr="00156194">
        <w:rPr>
          <w:rFonts w:ascii="Times New Roman" w:hAnsi="Times New Roman" w:cs="Times New Roman"/>
          <w:sz w:val="24"/>
          <w:szCs w:val="24"/>
        </w:rPr>
        <w:t>;</w:t>
      </w:r>
    </w:p>
    <w:p w:rsidR="00156194" w:rsidRPr="00156194" w:rsidRDefault="00C377D1" w:rsidP="00156194">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lang w:val="en-US"/>
              </w:rPr>
            </m:ctrlPr>
          </m:sSubPr>
          <m:e>
            <m:r>
              <w:rPr>
                <w:rFonts w:ascii="Cambria Math" w:hAnsi="Cambria Math"/>
                <w:sz w:val="24"/>
                <w:szCs w:val="24"/>
                <w:lang w:val="en-US"/>
              </w:rPr>
              <m:t>H</m:t>
            </m:r>
          </m:e>
          <m:sub>
            <m:r>
              <w:rPr>
                <w:rFonts w:ascii="Cambria Math" w:hAnsi="Cambria Math"/>
                <w:sz w:val="24"/>
                <w:szCs w:val="24"/>
                <w:lang w:val="en-US"/>
              </w:rPr>
              <m:t>N</m:t>
            </m:r>
          </m:sub>
        </m:sSub>
      </m:oMath>
      <w:r w:rsidR="00156194" w:rsidRPr="00156194">
        <w:rPr>
          <w:rFonts w:ascii="Times New Roman" w:hAnsi="Times New Roman" w:cs="Times New Roman"/>
          <w:sz w:val="24"/>
          <w:szCs w:val="24"/>
        </w:rPr>
        <w:t xml:space="preserve"> – норма часов за базовую ставку заработной платы работников образования в </w:t>
      </w:r>
      <w:r w:rsidR="00156194" w:rsidRPr="00156194">
        <w:rPr>
          <w:rFonts w:ascii="Times New Roman" w:hAnsi="Times New Roman"/>
          <w:sz w:val="24"/>
          <w:szCs w:val="24"/>
        </w:rPr>
        <w:t>дошкольной образовательной организации</w:t>
      </w:r>
      <w:r w:rsidR="00156194" w:rsidRPr="00156194">
        <w:rPr>
          <w:rFonts w:ascii="Times New Roman" w:hAnsi="Times New Roman" w:cs="Times New Roman"/>
          <w:sz w:val="24"/>
          <w:szCs w:val="24"/>
        </w:rPr>
        <w:t xml:space="preserve">, установленная разделом </w:t>
      </w:r>
      <w:r w:rsidR="00156194" w:rsidRPr="00156194">
        <w:rPr>
          <w:rFonts w:ascii="Times New Roman" w:hAnsi="Times New Roman" w:cs="Times New Roman"/>
          <w:sz w:val="24"/>
          <w:szCs w:val="24"/>
          <w:lang w:val="en-US"/>
        </w:rPr>
        <w:t>III</w:t>
      </w:r>
      <w:r w:rsidR="00156194" w:rsidRPr="00156194">
        <w:rPr>
          <w:rFonts w:ascii="Times New Roman" w:hAnsi="Times New Roman" w:cs="Times New Roman"/>
          <w:sz w:val="24"/>
          <w:szCs w:val="24"/>
        </w:rPr>
        <w:t xml:space="preserve"> настоящего Положения;</w:t>
      </w:r>
    </w:p>
    <w:p w:rsidR="00156194" w:rsidRPr="00156194" w:rsidRDefault="00156194" w:rsidP="00156194">
      <w:pPr>
        <w:pStyle w:val="ConsPlusNormal"/>
        <w:ind w:firstLine="709"/>
        <w:jc w:val="both"/>
        <w:rPr>
          <w:rFonts w:ascii="Times New Roman" w:hAnsi="Times New Roman" w:cs="Times New Roman"/>
          <w:sz w:val="24"/>
          <w:szCs w:val="24"/>
        </w:rPr>
      </w:pPr>
      <m:oMath>
        <m:r>
          <w:rPr>
            <w:rFonts w:ascii="Cambria Math" w:hAnsi="Cambria Math" w:cstheme="minorBidi"/>
            <w:sz w:val="24"/>
            <w:szCs w:val="24"/>
            <w:lang w:val="en-US"/>
          </w:rPr>
          <m:t>P</m:t>
        </m:r>
      </m:oMath>
      <w:r w:rsidRPr="00156194">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w:t>
      </w:r>
      <w:r w:rsidRPr="00156194">
        <w:rPr>
          <w:sz w:val="24"/>
          <w:szCs w:val="24"/>
        </w:rPr>
        <w:t xml:space="preserve"> </w:t>
      </w:r>
      <w:r w:rsidRPr="00156194">
        <w:rPr>
          <w:rFonts w:ascii="Times New Roman" w:hAnsi="Times New Roman" w:cs="Times New Roman"/>
          <w:sz w:val="24"/>
          <w:szCs w:val="24"/>
        </w:rPr>
        <w:t>педагогическим работникам пропорционально учебной нагрузке, но не более чем на одну ставку по основному месту работы.</w:t>
      </w:r>
    </w:p>
    <w:p w:rsidR="00156194" w:rsidRPr="00156194" w:rsidRDefault="00156194" w:rsidP="00156194">
      <w:pPr>
        <w:pStyle w:val="ConsPlusNormal"/>
        <w:ind w:firstLine="709"/>
        <w:jc w:val="both"/>
        <w:rPr>
          <w:rFonts w:ascii="Times New Roman" w:hAnsi="Times New Roman" w:cs="Times New Roman"/>
          <w:sz w:val="24"/>
          <w:szCs w:val="24"/>
        </w:rPr>
      </w:pPr>
    </w:p>
    <w:p w:rsidR="00156194" w:rsidRPr="00156194" w:rsidRDefault="00156194" w:rsidP="00156194">
      <w:pPr>
        <w:pStyle w:val="ConsPlusNormal"/>
        <w:ind w:firstLine="709"/>
        <w:jc w:val="both"/>
        <w:rPr>
          <w:rFonts w:ascii="Times New Roman" w:hAnsi="Times New Roman" w:cs="Times New Roman"/>
          <w:sz w:val="24"/>
          <w:szCs w:val="24"/>
        </w:rPr>
      </w:pPr>
    </w:p>
    <w:p w:rsidR="00156194" w:rsidRPr="00156194" w:rsidRDefault="00156194" w:rsidP="00156194">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4.2</w:t>
      </w:r>
      <w:r w:rsidRPr="00156194">
        <w:rPr>
          <w:rFonts w:ascii="Times New Roman" w:hAnsi="Times New Roman" w:cs="Times New Roman"/>
          <w:sz w:val="24"/>
          <w:szCs w:val="24"/>
        </w:rPr>
        <w:t>. Должностной оклад работников образования (за исключением работников</w:t>
      </w:r>
      <w:r w:rsidRPr="00156194">
        <w:rPr>
          <w:sz w:val="24"/>
          <w:szCs w:val="24"/>
        </w:rPr>
        <w:t xml:space="preserve"> </w:t>
      </w:r>
      <w:r w:rsidRPr="00156194">
        <w:rPr>
          <w:rFonts w:ascii="Times New Roman" w:hAnsi="Times New Roman" w:cs="Times New Roman"/>
          <w:sz w:val="24"/>
          <w:szCs w:val="24"/>
        </w:rPr>
        <w:t>образования, оклад которых определен пунктом 1 настоящего Положения), медицинских работников дошкольном образовательном учреждении рассчитывается по формуле:</w:t>
      </w:r>
    </w:p>
    <w:p w:rsidR="00156194" w:rsidRPr="00156194" w:rsidRDefault="00156194" w:rsidP="00156194">
      <w:pPr>
        <w:pStyle w:val="ConsPlusNormal"/>
        <w:ind w:firstLine="709"/>
        <w:jc w:val="both"/>
        <w:rPr>
          <w:rFonts w:ascii="Times New Roman" w:hAnsi="Times New Roman" w:cs="Times New Roman"/>
          <w:sz w:val="24"/>
          <w:szCs w:val="24"/>
        </w:rPr>
      </w:pPr>
    </w:p>
    <w:p w:rsidR="00156194" w:rsidRPr="00156194" w:rsidRDefault="00C377D1" w:rsidP="00156194">
      <w:pPr>
        <w:pStyle w:val="ConsPlusNormal"/>
        <w:tabs>
          <w:tab w:val="left" w:pos="10065"/>
        </w:tabs>
        <w:ind w:firstLine="709"/>
        <w:contextualSpacing/>
        <w:jc w:val="center"/>
        <w:rPr>
          <w:rFonts w:ascii="Times New Roman" w:hAnsi="Times New Roman" w:cs="Times New Roman"/>
          <w:i/>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b</m:t>
              </m:r>
            </m:sub>
          </m:sSub>
          <m:r>
            <w:rPr>
              <w:rFonts w:ascii="Cambria Math" w:hAnsi="Cambria Math" w:cs="Times New Roman"/>
              <w:sz w:val="24"/>
              <w:szCs w:val="24"/>
            </w:rPr>
            <m:t>×S+</m:t>
          </m:r>
          <m:r>
            <w:rPr>
              <w:rFonts w:ascii="Cambria Math" w:hAnsi="Cambria Math" w:cs="Times New Roman"/>
              <w:sz w:val="24"/>
              <w:szCs w:val="24"/>
              <w:lang w:val="en-US"/>
            </w:rPr>
            <m:t>P</m:t>
          </m:r>
          <m:r>
            <w:rPr>
              <w:rFonts w:ascii="Cambria Math" w:hAnsi="Cambria Math" w:cs="Times New Roman"/>
              <w:sz w:val="24"/>
              <w:szCs w:val="24"/>
            </w:rPr>
            <m:t>,</m:t>
          </m:r>
        </m:oMath>
      </m:oMathPara>
    </w:p>
    <w:p w:rsidR="00156194" w:rsidRPr="00156194" w:rsidRDefault="00156194" w:rsidP="00156194">
      <w:pPr>
        <w:pStyle w:val="ConsPlusNormal"/>
        <w:ind w:firstLine="709"/>
        <w:jc w:val="center"/>
        <w:outlineLvl w:val="1"/>
        <w:rPr>
          <w:rFonts w:ascii="Times New Roman" w:hAnsi="Times New Roman" w:cs="Times New Roman"/>
          <w:sz w:val="24"/>
          <w:szCs w:val="24"/>
        </w:rPr>
      </w:pPr>
    </w:p>
    <w:p w:rsidR="00156194" w:rsidRPr="00156194" w:rsidRDefault="00156194" w:rsidP="00156194">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где:</w:t>
      </w:r>
    </w:p>
    <w:p w:rsidR="00156194" w:rsidRPr="00156194" w:rsidRDefault="00C377D1" w:rsidP="00156194">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d</m:t>
            </m:r>
          </m:sub>
        </m:sSub>
        <m:r>
          <w:rPr>
            <w:rFonts w:ascii="Cambria Math" w:hAnsi="Cambria Math" w:cstheme="minorBidi"/>
            <w:sz w:val="24"/>
            <w:szCs w:val="24"/>
          </w:rPr>
          <m:t xml:space="preserve"> </m:t>
        </m:r>
      </m:oMath>
      <w:r w:rsidR="00156194" w:rsidRPr="00156194">
        <w:rPr>
          <w:rFonts w:ascii="Times New Roman" w:hAnsi="Times New Roman" w:cs="Times New Roman"/>
          <w:sz w:val="24"/>
          <w:szCs w:val="24"/>
        </w:rPr>
        <w:t xml:space="preserve">– должностной оклад работников в </w:t>
      </w:r>
      <w:r w:rsidR="00156194" w:rsidRPr="00156194">
        <w:rPr>
          <w:rFonts w:ascii="Times New Roman" w:hAnsi="Times New Roman"/>
          <w:sz w:val="24"/>
          <w:szCs w:val="24"/>
        </w:rPr>
        <w:t>дошкольной образовательной организации</w:t>
      </w:r>
      <w:r w:rsidR="00156194" w:rsidRPr="00156194">
        <w:rPr>
          <w:rFonts w:ascii="Times New Roman" w:hAnsi="Times New Roman" w:cs="Times New Roman"/>
          <w:sz w:val="24"/>
          <w:szCs w:val="24"/>
        </w:rPr>
        <w:t>;</w:t>
      </w:r>
    </w:p>
    <w:p w:rsidR="00156194" w:rsidRPr="00156194" w:rsidRDefault="00C377D1" w:rsidP="00156194">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b</m:t>
            </m:r>
          </m:sub>
        </m:sSub>
      </m:oMath>
      <w:r w:rsidR="00156194" w:rsidRPr="00156194">
        <w:rPr>
          <w:rFonts w:ascii="Times New Roman" w:hAnsi="Times New Roman" w:cs="Times New Roman"/>
          <w:sz w:val="24"/>
          <w:szCs w:val="24"/>
        </w:rPr>
        <w:t xml:space="preserve"> – размер базового оклада работников </w:t>
      </w:r>
      <w:r w:rsidR="00156194" w:rsidRPr="00156194">
        <w:rPr>
          <w:rFonts w:ascii="Times New Roman" w:hAnsi="Times New Roman"/>
          <w:sz w:val="24"/>
          <w:szCs w:val="24"/>
        </w:rPr>
        <w:t>дошкольной образовательной организации</w:t>
      </w:r>
      <w:r w:rsidR="00156194" w:rsidRPr="00156194">
        <w:rPr>
          <w:rFonts w:ascii="Times New Roman" w:hAnsi="Times New Roman" w:cs="Times New Roman"/>
          <w:sz w:val="24"/>
          <w:szCs w:val="24"/>
        </w:rPr>
        <w:t xml:space="preserve">, принимаемый в соответствии с разделом </w:t>
      </w:r>
      <w:r w:rsidR="00156194" w:rsidRPr="00156194">
        <w:rPr>
          <w:rFonts w:ascii="Times New Roman" w:hAnsi="Times New Roman" w:cs="Times New Roman"/>
          <w:sz w:val="24"/>
          <w:szCs w:val="24"/>
          <w:lang w:val="en-US"/>
        </w:rPr>
        <w:t>II</w:t>
      </w:r>
      <w:r w:rsidR="00156194" w:rsidRPr="00156194">
        <w:rPr>
          <w:rFonts w:ascii="Times New Roman" w:hAnsi="Times New Roman" w:cs="Times New Roman"/>
          <w:sz w:val="24"/>
          <w:szCs w:val="24"/>
        </w:rPr>
        <w:t xml:space="preserve"> настоящего Положения;</w:t>
      </w:r>
    </w:p>
    <w:p w:rsidR="00156194" w:rsidRPr="00156194" w:rsidRDefault="00156194" w:rsidP="00156194">
      <w:pPr>
        <w:pStyle w:val="ConsPlusNormal"/>
        <w:tabs>
          <w:tab w:val="left" w:pos="10065"/>
        </w:tabs>
        <w:ind w:firstLine="709"/>
        <w:contextualSpacing/>
        <w:jc w:val="both"/>
        <w:rPr>
          <w:rFonts w:ascii="Times New Roman" w:hAnsi="Times New Roman"/>
          <w:sz w:val="24"/>
          <w:szCs w:val="24"/>
        </w:rPr>
      </w:pPr>
      <m:oMath>
        <m:r>
          <w:rPr>
            <w:rFonts w:ascii="Cambria Math" w:hAnsi="Cambria Math" w:cs="Times New Roman"/>
            <w:sz w:val="24"/>
            <w:szCs w:val="24"/>
            <w:lang w:val="en-US"/>
          </w:rPr>
          <m:t>S</m:t>
        </m:r>
      </m:oMath>
      <w:r w:rsidRPr="00156194">
        <w:rPr>
          <w:rFonts w:ascii="Times New Roman" w:hAnsi="Times New Roman" w:cs="Times New Roman"/>
          <w:sz w:val="24"/>
          <w:szCs w:val="24"/>
        </w:rPr>
        <w:t xml:space="preserve"> – </w:t>
      </w:r>
      <w:r w:rsidRPr="00156194">
        <w:rPr>
          <w:rFonts w:ascii="Times New Roman" w:hAnsi="Times New Roman"/>
          <w:sz w:val="24"/>
          <w:szCs w:val="24"/>
        </w:rPr>
        <w:t>фактически отработанное время (ставка);</w:t>
      </w:r>
    </w:p>
    <w:p w:rsidR="00156194" w:rsidRPr="00156194" w:rsidRDefault="00156194" w:rsidP="00156194">
      <w:pPr>
        <w:pStyle w:val="ConsPlusNormal"/>
        <w:tabs>
          <w:tab w:val="left" w:pos="10065"/>
        </w:tabs>
        <w:ind w:firstLine="709"/>
        <w:contextualSpacing/>
        <w:jc w:val="both"/>
        <w:rPr>
          <w:rFonts w:ascii="Times New Roman" w:hAnsi="Times New Roman" w:cs="Times New Roman"/>
          <w:sz w:val="24"/>
          <w:szCs w:val="24"/>
        </w:rPr>
      </w:pPr>
      <m:oMath>
        <m:r>
          <w:rPr>
            <w:rFonts w:ascii="Cambria Math" w:hAnsi="Cambria Math" w:cstheme="minorBidi"/>
            <w:sz w:val="24"/>
            <w:szCs w:val="24"/>
            <w:lang w:val="en-US"/>
          </w:rPr>
          <m:t>P</m:t>
        </m:r>
      </m:oMath>
      <w:r w:rsidRPr="00156194">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156194" w:rsidRDefault="00156194" w:rsidP="006053C1">
      <w:pPr>
        <w:spacing w:after="0" w:line="240" w:lineRule="auto"/>
        <w:jc w:val="center"/>
        <w:rPr>
          <w:rFonts w:ascii="Times New Roman" w:eastAsia="Times New Roman" w:hAnsi="Times New Roman" w:cs="Times New Roman"/>
          <w:b/>
          <w:sz w:val="24"/>
          <w:szCs w:val="24"/>
        </w:rPr>
      </w:pPr>
    </w:p>
    <w:p w:rsidR="006053C1" w:rsidRPr="00156194" w:rsidRDefault="002676B4" w:rsidP="006053C1">
      <w:pPr>
        <w:spacing w:after="0" w:line="240" w:lineRule="auto"/>
        <w:jc w:val="center"/>
        <w:rPr>
          <w:b/>
          <w:sz w:val="24"/>
          <w:szCs w:val="24"/>
        </w:rPr>
      </w:pPr>
      <w:r w:rsidRPr="00156194">
        <w:rPr>
          <w:rFonts w:ascii="Times New Roman" w:eastAsia="Times New Roman" w:hAnsi="Times New Roman" w:cs="Times New Roman"/>
          <w:b/>
          <w:sz w:val="24"/>
          <w:szCs w:val="24"/>
        </w:rPr>
        <w:t>5</w:t>
      </w:r>
      <w:r w:rsidR="006053C1" w:rsidRPr="00156194">
        <w:rPr>
          <w:rFonts w:ascii="Times New Roman" w:eastAsia="Times New Roman" w:hAnsi="Times New Roman" w:cs="Times New Roman"/>
          <w:b/>
          <w:sz w:val="24"/>
          <w:szCs w:val="24"/>
        </w:rPr>
        <w:t>. Выплаты стимулирующего характера</w:t>
      </w:r>
    </w:p>
    <w:p w:rsidR="006053C1" w:rsidRPr="00156194" w:rsidRDefault="006053C1" w:rsidP="006053C1">
      <w:pPr>
        <w:spacing w:after="0" w:line="240" w:lineRule="auto"/>
        <w:rPr>
          <w:b/>
          <w:sz w:val="24"/>
          <w:szCs w:val="24"/>
        </w:rPr>
      </w:pPr>
    </w:p>
    <w:p w:rsidR="006053C1" w:rsidRPr="00156194" w:rsidRDefault="00590E3A" w:rsidP="00F47A18">
      <w:pPr>
        <w:tabs>
          <w:tab w:val="left" w:pos="989"/>
        </w:tabs>
        <w:spacing w:after="0" w:line="240" w:lineRule="auto"/>
        <w:jc w:val="both"/>
        <w:rPr>
          <w:rFonts w:eastAsia="Times New Roman"/>
          <w:sz w:val="24"/>
          <w:szCs w:val="24"/>
        </w:rPr>
      </w:pPr>
      <w:r w:rsidRPr="00156194">
        <w:rPr>
          <w:rFonts w:ascii="Times New Roman" w:eastAsia="Times New Roman" w:hAnsi="Times New Roman" w:cs="Times New Roman"/>
          <w:sz w:val="24"/>
          <w:szCs w:val="24"/>
        </w:rPr>
        <w:t xml:space="preserve">       </w:t>
      </w:r>
      <w:r w:rsidR="002676B4" w:rsidRPr="00156194">
        <w:rPr>
          <w:rFonts w:ascii="Times New Roman" w:eastAsia="Times New Roman" w:hAnsi="Times New Roman" w:cs="Times New Roman"/>
          <w:sz w:val="24"/>
          <w:szCs w:val="24"/>
        </w:rPr>
        <w:t>5.1</w:t>
      </w:r>
      <w:r w:rsidR="00F47A18" w:rsidRPr="00156194">
        <w:rPr>
          <w:rFonts w:ascii="Times New Roman" w:eastAsia="Times New Roman" w:hAnsi="Times New Roman" w:cs="Times New Roman"/>
          <w:sz w:val="24"/>
          <w:szCs w:val="24"/>
        </w:rPr>
        <w:t>.</w:t>
      </w:r>
      <w:r w:rsidR="00607E45" w:rsidRPr="00156194">
        <w:rPr>
          <w:rFonts w:ascii="Times New Roman" w:eastAsia="Times New Roman" w:hAnsi="Times New Roman" w:cs="Times New Roman"/>
          <w:sz w:val="24"/>
          <w:szCs w:val="24"/>
        </w:rPr>
        <w:t xml:space="preserve"> </w:t>
      </w:r>
      <w:r w:rsidR="006053C1" w:rsidRPr="00156194">
        <w:rPr>
          <w:rFonts w:ascii="Times New Roman" w:eastAsia="Times New Roman" w:hAnsi="Times New Roman" w:cs="Times New Roman"/>
          <w:sz w:val="24"/>
          <w:szCs w:val="24"/>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6053C1" w:rsidRPr="00156194" w:rsidRDefault="00590E3A" w:rsidP="00607E45">
      <w:pPr>
        <w:tabs>
          <w:tab w:val="left" w:pos="980"/>
        </w:tabs>
        <w:spacing w:after="0" w:line="240" w:lineRule="auto"/>
        <w:rPr>
          <w:rFonts w:eastAsia="Times New Roman"/>
          <w:sz w:val="24"/>
          <w:szCs w:val="24"/>
        </w:rPr>
      </w:pPr>
      <w:r w:rsidRPr="00156194">
        <w:rPr>
          <w:rFonts w:ascii="Times New Roman" w:eastAsia="Times New Roman" w:hAnsi="Times New Roman" w:cs="Times New Roman"/>
          <w:sz w:val="24"/>
          <w:szCs w:val="24"/>
        </w:rPr>
        <w:t xml:space="preserve">       5.2</w:t>
      </w:r>
      <w:r w:rsidR="00607E45" w:rsidRPr="00156194">
        <w:rPr>
          <w:rFonts w:eastAsia="Times New Roman"/>
          <w:sz w:val="24"/>
          <w:szCs w:val="24"/>
        </w:rPr>
        <w:t xml:space="preserve">. </w:t>
      </w:r>
      <w:r w:rsidR="006053C1" w:rsidRPr="00156194">
        <w:rPr>
          <w:rFonts w:ascii="Times New Roman" w:eastAsia="Times New Roman" w:hAnsi="Times New Roman" w:cs="Times New Roman"/>
          <w:sz w:val="24"/>
          <w:szCs w:val="24"/>
        </w:rPr>
        <w:t>Выплаты стимулирующего характера включают в себя:</w:t>
      </w:r>
    </w:p>
    <w:p w:rsidR="006053C1" w:rsidRPr="00156194" w:rsidRDefault="00607E45" w:rsidP="00607E45">
      <w:pPr>
        <w:tabs>
          <w:tab w:val="left" w:pos="860"/>
        </w:tabs>
        <w:spacing w:after="0" w:line="240" w:lineRule="auto"/>
        <w:rPr>
          <w:rFonts w:eastAsia="Times New Roman"/>
          <w:sz w:val="24"/>
          <w:szCs w:val="24"/>
        </w:rPr>
      </w:pPr>
      <w:r w:rsidRPr="00156194">
        <w:rPr>
          <w:rFonts w:ascii="Times New Roman" w:eastAsia="Times New Roman" w:hAnsi="Times New Roman" w:cs="Times New Roman"/>
          <w:sz w:val="24"/>
          <w:szCs w:val="24"/>
        </w:rPr>
        <w:t xml:space="preserve">1) </w:t>
      </w:r>
      <w:r w:rsidR="006053C1" w:rsidRPr="00156194">
        <w:rPr>
          <w:rFonts w:ascii="Times New Roman" w:eastAsia="Times New Roman" w:hAnsi="Times New Roman" w:cs="Times New Roman"/>
          <w:sz w:val="24"/>
          <w:szCs w:val="24"/>
        </w:rPr>
        <w:t>выплаты за специфику образовательной программы;</w:t>
      </w:r>
    </w:p>
    <w:p w:rsidR="006053C1" w:rsidRPr="00156194" w:rsidRDefault="00607E45" w:rsidP="00607E45">
      <w:pPr>
        <w:tabs>
          <w:tab w:val="left" w:pos="860"/>
        </w:tabs>
        <w:spacing w:after="0" w:line="240" w:lineRule="auto"/>
        <w:rPr>
          <w:rFonts w:eastAsia="Times New Roman"/>
          <w:sz w:val="24"/>
          <w:szCs w:val="24"/>
        </w:rPr>
      </w:pPr>
      <w:r w:rsidRPr="00156194">
        <w:rPr>
          <w:rFonts w:ascii="Times New Roman" w:eastAsia="Times New Roman" w:hAnsi="Times New Roman" w:cs="Times New Roman"/>
          <w:sz w:val="24"/>
          <w:szCs w:val="24"/>
        </w:rPr>
        <w:t>2)</w:t>
      </w:r>
      <w:r w:rsidR="006053C1" w:rsidRPr="00156194">
        <w:rPr>
          <w:rFonts w:ascii="Times New Roman" w:eastAsia="Times New Roman" w:hAnsi="Times New Roman" w:cs="Times New Roman"/>
          <w:sz w:val="24"/>
          <w:szCs w:val="24"/>
        </w:rPr>
        <w:t>выплаты за наличие государственных наград;</w:t>
      </w:r>
    </w:p>
    <w:p w:rsidR="006053C1" w:rsidRPr="00156194" w:rsidRDefault="00607E45" w:rsidP="00607E45">
      <w:pPr>
        <w:tabs>
          <w:tab w:val="left" w:pos="860"/>
        </w:tabs>
        <w:spacing w:after="0" w:line="240" w:lineRule="auto"/>
        <w:rPr>
          <w:rFonts w:eastAsia="Times New Roman"/>
          <w:sz w:val="24"/>
          <w:szCs w:val="24"/>
        </w:rPr>
      </w:pPr>
      <w:r w:rsidRPr="00156194">
        <w:rPr>
          <w:rFonts w:ascii="Times New Roman" w:eastAsia="Times New Roman" w:hAnsi="Times New Roman" w:cs="Times New Roman"/>
          <w:sz w:val="24"/>
          <w:szCs w:val="24"/>
        </w:rPr>
        <w:t>3)</w:t>
      </w:r>
      <w:r w:rsidR="006053C1" w:rsidRPr="00156194">
        <w:rPr>
          <w:rFonts w:ascii="Times New Roman" w:eastAsia="Times New Roman" w:hAnsi="Times New Roman" w:cs="Times New Roman"/>
          <w:sz w:val="24"/>
          <w:szCs w:val="24"/>
        </w:rPr>
        <w:t>выплаты за сложность и напряженность работы.</w:t>
      </w:r>
    </w:p>
    <w:p w:rsidR="006053C1" w:rsidRPr="00156194" w:rsidRDefault="00607E45" w:rsidP="00607E45">
      <w:pPr>
        <w:tabs>
          <w:tab w:val="left" w:pos="860"/>
        </w:tabs>
        <w:spacing w:after="0" w:line="240" w:lineRule="auto"/>
        <w:rPr>
          <w:rFonts w:eastAsia="Times New Roman"/>
          <w:sz w:val="24"/>
          <w:szCs w:val="24"/>
        </w:rPr>
      </w:pPr>
      <w:r w:rsidRPr="00156194">
        <w:rPr>
          <w:rFonts w:ascii="Times New Roman" w:eastAsia="Times New Roman" w:hAnsi="Times New Roman" w:cs="Times New Roman"/>
          <w:sz w:val="24"/>
          <w:szCs w:val="24"/>
        </w:rPr>
        <w:t>4)</w:t>
      </w:r>
      <w:r w:rsidR="006053C1" w:rsidRPr="00156194">
        <w:rPr>
          <w:rFonts w:ascii="Times New Roman" w:eastAsia="Times New Roman" w:hAnsi="Times New Roman" w:cs="Times New Roman"/>
          <w:sz w:val="24"/>
          <w:szCs w:val="24"/>
        </w:rPr>
        <w:t>выплаты за стаж работы по профилю;</w:t>
      </w:r>
    </w:p>
    <w:p w:rsidR="006053C1" w:rsidRPr="00156194" w:rsidRDefault="00607E45" w:rsidP="00607E45">
      <w:pPr>
        <w:tabs>
          <w:tab w:val="left" w:pos="860"/>
        </w:tabs>
        <w:spacing w:after="0" w:line="240" w:lineRule="auto"/>
        <w:rPr>
          <w:rFonts w:eastAsia="Times New Roman"/>
          <w:sz w:val="24"/>
          <w:szCs w:val="24"/>
        </w:rPr>
      </w:pPr>
      <w:r w:rsidRPr="00156194">
        <w:rPr>
          <w:rFonts w:ascii="Times New Roman" w:eastAsia="Times New Roman" w:hAnsi="Times New Roman" w:cs="Times New Roman"/>
          <w:sz w:val="24"/>
          <w:szCs w:val="24"/>
        </w:rPr>
        <w:lastRenderedPageBreak/>
        <w:t>5)</w:t>
      </w:r>
      <w:r w:rsidR="006053C1" w:rsidRPr="00156194">
        <w:rPr>
          <w:rFonts w:ascii="Times New Roman" w:eastAsia="Times New Roman" w:hAnsi="Times New Roman" w:cs="Times New Roman"/>
          <w:sz w:val="24"/>
          <w:szCs w:val="24"/>
        </w:rPr>
        <w:t>выплаты за квалификационную категорию;</w:t>
      </w:r>
    </w:p>
    <w:p w:rsidR="006053C1" w:rsidRPr="00156194" w:rsidRDefault="00607E45" w:rsidP="00607E45">
      <w:pPr>
        <w:tabs>
          <w:tab w:val="left" w:pos="860"/>
        </w:tabs>
        <w:spacing w:after="0" w:line="240" w:lineRule="auto"/>
        <w:rPr>
          <w:rFonts w:eastAsia="Times New Roman"/>
          <w:sz w:val="24"/>
          <w:szCs w:val="24"/>
        </w:rPr>
      </w:pPr>
      <w:r w:rsidRPr="00156194">
        <w:rPr>
          <w:rFonts w:ascii="Times New Roman" w:eastAsia="Times New Roman" w:hAnsi="Times New Roman" w:cs="Times New Roman"/>
          <w:sz w:val="24"/>
          <w:szCs w:val="24"/>
        </w:rPr>
        <w:t>6)</w:t>
      </w:r>
      <w:r w:rsidR="006053C1" w:rsidRPr="00156194">
        <w:rPr>
          <w:rFonts w:ascii="Times New Roman" w:eastAsia="Times New Roman" w:hAnsi="Times New Roman" w:cs="Times New Roman"/>
          <w:sz w:val="24"/>
          <w:szCs w:val="24"/>
        </w:rPr>
        <w:t>выплаты за качество выполняемых работ;</w:t>
      </w:r>
    </w:p>
    <w:p w:rsidR="00607E45" w:rsidRPr="00156194" w:rsidRDefault="00607E45" w:rsidP="00590E3A">
      <w:pPr>
        <w:tabs>
          <w:tab w:val="left" w:pos="860"/>
        </w:tabs>
        <w:spacing w:after="0" w:line="240" w:lineRule="auto"/>
        <w:rPr>
          <w:rFonts w:eastAsia="Times New Roman"/>
          <w:sz w:val="24"/>
          <w:szCs w:val="24"/>
        </w:rPr>
      </w:pPr>
      <w:r w:rsidRPr="00156194">
        <w:rPr>
          <w:rFonts w:ascii="Times New Roman" w:eastAsia="Times New Roman" w:hAnsi="Times New Roman" w:cs="Times New Roman"/>
          <w:sz w:val="24"/>
          <w:szCs w:val="24"/>
        </w:rPr>
        <w:t>7)</w:t>
      </w:r>
      <w:r w:rsidR="006053C1" w:rsidRPr="00156194">
        <w:rPr>
          <w:rFonts w:ascii="Times New Roman" w:eastAsia="Times New Roman" w:hAnsi="Times New Roman" w:cs="Times New Roman"/>
          <w:sz w:val="24"/>
          <w:szCs w:val="24"/>
        </w:rPr>
        <w:t>премиальные и иные поощрительные выплаты.</w:t>
      </w:r>
    </w:p>
    <w:p w:rsidR="00156194" w:rsidRPr="00156194" w:rsidRDefault="00590E3A" w:rsidP="00156194">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 xml:space="preserve">       </w:t>
      </w:r>
      <w:r w:rsidR="00156194" w:rsidRPr="00156194">
        <w:rPr>
          <w:rFonts w:ascii="Times New Roman" w:hAnsi="Times New Roman"/>
          <w:sz w:val="24"/>
          <w:szCs w:val="24"/>
        </w:rPr>
        <w:t xml:space="preserve">5.3. </w:t>
      </w:r>
      <w:r w:rsidR="00156194" w:rsidRPr="00156194">
        <w:rPr>
          <w:rFonts w:ascii="Times New Roman" w:hAnsi="Times New Roman" w:cs="Times New Roman"/>
          <w:sz w:val="24"/>
          <w:szCs w:val="24"/>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 </w:t>
      </w:r>
    </w:p>
    <w:p w:rsidR="00156194" w:rsidRPr="00156194" w:rsidRDefault="00156194" w:rsidP="00156194">
      <w:pPr>
        <w:pStyle w:val="ConsPlusNormal"/>
        <w:ind w:firstLine="709"/>
        <w:jc w:val="both"/>
        <w:rPr>
          <w:rFonts w:ascii="Times New Roman" w:hAnsi="Times New Roman" w:cs="Times New Roman"/>
          <w:sz w:val="24"/>
          <w:szCs w:val="24"/>
        </w:rPr>
      </w:pPr>
    </w:p>
    <w:p w:rsidR="00156194" w:rsidRPr="00156194" w:rsidRDefault="00C377D1" w:rsidP="00156194">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kk</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kk</m:t>
              </m:r>
            </m:sub>
          </m:sSub>
          <m:r>
            <w:rPr>
              <w:rFonts w:ascii="Cambria Math" w:hAnsi="Cambria Math" w:cs="Times New Roman"/>
              <w:sz w:val="24"/>
              <w:szCs w:val="24"/>
            </w:rPr>
            <m:t>,</m:t>
          </m:r>
        </m:oMath>
      </m:oMathPara>
    </w:p>
    <w:p w:rsidR="00156194" w:rsidRPr="00156194" w:rsidRDefault="00156194" w:rsidP="00156194">
      <w:pPr>
        <w:pStyle w:val="ConsPlusNormal"/>
        <w:ind w:firstLine="709"/>
        <w:jc w:val="both"/>
        <w:rPr>
          <w:rFonts w:ascii="Times New Roman" w:hAnsi="Times New Roman" w:cs="Times New Roman"/>
          <w:sz w:val="24"/>
          <w:szCs w:val="24"/>
        </w:rPr>
      </w:pPr>
    </w:p>
    <w:p w:rsidR="00156194" w:rsidRPr="00156194" w:rsidRDefault="00156194" w:rsidP="00156194">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где:</w:t>
      </w:r>
    </w:p>
    <w:p w:rsidR="00156194" w:rsidRPr="00156194" w:rsidRDefault="00C377D1" w:rsidP="00156194">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kk</m:t>
            </m:r>
          </m:sub>
        </m:sSub>
      </m:oMath>
      <w:r w:rsidR="00156194" w:rsidRPr="00156194">
        <w:rPr>
          <w:rFonts w:ascii="Times New Roman" w:hAnsi="Times New Roman" w:cs="Times New Roman"/>
          <w:sz w:val="24"/>
          <w:szCs w:val="24"/>
        </w:rPr>
        <w:t xml:space="preserve"> – выплата за квалификационную категорию;</w:t>
      </w:r>
    </w:p>
    <w:p w:rsidR="00156194" w:rsidRPr="00156194" w:rsidRDefault="00C377D1" w:rsidP="00156194">
      <w:pPr>
        <w:pStyle w:val="ConsPlusNormal"/>
        <w:ind w:firstLine="709"/>
        <w:jc w:val="both"/>
        <w:rPr>
          <w:rFonts w:ascii="Times New Roman" w:hAnsi="Times New Roman" w:cs="Times New Roman"/>
          <w:sz w:val="24"/>
          <w:szCs w:val="24"/>
        </w:rPr>
      </w:pPr>
      <m:oMath>
        <m:sSub>
          <m:sSubPr>
            <m:ctrlPr>
              <w:rPr>
                <w:rFonts w:ascii="Cambria Math" w:hAnsi="Cambria Math" w:cstheme="minorBidi"/>
                <w:i/>
                <w:sz w:val="24"/>
                <w:szCs w:val="24"/>
                <w:lang w:val="en-US"/>
              </w:rPr>
            </m:ctrlPr>
          </m:sSubPr>
          <m:e>
            <m:r>
              <w:rPr>
                <w:rFonts w:ascii="Cambria Math" w:hAnsi="Cambria Math"/>
                <w:sz w:val="24"/>
                <w:szCs w:val="24"/>
                <w:lang w:val="en-US"/>
              </w:rPr>
              <m:t>O</m:t>
            </m:r>
          </m:e>
          <m:sub>
            <m:r>
              <w:rPr>
                <w:rFonts w:ascii="Cambria Math" w:hAnsi="Cambria Math"/>
                <w:sz w:val="24"/>
                <w:szCs w:val="24"/>
                <w:lang w:val="en-US"/>
              </w:rPr>
              <m:t>d</m:t>
            </m:r>
          </m:sub>
        </m:sSub>
        <m:r>
          <w:rPr>
            <w:rFonts w:ascii="Cambria Math" w:hAnsi="Cambria Math" w:cstheme="minorBidi"/>
            <w:sz w:val="24"/>
            <w:szCs w:val="24"/>
          </w:rPr>
          <m:t xml:space="preserve">  </m:t>
        </m:r>
      </m:oMath>
      <w:r w:rsidR="00156194" w:rsidRPr="00156194">
        <w:rPr>
          <w:rFonts w:ascii="Times New Roman" w:hAnsi="Times New Roman" w:cs="Times New Roman"/>
          <w:sz w:val="24"/>
          <w:szCs w:val="24"/>
        </w:rPr>
        <w:t>– должностной оклад работников образования в дошкольной образовательной организации;</w:t>
      </w:r>
    </w:p>
    <w:p w:rsidR="00156194" w:rsidRPr="00156194" w:rsidRDefault="00C377D1" w:rsidP="00156194">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kk</m:t>
            </m:r>
          </m:sub>
        </m:sSub>
        <m:r>
          <w:rPr>
            <w:rFonts w:ascii="Cambria Math" w:hAnsi="Cambria Math" w:cs="Times New Roman"/>
            <w:sz w:val="24"/>
            <w:szCs w:val="24"/>
          </w:rPr>
          <m:t xml:space="preserve"> </m:t>
        </m:r>
      </m:oMath>
      <w:r w:rsidR="00156194" w:rsidRPr="00156194">
        <w:rPr>
          <w:rFonts w:ascii="Times New Roman" w:hAnsi="Times New Roman" w:cs="Times New Roman"/>
          <w:sz w:val="24"/>
          <w:szCs w:val="24"/>
        </w:rPr>
        <w:t>– размер надбавки за квалификационную категорию, который приведен в таблице 1.</w:t>
      </w:r>
    </w:p>
    <w:p w:rsidR="000023A7" w:rsidRDefault="000023A7" w:rsidP="00156194">
      <w:pPr>
        <w:tabs>
          <w:tab w:val="left" w:pos="980"/>
        </w:tabs>
        <w:spacing w:after="0" w:line="240" w:lineRule="auto"/>
        <w:rPr>
          <w:rFonts w:ascii="Times New Roman" w:eastAsia="Times New Roman" w:hAnsi="Times New Roman" w:cs="Times New Roman"/>
          <w:sz w:val="24"/>
          <w:szCs w:val="24"/>
        </w:rPr>
      </w:pPr>
    </w:p>
    <w:p w:rsidR="00590E3A" w:rsidRPr="00156194" w:rsidRDefault="00590E3A" w:rsidP="00156194">
      <w:pPr>
        <w:tabs>
          <w:tab w:val="left" w:pos="980"/>
        </w:tabs>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Таблица №1 </w:t>
      </w:r>
    </w:p>
    <w:p w:rsidR="00607E45" w:rsidRPr="00156194" w:rsidRDefault="00607E45" w:rsidP="00607E45">
      <w:pPr>
        <w:spacing w:after="0" w:line="240" w:lineRule="auto"/>
        <w:rPr>
          <w:b/>
          <w:sz w:val="24"/>
          <w:szCs w:val="24"/>
        </w:rPr>
      </w:pPr>
      <w:r w:rsidRPr="00156194">
        <w:rPr>
          <w:rFonts w:ascii="Times New Roman" w:eastAsia="Times New Roman" w:hAnsi="Times New Roman" w:cs="Times New Roman"/>
          <w:b/>
          <w:sz w:val="24"/>
          <w:szCs w:val="24"/>
        </w:rPr>
        <w:t xml:space="preserve">Размеры надбавок </w:t>
      </w:r>
      <w:r w:rsidR="00DF1EBF" w:rsidRPr="00156194">
        <w:rPr>
          <w:rFonts w:ascii="Times New Roman" w:eastAsia="Times New Roman" w:hAnsi="Times New Roman" w:cs="Times New Roman"/>
          <w:b/>
          <w:sz w:val="24"/>
          <w:szCs w:val="24"/>
        </w:rPr>
        <w:t>за квалификационную категорию работникам образования</w:t>
      </w:r>
    </w:p>
    <w:p w:rsidR="006053C1" w:rsidRPr="00156194" w:rsidRDefault="006053C1" w:rsidP="006053C1">
      <w:pPr>
        <w:spacing w:after="0" w:line="240" w:lineRule="auto"/>
        <w:ind w:right="120"/>
        <w:jc w:val="center"/>
        <w:rPr>
          <w:sz w:val="24"/>
          <w:szCs w:val="24"/>
        </w:rPr>
      </w:pPr>
    </w:p>
    <w:tbl>
      <w:tblPr>
        <w:tblStyle w:val="a5"/>
        <w:tblW w:w="0" w:type="auto"/>
        <w:tblLook w:val="04A0"/>
      </w:tblPr>
      <w:tblGrid>
        <w:gridCol w:w="2943"/>
        <w:gridCol w:w="4678"/>
        <w:gridCol w:w="2791"/>
      </w:tblGrid>
      <w:tr w:rsidR="00DF1EBF" w:rsidRPr="00156194" w:rsidTr="00DF1EBF">
        <w:tc>
          <w:tcPr>
            <w:tcW w:w="2943" w:type="dxa"/>
          </w:tcPr>
          <w:p w:rsidR="00DF1EBF" w:rsidRPr="00156194" w:rsidRDefault="00DF1EBF" w:rsidP="006053C1">
            <w:pPr>
              <w:rPr>
                <w:rFonts w:ascii="Times New Roman" w:hAnsi="Times New Roman" w:cs="Times New Roman"/>
                <w:sz w:val="24"/>
                <w:szCs w:val="24"/>
              </w:rPr>
            </w:pPr>
            <w:r w:rsidRPr="00156194">
              <w:rPr>
                <w:rFonts w:ascii="Times New Roman" w:hAnsi="Times New Roman" w:cs="Times New Roman"/>
                <w:sz w:val="24"/>
                <w:szCs w:val="24"/>
              </w:rPr>
              <w:t>Квалификационный уровень</w:t>
            </w:r>
          </w:p>
        </w:tc>
        <w:tc>
          <w:tcPr>
            <w:tcW w:w="4678" w:type="dxa"/>
          </w:tcPr>
          <w:p w:rsidR="00DF1EBF" w:rsidRPr="00156194" w:rsidRDefault="00DF1EBF" w:rsidP="006053C1">
            <w:pPr>
              <w:rPr>
                <w:rFonts w:ascii="Times New Roman" w:hAnsi="Times New Roman" w:cs="Times New Roman"/>
                <w:sz w:val="24"/>
                <w:szCs w:val="24"/>
              </w:rPr>
            </w:pPr>
            <w:r w:rsidRPr="00156194">
              <w:rPr>
                <w:rFonts w:ascii="Times New Roman" w:hAnsi="Times New Roman" w:cs="Times New Roman"/>
                <w:sz w:val="24"/>
                <w:szCs w:val="24"/>
              </w:rPr>
              <w:t>Квалификационная категория</w:t>
            </w:r>
          </w:p>
        </w:tc>
        <w:tc>
          <w:tcPr>
            <w:tcW w:w="2791" w:type="dxa"/>
          </w:tcPr>
          <w:p w:rsidR="00DF1EBF" w:rsidRPr="00156194" w:rsidRDefault="00DF1EBF" w:rsidP="006053C1">
            <w:pPr>
              <w:rPr>
                <w:rFonts w:ascii="Times New Roman" w:hAnsi="Times New Roman" w:cs="Times New Roman"/>
                <w:sz w:val="24"/>
                <w:szCs w:val="24"/>
              </w:rPr>
            </w:pPr>
            <w:r w:rsidRPr="00156194">
              <w:rPr>
                <w:rFonts w:ascii="Times New Roman" w:hAnsi="Times New Roman" w:cs="Times New Roman"/>
                <w:sz w:val="24"/>
                <w:szCs w:val="24"/>
              </w:rPr>
              <w:t>Размеры надбавки, процентов</w:t>
            </w:r>
          </w:p>
        </w:tc>
      </w:tr>
      <w:tr w:rsidR="00DF1EBF" w:rsidRPr="00156194" w:rsidTr="00F51467">
        <w:tc>
          <w:tcPr>
            <w:tcW w:w="10412" w:type="dxa"/>
            <w:gridSpan w:val="3"/>
          </w:tcPr>
          <w:p w:rsidR="00DF1EBF" w:rsidRPr="00156194" w:rsidRDefault="00DF1EBF" w:rsidP="00DF1EBF">
            <w:pPr>
              <w:jc w:val="center"/>
              <w:rPr>
                <w:rFonts w:ascii="Times New Roman" w:hAnsi="Times New Roman" w:cs="Times New Roman"/>
                <w:sz w:val="24"/>
                <w:szCs w:val="24"/>
              </w:rPr>
            </w:pPr>
            <w:r w:rsidRPr="00156194">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DF1EBF" w:rsidRPr="00156194" w:rsidTr="00DF1EBF">
        <w:tc>
          <w:tcPr>
            <w:tcW w:w="2943" w:type="dxa"/>
            <w:vMerge w:val="restart"/>
          </w:tcPr>
          <w:p w:rsidR="00DF1EBF" w:rsidRPr="00156194" w:rsidRDefault="00DF1EBF" w:rsidP="00683ADC">
            <w:pPr>
              <w:jc w:val="center"/>
              <w:rPr>
                <w:rFonts w:ascii="Times New Roman" w:hAnsi="Times New Roman" w:cs="Times New Roman"/>
                <w:sz w:val="24"/>
                <w:szCs w:val="24"/>
              </w:rPr>
            </w:pPr>
            <w:r w:rsidRPr="00156194">
              <w:rPr>
                <w:rFonts w:ascii="Times New Roman" w:hAnsi="Times New Roman" w:cs="Times New Roman"/>
                <w:sz w:val="24"/>
                <w:szCs w:val="24"/>
              </w:rPr>
              <w:t>Первый</w:t>
            </w:r>
          </w:p>
        </w:tc>
        <w:tc>
          <w:tcPr>
            <w:tcW w:w="4678" w:type="dxa"/>
          </w:tcPr>
          <w:p w:rsidR="00DF1EBF" w:rsidRPr="00156194" w:rsidRDefault="00DF1EBF" w:rsidP="006053C1">
            <w:pPr>
              <w:rPr>
                <w:rFonts w:ascii="Times New Roman" w:hAnsi="Times New Roman" w:cs="Times New Roman"/>
                <w:sz w:val="24"/>
                <w:szCs w:val="24"/>
              </w:rPr>
            </w:pPr>
            <w:r w:rsidRPr="00156194">
              <w:rPr>
                <w:rFonts w:ascii="Times New Roman" w:hAnsi="Times New Roman" w:cs="Times New Roman"/>
                <w:sz w:val="24"/>
                <w:szCs w:val="24"/>
              </w:rPr>
              <w:t>Первая квалификационная категория</w:t>
            </w:r>
          </w:p>
        </w:tc>
        <w:tc>
          <w:tcPr>
            <w:tcW w:w="2791" w:type="dxa"/>
          </w:tcPr>
          <w:p w:rsidR="00DF1EBF" w:rsidRPr="00156194" w:rsidRDefault="00DF1EBF" w:rsidP="00DF1EBF">
            <w:pPr>
              <w:jc w:val="center"/>
              <w:rPr>
                <w:rFonts w:ascii="Times New Roman" w:hAnsi="Times New Roman" w:cs="Times New Roman"/>
                <w:sz w:val="24"/>
                <w:szCs w:val="24"/>
              </w:rPr>
            </w:pPr>
            <w:r w:rsidRPr="00156194">
              <w:rPr>
                <w:rFonts w:ascii="Times New Roman" w:hAnsi="Times New Roman" w:cs="Times New Roman"/>
                <w:sz w:val="24"/>
                <w:szCs w:val="24"/>
              </w:rPr>
              <w:t>25,0</w:t>
            </w:r>
          </w:p>
        </w:tc>
      </w:tr>
      <w:tr w:rsidR="00DF1EBF" w:rsidRPr="00156194" w:rsidTr="00DF1EBF">
        <w:tc>
          <w:tcPr>
            <w:tcW w:w="2943" w:type="dxa"/>
            <w:vMerge/>
          </w:tcPr>
          <w:p w:rsidR="00DF1EBF" w:rsidRPr="00156194" w:rsidRDefault="00DF1EBF" w:rsidP="00683ADC">
            <w:pPr>
              <w:jc w:val="center"/>
              <w:rPr>
                <w:rFonts w:ascii="Times New Roman" w:hAnsi="Times New Roman" w:cs="Times New Roman"/>
                <w:sz w:val="24"/>
                <w:szCs w:val="24"/>
              </w:rPr>
            </w:pPr>
          </w:p>
        </w:tc>
        <w:tc>
          <w:tcPr>
            <w:tcW w:w="4678" w:type="dxa"/>
          </w:tcPr>
          <w:p w:rsidR="00DF1EBF" w:rsidRPr="00156194" w:rsidRDefault="00DF1EBF" w:rsidP="006053C1">
            <w:pPr>
              <w:rPr>
                <w:rFonts w:ascii="Times New Roman" w:hAnsi="Times New Roman" w:cs="Times New Roman"/>
                <w:sz w:val="24"/>
                <w:szCs w:val="24"/>
              </w:rPr>
            </w:pPr>
            <w:r w:rsidRPr="00156194">
              <w:rPr>
                <w:rFonts w:ascii="Times New Roman" w:hAnsi="Times New Roman" w:cs="Times New Roman"/>
                <w:sz w:val="24"/>
                <w:szCs w:val="24"/>
              </w:rPr>
              <w:t>Высшая квалификационная категория</w:t>
            </w:r>
          </w:p>
        </w:tc>
        <w:tc>
          <w:tcPr>
            <w:tcW w:w="2791" w:type="dxa"/>
          </w:tcPr>
          <w:p w:rsidR="00DF1EBF" w:rsidRPr="00156194" w:rsidRDefault="00DF1EBF" w:rsidP="00DF1EBF">
            <w:pPr>
              <w:jc w:val="center"/>
              <w:rPr>
                <w:rFonts w:ascii="Times New Roman" w:hAnsi="Times New Roman" w:cs="Times New Roman"/>
                <w:sz w:val="24"/>
                <w:szCs w:val="24"/>
              </w:rPr>
            </w:pPr>
            <w:r w:rsidRPr="00156194">
              <w:rPr>
                <w:rFonts w:ascii="Times New Roman" w:hAnsi="Times New Roman" w:cs="Times New Roman"/>
                <w:sz w:val="24"/>
                <w:szCs w:val="24"/>
              </w:rPr>
              <w:t>30,0</w:t>
            </w:r>
          </w:p>
        </w:tc>
      </w:tr>
      <w:tr w:rsidR="00DF1EBF" w:rsidRPr="00156194" w:rsidTr="00DF1EBF">
        <w:tc>
          <w:tcPr>
            <w:tcW w:w="2943" w:type="dxa"/>
            <w:vMerge w:val="restart"/>
          </w:tcPr>
          <w:p w:rsidR="00DF1EBF" w:rsidRPr="00156194" w:rsidRDefault="00DF1EBF" w:rsidP="00683ADC">
            <w:pPr>
              <w:jc w:val="center"/>
              <w:rPr>
                <w:rFonts w:ascii="Times New Roman" w:hAnsi="Times New Roman" w:cs="Times New Roman"/>
                <w:sz w:val="24"/>
                <w:szCs w:val="24"/>
              </w:rPr>
            </w:pPr>
            <w:r w:rsidRPr="00156194">
              <w:rPr>
                <w:rFonts w:ascii="Times New Roman" w:hAnsi="Times New Roman" w:cs="Times New Roman"/>
                <w:sz w:val="24"/>
                <w:szCs w:val="24"/>
              </w:rPr>
              <w:t>Второй</w:t>
            </w:r>
          </w:p>
        </w:tc>
        <w:tc>
          <w:tcPr>
            <w:tcW w:w="4678" w:type="dxa"/>
          </w:tcPr>
          <w:p w:rsidR="00DF1EBF" w:rsidRPr="00156194" w:rsidRDefault="00DF1EBF" w:rsidP="00F51467">
            <w:pPr>
              <w:rPr>
                <w:rFonts w:ascii="Times New Roman" w:hAnsi="Times New Roman" w:cs="Times New Roman"/>
                <w:sz w:val="24"/>
                <w:szCs w:val="24"/>
              </w:rPr>
            </w:pPr>
            <w:r w:rsidRPr="00156194">
              <w:rPr>
                <w:rFonts w:ascii="Times New Roman" w:hAnsi="Times New Roman" w:cs="Times New Roman"/>
                <w:sz w:val="24"/>
                <w:szCs w:val="24"/>
              </w:rPr>
              <w:t>Первая квалификационная категория</w:t>
            </w:r>
          </w:p>
        </w:tc>
        <w:tc>
          <w:tcPr>
            <w:tcW w:w="2791" w:type="dxa"/>
          </w:tcPr>
          <w:p w:rsidR="00DF1EBF" w:rsidRPr="00156194" w:rsidRDefault="00DF1EBF" w:rsidP="00DF1EBF">
            <w:pPr>
              <w:jc w:val="center"/>
              <w:rPr>
                <w:rFonts w:ascii="Times New Roman" w:hAnsi="Times New Roman" w:cs="Times New Roman"/>
                <w:sz w:val="24"/>
                <w:szCs w:val="24"/>
              </w:rPr>
            </w:pPr>
            <w:r w:rsidRPr="00156194">
              <w:rPr>
                <w:rFonts w:ascii="Times New Roman" w:hAnsi="Times New Roman" w:cs="Times New Roman"/>
                <w:sz w:val="24"/>
                <w:szCs w:val="24"/>
              </w:rPr>
              <w:t>26,0</w:t>
            </w:r>
          </w:p>
        </w:tc>
      </w:tr>
      <w:tr w:rsidR="00DF1EBF" w:rsidRPr="00156194" w:rsidTr="00DF1EBF">
        <w:tc>
          <w:tcPr>
            <w:tcW w:w="2943" w:type="dxa"/>
            <w:vMerge/>
          </w:tcPr>
          <w:p w:rsidR="00DF1EBF" w:rsidRPr="00156194" w:rsidRDefault="00DF1EBF" w:rsidP="00683ADC">
            <w:pPr>
              <w:jc w:val="center"/>
              <w:rPr>
                <w:rFonts w:ascii="Times New Roman" w:hAnsi="Times New Roman" w:cs="Times New Roman"/>
                <w:sz w:val="24"/>
                <w:szCs w:val="24"/>
              </w:rPr>
            </w:pPr>
          </w:p>
        </w:tc>
        <w:tc>
          <w:tcPr>
            <w:tcW w:w="4678" w:type="dxa"/>
          </w:tcPr>
          <w:p w:rsidR="00DF1EBF" w:rsidRPr="00156194" w:rsidRDefault="00DF1EBF" w:rsidP="00F51467">
            <w:pPr>
              <w:rPr>
                <w:rFonts w:ascii="Times New Roman" w:hAnsi="Times New Roman" w:cs="Times New Roman"/>
                <w:sz w:val="24"/>
                <w:szCs w:val="24"/>
              </w:rPr>
            </w:pPr>
            <w:r w:rsidRPr="00156194">
              <w:rPr>
                <w:rFonts w:ascii="Times New Roman" w:hAnsi="Times New Roman" w:cs="Times New Roman"/>
                <w:sz w:val="24"/>
                <w:szCs w:val="24"/>
              </w:rPr>
              <w:t>Высшая квалификационная категория</w:t>
            </w:r>
          </w:p>
        </w:tc>
        <w:tc>
          <w:tcPr>
            <w:tcW w:w="2791" w:type="dxa"/>
          </w:tcPr>
          <w:p w:rsidR="00DF1EBF" w:rsidRPr="00156194" w:rsidRDefault="00DF1EBF" w:rsidP="00DF1EBF">
            <w:pPr>
              <w:jc w:val="center"/>
              <w:rPr>
                <w:rFonts w:ascii="Times New Roman" w:hAnsi="Times New Roman" w:cs="Times New Roman"/>
                <w:sz w:val="24"/>
                <w:szCs w:val="24"/>
              </w:rPr>
            </w:pPr>
            <w:r w:rsidRPr="00156194">
              <w:rPr>
                <w:rFonts w:ascii="Times New Roman" w:hAnsi="Times New Roman" w:cs="Times New Roman"/>
                <w:sz w:val="24"/>
                <w:szCs w:val="24"/>
              </w:rPr>
              <w:t>31,0</w:t>
            </w:r>
          </w:p>
        </w:tc>
      </w:tr>
      <w:tr w:rsidR="00683ADC" w:rsidRPr="00156194" w:rsidTr="00DF1EBF">
        <w:tc>
          <w:tcPr>
            <w:tcW w:w="2943" w:type="dxa"/>
            <w:vMerge w:val="restart"/>
          </w:tcPr>
          <w:p w:rsidR="00683ADC" w:rsidRPr="00156194" w:rsidRDefault="00683ADC" w:rsidP="00683ADC">
            <w:pPr>
              <w:jc w:val="center"/>
              <w:rPr>
                <w:rFonts w:ascii="Times New Roman" w:hAnsi="Times New Roman" w:cs="Times New Roman"/>
                <w:sz w:val="24"/>
                <w:szCs w:val="24"/>
              </w:rPr>
            </w:pPr>
            <w:r w:rsidRPr="00156194">
              <w:rPr>
                <w:rFonts w:ascii="Times New Roman" w:hAnsi="Times New Roman" w:cs="Times New Roman"/>
                <w:sz w:val="24"/>
                <w:szCs w:val="24"/>
              </w:rPr>
              <w:t>Третий</w:t>
            </w:r>
          </w:p>
        </w:tc>
        <w:tc>
          <w:tcPr>
            <w:tcW w:w="4678" w:type="dxa"/>
          </w:tcPr>
          <w:p w:rsidR="00683ADC" w:rsidRPr="00156194" w:rsidRDefault="00683ADC" w:rsidP="00F51467">
            <w:pPr>
              <w:rPr>
                <w:rFonts w:ascii="Times New Roman" w:hAnsi="Times New Roman" w:cs="Times New Roman"/>
                <w:sz w:val="24"/>
                <w:szCs w:val="24"/>
              </w:rPr>
            </w:pPr>
            <w:r w:rsidRPr="00156194">
              <w:rPr>
                <w:rFonts w:ascii="Times New Roman" w:hAnsi="Times New Roman" w:cs="Times New Roman"/>
                <w:sz w:val="24"/>
                <w:szCs w:val="24"/>
              </w:rPr>
              <w:t>Первая квалификационная категория</w:t>
            </w:r>
          </w:p>
        </w:tc>
        <w:tc>
          <w:tcPr>
            <w:tcW w:w="2791" w:type="dxa"/>
          </w:tcPr>
          <w:p w:rsidR="00683ADC" w:rsidRPr="00156194" w:rsidRDefault="00683ADC" w:rsidP="00DF1EBF">
            <w:pPr>
              <w:jc w:val="center"/>
              <w:rPr>
                <w:rFonts w:ascii="Times New Roman" w:hAnsi="Times New Roman" w:cs="Times New Roman"/>
                <w:sz w:val="24"/>
                <w:szCs w:val="24"/>
              </w:rPr>
            </w:pPr>
            <w:r w:rsidRPr="00156194">
              <w:rPr>
                <w:rFonts w:ascii="Times New Roman" w:hAnsi="Times New Roman" w:cs="Times New Roman"/>
                <w:sz w:val="24"/>
                <w:szCs w:val="24"/>
              </w:rPr>
              <w:t>27,0</w:t>
            </w:r>
          </w:p>
        </w:tc>
      </w:tr>
      <w:tr w:rsidR="00683ADC" w:rsidRPr="00156194" w:rsidTr="00DF1EBF">
        <w:tc>
          <w:tcPr>
            <w:tcW w:w="2943" w:type="dxa"/>
            <w:vMerge/>
          </w:tcPr>
          <w:p w:rsidR="00683ADC" w:rsidRPr="00156194" w:rsidRDefault="00683ADC" w:rsidP="006053C1">
            <w:pPr>
              <w:rPr>
                <w:rFonts w:ascii="Times New Roman" w:hAnsi="Times New Roman" w:cs="Times New Roman"/>
                <w:sz w:val="24"/>
                <w:szCs w:val="24"/>
              </w:rPr>
            </w:pPr>
          </w:p>
        </w:tc>
        <w:tc>
          <w:tcPr>
            <w:tcW w:w="4678" w:type="dxa"/>
          </w:tcPr>
          <w:p w:rsidR="00683ADC" w:rsidRPr="00156194" w:rsidRDefault="00683ADC" w:rsidP="00F51467">
            <w:pPr>
              <w:rPr>
                <w:rFonts w:ascii="Times New Roman" w:hAnsi="Times New Roman" w:cs="Times New Roman"/>
                <w:sz w:val="24"/>
                <w:szCs w:val="24"/>
              </w:rPr>
            </w:pPr>
            <w:r w:rsidRPr="00156194">
              <w:rPr>
                <w:rFonts w:ascii="Times New Roman" w:hAnsi="Times New Roman" w:cs="Times New Roman"/>
                <w:sz w:val="24"/>
                <w:szCs w:val="24"/>
              </w:rPr>
              <w:t>Высшая квалификационная категория</w:t>
            </w:r>
          </w:p>
        </w:tc>
        <w:tc>
          <w:tcPr>
            <w:tcW w:w="2791" w:type="dxa"/>
          </w:tcPr>
          <w:p w:rsidR="00683ADC" w:rsidRPr="00156194" w:rsidRDefault="00683ADC" w:rsidP="00DF1EBF">
            <w:pPr>
              <w:jc w:val="center"/>
              <w:rPr>
                <w:rFonts w:ascii="Times New Roman" w:hAnsi="Times New Roman" w:cs="Times New Roman"/>
                <w:sz w:val="24"/>
                <w:szCs w:val="24"/>
              </w:rPr>
            </w:pPr>
            <w:r w:rsidRPr="00156194">
              <w:rPr>
                <w:rFonts w:ascii="Times New Roman" w:hAnsi="Times New Roman" w:cs="Times New Roman"/>
                <w:sz w:val="24"/>
                <w:szCs w:val="24"/>
              </w:rPr>
              <w:t>31,0</w:t>
            </w:r>
          </w:p>
        </w:tc>
      </w:tr>
      <w:tr w:rsidR="00683ADC" w:rsidRPr="00156194" w:rsidTr="00DF1EBF">
        <w:tc>
          <w:tcPr>
            <w:tcW w:w="2943" w:type="dxa"/>
            <w:vMerge w:val="restart"/>
          </w:tcPr>
          <w:p w:rsidR="00683ADC" w:rsidRPr="00156194" w:rsidRDefault="00683ADC" w:rsidP="00683ADC">
            <w:pPr>
              <w:jc w:val="center"/>
              <w:rPr>
                <w:rFonts w:ascii="Times New Roman" w:hAnsi="Times New Roman" w:cs="Times New Roman"/>
                <w:sz w:val="24"/>
                <w:szCs w:val="24"/>
              </w:rPr>
            </w:pPr>
            <w:r w:rsidRPr="00156194">
              <w:rPr>
                <w:rFonts w:ascii="Times New Roman" w:hAnsi="Times New Roman" w:cs="Times New Roman"/>
                <w:sz w:val="24"/>
                <w:szCs w:val="24"/>
              </w:rPr>
              <w:t>Четвертый</w:t>
            </w:r>
          </w:p>
        </w:tc>
        <w:tc>
          <w:tcPr>
            <w:tcW w:w="4678" w:type="dxa"/>
          </w:tcPr>
          <w:p w:rsidR="00683ADC" w:rsidRPr="00156194" w:rsidRDefault="00683ADC" w:rsidP="00F51467">
            <w:pPr>
              <w:rPr>
                <w:rFonts w:ascii="Times New Roman" w:hAnsi="Times New Roman" w:cs="Times New Roman"/>
                <w:sz w:val="24"/>
                <w:szCs w:val="24"/>
              </w:rPr>
            </w:pPr>
            <w:r w:rsidRPr="00156194">
              <w:rPr>
                <w:rFonts w:ascii="Times New Roman" w:hAnsi="Times New Roman" w:cs="Times New Roman"/>
                <w:sz w:val="24"/>
                <w:szCs w:val="24"/>
              </w:rPr>
              <w:t>Первая квалификационная категория</w:t>
            </w:r>
          </w:p>
        </w:tc>
        <w:tc>
          <w:tcPr>
            <w:tcW w:w="2791" w:type="dxa"/>
          </w:tcPr>
          <w:p w:rsidR="00683ADC" w:rsidRPr="00156194" w:rsidRDefault="00683ADC" w:rsidP="00DF1EBF">
            <w:pPr>
              <w:jc w:val="center"/>
              <w:rPr>
                <w:rFonts w:ascii="Times New Roman" w:hAnsi="Times New Roman" w:cs="Times New Roman"/>
                <w:sz w:val="24"/>
                <w:szCs w:val="24"/>
              </w:rPr>
            </w:pPr>
            <w:r w:rsidRPr="00156194">
              <w:rPr>
                <w:rFonts w:ascii="Times New Roman" w:hAnsi="Times New Roman" w:cs="Times New Roman"/>
                <w:sz w:val="24"/>
                <w:szCs w:val="24"/>
              </w:rPr>
              <w:t>28,0</w:t>
            </w:r>
          </w:p>
        </w:tc>
      </w:tr>
      <w:tr w:rsidR="00683ADC" w:rsidRPr="00156194" w:rsidTr="00DF1EBF">
        <w:tc>
          <w:tcPr>
            <w:tcW w:w="2943" w:type="dxa"/>
            <w:vMerge/>
          </w:tcPr>
          <w:p w:rsidR="00683ADC" w:rsidRPr="00156194" w:rsidRDefault="00683ADC" w:rsidP="006053C1">
            <w:pPr>
              <w:rPr>
                <w:rFonts w:ascii="Times New Roman" w:hAnsi="Times New Roman" w:cs="Times New Roman"/>
                <w:sz w:val="24"/>
                <w:szCs w:val="24"/>
              </w:rPr>
            </w:pPr>
          </w:p>
        </w:tc>
        <w:tc>
          <w:tcPr>
            <w:tcW w:w="4678" w:type="dxa"/>
          </w:tcPr>
          <w:p w:rsidR="00683ADC" w:rsidRPr="00156194" w:rsidRDefault="00683ADC" w:rsidP="00F51467">
            <w:pPr>
              <w:rPr>
                <w:rFonts w:ascii="Times New Roman" w:hAnsi="Times New Roman" w:cs="Times New Roman"/>
                <w:sz w:val="24"/>
                <w:szCs w:val="24"/>
              </w:rPr>
            </w:pPr>
            <w:r w:rsidRPr="00156194">
              <w:rPr>
                <w:rFonts w:ascii="Times New Roman" w:hAnsi="Times New Roman" w:cs="Times New Roman"/>
                <w:sz w:val="24"/>
                <w:szCs w:val="24"/>
              </w:rPr>
              <w:t>Высшая квалификационная категория</w:t>
            </w:r>
          </w:p>
        </w:tc>
        <w:tc>
          <w:tcPr>
            <w:tcW w:w="2791" w:type="dxa"/>
          </w:tcPr>
          <w:p w:rsidR="00683ADC" w:rsidRPr="00156194" w:rsidRDefault="00683ADC" w:rsidP="00DF1EBF">
            <w:pPr>
              <w:jc w:val="center"/>
              <w:rPr>
                <w:rFonts w:ascii="Times New Roman" w:hAnsi="Times New Roman" w:cs="Times New Roman"/>
                <w:sz w:val="24"/>
                <w:szCs w:val="24"/>
              </w:rPr>
            </w:pPr>
            <w:r w:rsidRPr="00156194">
              <w:rPr>
                <w:rFonts w:ascii="Times New Roman" w:hAnsi="Times New Roman" w:cs="Times New Roman"/>
                <w:sz w:val="24"/>
                <w:szCs w:val="24"/>
              </w:rPr>
              <w:t>33,0</w:t>
            </w:r>
          </w:p>
        </w:tc>
      </w:tr>
    </w:tbl>
    <w:p w:rsidR="006053C1" w:rsidRPr="00156194" w:rsidRDefault="006053C1" w:rsidP="006053C1">
      <w:pPr>
        <w:spacing w:after="0" w:line="240" w:lineRule="auto"/>
        <w:rPr>
          <w:sz w:val="24"/>
          <w:szCs w:val="24"/>
        </w:rPr>
      </w:pPr>
    </w:p>
    <w:p w:rsidR="00683ADC" w:rsidRPr="00156194" w:rsidRDefault="00683ADC" w:rsidP="006053C1">
      <w:pPr>
        <w:spacing w:after="0" w:line="240" w:lineRule="auto"/>
        <w:rPr>
          <w:rFonts w:ascii="Times New Roman" w:hAnsi="Times New Roman" w:cs="Times New Roman"/>
          <w:sz w:val="24"/>
          <w:szCs w:val="24"/>
        </w:rPr>
      </w:pPr>
      <w:r w:rsidRPr="00156194">
        <w:rPr>
          <w:rFonts w:ascii="Times New Roman" w:hAnsi="Times New Roman" w:cs="Times New Roman"/>
          <w:sz w:val="24"/>
          <w:szCs w:val="24"/>
        </w:rPr>
        <w:t xml:space="preserve">Установление (изменений) выплат за квалификационную категорию производится со дня принятия положительного решения соответствующей аттестационной комиссией. </w:t>
      </w:r>
    </w:p>
    <w:p w:rsidR="000023A7" w:rsidRPr="000023A7" w:rsidRDefault="000023A7" w:rsidP="000023A7">
      <w:pPr>
        <w:pStyle w:val="ConsPlusNormal"/>
        <w:ind w:firstLine="709"/>
        <w:jc w:val="both"/>
        <w:rPr>
          <w:rFonts w:ascii="Times New Roman" w:hAnsi="Times New Roman" w:cs="Times New Roman"/>
          <w:sz w:val="24"/>
          <w:szCs w:val="24"/>
        </w:rPr>
      </w:pPr>
      <w:r w:rsidRPr="000023A7">
        <w:rPr>
          <w:rFonts w:ascii="Times New Roman" w:hAnsi="Times New Roman" w:cs="Times New Roman"/>
          <w:sz w:val="24"/>
          <w:szCs w:val="24"/>
        </w:rPr>
        <w:t>5.4.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0023A7" w:rsidRPr="000023A7" w:rsidRDefault="000023A7" w:rsidP="000023A7">
      <w:pPr>
        <w:pStyle w:val="ConsPlusNormal"/>
        <w:ind w:firstLine="709"/>
        <w:jc w:val="both"/>
        <w:rPr>
          <w:rFonts w:ascii="Times New Roman" w:hAnsi="Times New Roman" w:cs="Times New Roman"/>
          <w:sz w:val="24"/>
          <w:szCs w:val="24"/>
        </w:rPr>
      </w:pPr>
    </w:p>
    <w:p w:rsidR="000023A7" w:rsidRPr="000023A7" w:rsidRDefault="00C377D1" w:rsidP="000023A7">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sop</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b</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f</m:t>
                  </m:r>
                </m:sub>
              </m:sSub>
            </m:num>
            <m:den>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den>
          </m:f>
          <m:r>
            <w:rPr>
              <w:rFonts w:ascii="Cambria Math" w:hAnsi="Cambria Math" w:cs="Times New Roman"/>
              <w:sz w:val="24"/>
              <w:szCs w:val="24"/>
            </w:rPr>
            <m:t>+P)×</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sop</m:t>
              </m:r>
            </m:sub>
          </m:sSub>
          <m:r>
            <w:rPr>
              <w:rFonts w:ascii="Cambria Math" w:hAnsi="Cambria Math" w:cs="Times New Roman"/>
              <w:sz w:val="24"/>
              <w:szCs w:val="24"/>
            </w:rPr>
            <m:t>,</m:t>
          </m:r>
        </m:oMath>
      </m:oMathPara>
    </w:p>
    <w:p w:rsidR="000023A7" w:rsidRPr="000023A7" w:rsidRDefault="000023A7" w:rsidP="000023A7">
      <w:pPr>
        <w:pStyle w:val="ConsPlusNormal"/>
        <w:ind w:firstLine="709"/>
        <w:rPr>
          <w:rFonts w:ascii="Times New Roman" w:hAnsi="Times New Roman" w:cs="Times New Roman"/>
          <w:sz w:val="24"/>
          <w:szCs w:val="24"/>
        </w:rPr>
      </w:pPr>
      <w:r w:rsidRPr="000023A7">
        <w:rPr>
          <w:rFonts w:ascii="Times New Roman" w:hAnsi="Times New Roman" w:cs="Times New Roman"/>
          <w:sz w:val="24"/>
          <w:szCs w:val="24"/>
        </w:rPr>
        <w:t>где:</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sop</m:t>
            </m:r>
          </m:sub>
        </m:sSub>
      </m:oMath>
      <w:r w:rsidR="000023A7" w:rsidRPr="000023A7">
        <w:rPr>
          <w:rFonts w:ascii="Times New Roman" w:hAnsi="Times New Roman" w:cs="Times New Roman"/>
          <w:sz w:val="24"/>
          <w:szCs w:val="24"/>
        </w:rPr>
        <w:t xml:space="preserve"> – выплаты за специфику образовательной программы;</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b</m:t>
            </m:r>
          </m:sub>
        </m:sSub>
      </m:oMath>
      <w:r w:rsidR="000023A7" w:rsidRPr="000023A7">
        <w:rPr>
          <w:rFonts w:ascii="Times New Roman" w:hAnsi="Times New Roman" w:cs="Times New Roman"/>
          <w:sz w:val="24"/>
          <w:szCs w:val="24"/>
        </w:rPr>
        <w:t xml:space="preserve"> – размер базового оклада работников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 xml:space="preserve">, принимаемый в соответствии с разделом </w:t>
      </w:r>
      <w:r w:rsidR="000023A7" w:rsidRPr="000023A7">
        <w:rPr>
          <w:rFonts w:ascii="Times New Roman" w:hAnsi="Times New Roman" w:cs="Times New Roman"/>
          <w:sz w:val="24"/>
          <w:szCs w:val="24"/>
          <w:lang w:val="en-US"/>
        </w:rPr>
        <w:t>II</w:t>
      </w:r>
      <w:r w:rsidR="000023A7" w:rsidRPr="000023A7">
        <w:rPr>
          <w:rFonts w:ascii="Times New Roman" w:hAnsi="Times New Roman" w:cs="Times New Roman"/>
          <w:sz w:val="24"/>
          <w:szCs w:val="24"/>
        </w:rPr>
        <w:t xml:space="preserve"> настоящего Положения;</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m:t>
            </m:r>
          </m:sub>
        </m:sSub>
      </m:oMath>
      <w:r w:rsidR="000023A7" w:rsidRPr="000023A7">
        <w:rPr>
          <w:rFonts w:ascii="Times New Roman" w:hAnsi="Times New Roman" w:cs="Times New Roman"/>
          <w:sz w:val="24"/>
          <w:szCs w:val="24"/>
        </w:rPr>
        <w:t xml:space="preserve"> – фактическое количество часов ведения педагогической работы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f</m:t>
            </m:r>
          </m:sub>
        </m:sSub>
      </m:oMath>
      <w:r w:rsidR="000023A7" w:rsidRPr="000023A7">
        <w:rPr>
          <w:rFonts w:ascii="Times New Roman" w:hAnsi="Times New Roman" w:cs="Times New Roman"/>
          <w:sz w:val="24"/>
          <w:szCs w:val="24"/>
        </w:rPr>
        <w:t xml:space="preserve"> – фактическое количество услуг, оказываемых работниками образования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oMath>
      <w:r w:rsidR="000023A7" w:rsidRPr="000023A7">
        <w:rPr>
          <w:rFonts w:ascii="Times New Roman" w:hAnsi="Times New Roman" w:cs="Times New Roman"/>
          <w:sz w:val="24"/>
          <w:szCs w:val="24"/>
        </w:rPr>
        <w:t xml:space="preserve"> – норма часов за базовую ставку заработной платы работников образования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 xml:space="preserve">, установленная разделом </w:t>
      </w:r>
      <w:r w:rsidR="000023A7" w:rsidRPr="000023A7">
        <w:rPr>
          <w:rFonts w:ascii="Times New Roman" w:hAnsi="Times New Roman" w:cs="Times New Roman"/>
          <w:sz w:val="24"/>
          <w:szCs w:val="24"/>
          <w:lang w:val="en-US"/>
        </w:rPr>
        <w:t>III</w:t>
      </w:r>
      <w:r w:rsidR="000023A7" w:rsidRPr="000023A7">
        <w:rPr>
          <w:rFonts w:ascii="Times New Roman" w:hAnsi="Times New Roman" w:cs="Times New Roman"/>
          <w:sz w:val="24"/>
          <w:szCs w:val="24"/>
        </w:rPr>
        <w:t xml:space="preserve"> настоящего Положения;</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oMath>
      <w:r w:rsidR="000023A7" w:rsidRPr="000023A7">
        <w:rPr>
          <w:rFonts w:ascii="Times New Roman" w:hAnsi="Times New Roman" w:cs="Times New Roman"/>
          <w:sz w:val="24"/>
          <w:szCs w:val="24"/>
        </w:rPr>
        <w:t xml:space="preserve"> – нормативное количество услуг, оказываемых педагогическими работниками образования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w:t>
      </w:r>
    </w:p>
    <w:p w:rsidR="000023A7" w:rsidRPr="000023A7" w:rsidRDefault="000023A7" w:rsidP="000023A7">
      <w:pPr>
        <w:pStyle w:val="ConsPlusNormal"/>
        <w:ind w:firstLine="709"/>
        <w:jc w:val="both"/>
        <w:rPr>
          <w:rFonts w:ascii="Times New Roman" w:hAnsi="Times New Roman" w:cs="Times New Roman"/>
          <w:sz w:val="24"/>
          <w:szCs w:val="24"/>
        </w:rPr>
      </w:pPr>
      <m:oMath>
        <m:r>
          <w:rPr>
            <w:rFonts w:ascii="Cambria Math" w:hAnsi="Cambria Math" w:cs="Times New Roman"/>
            <w:sz w:val="24"/>
            <w:szCs w:val="24"/>
          </w:rPr>
          <w:lastRenderedPageBreak/>
          <m:t>P</m:t>
        </m:r>
      </m:oMath>
      <w:r w:rsidRPr="000023A7">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sop</m:t>
            </m:r>
          </m:sub>
        </m:sSub>
      </m:oMath>
      <w:r w:rsidR="000023A7" w:rsidRPr="000023A7">
        <w:rPr>
          <w:rFonts w:ascii="Times New Roman" w:hAnsi="Times New Roman" w:cs="Times New Roman"/>
          <w:sz w:val="24"/>
          <w:szCs w:val="24"/>
        </w:rPr>
        <w:t xml:space="preserve"> – размер надбавки за специфику образовательной программы, который приведен в таблице 2.</w:t>
      </w:r>
    </w:p>
    <w:p w:rsidR="000D1925" w:rsidRPr="00156194" w:rsidRDefault="00590E3A" w:rsidP="000D1925">
      <w:pPr>
        <w:tabs>
          <w:tab w:val="left" w:pos="987"/>
        </w:tabs>
        <w:spacing w:after="0" w:line="240" w:lineRule="auto"/>
        <w:rPr>
          <w:rFonts w:eastAsia="Times New Roman"/>
          <w:sz w:val="24"/>
          <w:szCs w:val="24"/>
        </w:rPr>
      </w:pPr>
      <w:r w:rsidRPr="00156194">
        <w:rPr>
          <w:rFonts w:ascii="Times New Roman" w:hAnsi="Times New Roman" w:cs="Times New Roman"/>
          <w:sz w:val="24"/>
          <w:szCs w:val="24"/>
        </w:rPr>
        <w:t xml:space="preserve">      5.5</w:t>
      </w:r>
      <w:r w:rsidR="000D1925" w:rsidRPr="00156194">
        <w:rPr>
          <w:rFonts w:ascii="Times New Roman" w:hAnsi="Times New Roman" w:cs="Times New Roman"/>
          <w:sz w:val="24"/>
          <w:szCs w:val="24"/>
        </w:rPr>
        <w:t xml:space="preserve">. </w:t>
      </w:r>
      <w:r w:rsidR="000D1925" w:rsidRPr="00156194">
        <w:rPr>
          <w:rFonts w:ascii="Times New Roman" w:eastAsia="Times New Roman" w:hAnsi="Times New Roman" w:cs="Times New Roman"/>
          <w:sz w:val="24"/>
          <w:szCs w:val="24"/>
        </w:rPr>
        <w:t>При работе педагогических работников в образовательных организациях</w:t>
      </w:r>
    </w:p>
    <w:p w:rsidR="000D1925" w:rsidRPr="00156194" w:rsidRDefault="000D1925" w:rsidP="000D1925">
      <w:pPr>
        <w:tabs>
          <w:tab w:val="left" w:pos="677"/>
        </w:tabs>
        <w:spacing w:after="0" w:line="240" w:lineRule="auto"/>
        <w:ind w:right="120"/>
        <w:jc w:val="both"/>
        <w:rPr>
          <w:rFonts w:eastAsia="Times New Roman"/>
          <w:sz w:val="24"/>
          <w:szCs w:val="24"/>
        </w:rPr>
      </w:pPr>
      <w:r w:rsidRPr="00156194">
        <w:rPr>
          <w:rFonts w:ascii="Times New Roman" w:eastAsia="Times New Roman" w:hAnsi="Times New Roman" w:cs="Times New Roman"/>
          <w:sz w:val="24"/>
          <w:szCs w:val="24"/>
        </w:rPr>
        <w:t>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D23FCE" w:rsidRPr="00156194" w:rsidRDefault="00590E3A" w:rsidP="000D1925">
      <w:pPr>
        <w:tabs>
          <w:tab w:val="left" w:pos="996"/>
        </w:tabs>
        <w:spacing w:after="0" w:line="240" w:lineRule="auto"/>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     5.6.</w:t>
      </w:r>
      <w:r w:rsidR="000D1925" w:rsidRPr="00156194">
        <w:rPr>
          <w:rFonts w:ascii="Times New Roman" w:eastAsia="Times New Roman" w:hAnsi="Times New Roman" w:cs="Times New Roman"/>
          <w:sz w:val="24"/>
          <w:szCs w:val="24"/>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w:t>
      </w:r>
      <w:r w:rsidRPr="00156194">
        <w:rPr>
          <w:rFonts w:ascii="Times New Roman" w:eastAsia="Times New Roman" w:hAnsi="Times New Roman" w:cs="Times New Roman"/>
          <w:sz w:val="24"/>
          <w:szCs w:val="24"/>
        </w:rPr>
        <w:t>дставлять интересы работников).</w:t>
      </w:r>
    </w:p>
    <w:p w:rsidR="00590E3A" w:rsidRPr="00156194" w:rsidRDefault="00590E3A" w:rsidP="00590E3A">
      <w:pPr>
        <w:tabs>
          <w:tab w:val="left" w:pos="996"/>
        </w:tabs>
        <w:spacing w:after="0" w:line="240" w:lineRule="auto"/>
        <w:ind w:right="120"/>
        <w:jc w:val="right"/>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Таблица №2 </w:t>
      </w:r>
    </w:p>
    <w:p w:rsidR="00D23FCE" w:rsidRPr="00156194" w:rsidRDefault="00D23FCE" w:rsidP="00590E3A">
      <w:pPr>
        <w:tabs>
          <w:tab w:val="left" w:pos="996"/>
        </w:tabs>
        <w:spacing w:after="0" w:line="240" w:lineRule="auto"/>
        <w:ind w:right="120"/>
        <w:jc w:val="center"/>
        <w:rPr>
          <w:rFonts w:ascii="Times New Roman" w:eastAsia="Times New Roman" w:hAnsi="Times New Roman" w:cs="Times New Roman"/>
          <w:b/>
          <w:sz w:val="24"/>
          <w:szCs w:val="24"/>
        </w:rPr>
      </w:pPr>
      <w:r w:rsidRPr="00156194">
        <w:rPr>
          <w:rFonts w:ascii="Times New Roman" w:eastAsia="Times New Roman" w:hAnsi="Times New Roman" w:cs="Times New Roman"/>
          <w:b/>
          <w:sz w:val="24"/>
          <w:szCs w:val="24"/>
        </w:rPr>
        <w:t>Размеры надбавок за специ</w:t>
      </w:r>
      <w:r w:rsidR="00590E3A" w:rsidRPr="00156194">
        <w:rPr>
          <w:rFonts w:ascii="Times New Roman" w:eastAsia="Times New Roman" w:hAnsi="Times New Roman" w:cs="Times New Roman"/>
          <w:b/>
          <w:sz w:val="24"/>
          <w:szCs w:val="24"/>
        </w:rPr>
        <w:t xml:space="preserve">фику образовательной программы </w:t>
      </w:r>
    </w:p>
    <w:tbl>
      <w:tblPr>
        <w:tblStyle w:val="a5"/>
        <w:tblW w:w="10423" w:type="dxa"/>
        <w:tblLayout w:type="fixed"/>
        <w:tblLook w:val="04A0"/>
      </w:tblPr>
      <w:tblGrid>
        <w:gridCol w:w="534"/>
        <w:gridCol w:w="3348"/>
        <w:gridCol w:w="2605"/>
        <w:gridCol w:w="2410"/>
        <w:gridCol w:w="1526"/>
      </w:tblGrid>
      <w:tr w:rsidR="00D23FCE" w:rsidRPr="00156194" w:rsidTr="00D23FCE">
        <w:tc>
          <w:tcPr>
            <w:tcW w:w="534" w:type="dxa"/>
            <w:vMerge w:val="restart"/>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п\</w:t>
            </w:r>
            <w:proofErr w:type="gramStart"/>
            <w:r w:rsidRPr="00156194">
              <w:rPr>
                <w:rFonts w:ascii="Times New Roman" w:eastAsia="Times New Roman" w:hAnsi="Times New Roman" w:cs="Times New Roman"/>
                <w:sz w:val="24"/>
                <w:szCs w:val="24"/>
              </w:rPr>
              <w:t>п</w:t>
            </w:r>
            <w:proofErr w:type="gramEnd"/>
          </w:p>
        </w:tc>
        <w:tc>
          <w:tcPr>
            <w:tcW w:w="3348" w:type="dxa"/>
            <w:vMerge w:val="restart"/>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Основание назначения надбавки за специфику образовательной программы</w:t>
            </w:r>
          </w:p>
        </w:tc>
        <w:tc>
          <w:tcPr>
            <w:tcW w:w="5015" w:type="dxa"/>
            <w:gridSpan w:val="2"/>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Должности, которым назначается надбавки за специфику образовательной программы </w:t>
            </w:r>
          </w:p>
        </w:tc>
        <w:tc>
          <w:tcPr>
            <w:tcW w:w="1526" w:type="dxa"/>
            <w:vMerge w:val="restart"/>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Размер надбавки, процентов</w:t>
            </w:r>
          </w:p>
        </w:tc>
      </w:tr>
      <w:tr w:rsidR="00D23FCE" w:rsidRPr="00156194" w:rsidTr="00D23FCE">
        <w:tc>
          <w:tcPr>
            <w:tcW w:w="534" w:type="dxa"/>
            <w:vMerge/>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p>
        </w:tc>
        <w:tc>
          <w:tcPr>
            <w:tcW w:w="3348" w:type="dxa"/>
            <w:vMerge/>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p>
        </w:tc>
        <w:tc>
          <w:tcPr>
            <w:tcW w:w="2605"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Наименование профессионально-квалифицированной группы</w:t>
            </w:r>
          </w:p>
        </w:tc>
        <w:tc>
          <w:tcPr>
            <w:tcW w:w="2410"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Квалификационный уровень</w:t>
            </w:r>
          </w:p>
        </w:tc>
        <w:tc>
          <w:tcPr>
            <w:tcW w:w="1526" w:type="dxa"/>
            <w:vMerge/>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p>
        </w:tc>
      </w:tr>
      <w:tr w:rsidR="00D23FCE" w:rsidRPr="00156194" w:rsidTr="00D23FCE">
        <w:tc>
          <w:tcPr>
            <w:tcW w:w="534"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w:t>
            </w:r>
          </w:p>
        </w:tc>
        <w:tc>
          <w:tcPr>
            <w:tcW w:w="3348"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Обучение детей родному</w:t>
            </w:r>
            <w:r w:rsidR="00156194" w:rsidRPr="00156194">
              <w:rPr>
                <w:rFonts w:ascii="Times New Roman" w:eastAsia="Times New Roman" w:hAnsi="Times New Roman" w:cs="Times New Roman"/>
                <w:sz w:val="24"/>
                <w:szCs w:val="24"/>
              </w:rPr>
              <w:t xml:space="preserve"> </w:t>
            </w:r>
            <w:r w:rsidRPr="00156194">
              <w:rPr>
                <w:rFonts w:ascii="Times New Roman" w:eastAsia="Times New Roman" w:hAnsi="Times New Roman" w:cs="Times New Roman"/>
                <w:sz w:val="24"/>
                <w:szCs w:val="24"/>
              </w:rPr>
              <w:t>(татарскому чувашскому, марийскому и др.) языку в дошкольных образовательных организациях с русским языком обучения</w:t>
            </w:r>
          </w:p>
        </w:tc>
        <w:tc>
          <w:tcPr>
            <w:tcW w:w="2605"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Должности педагогических работников</w:t>
            </w:r>
          </w:p>
        </w:tc>
        <w:tc>
          <w:tcPr>
            <w:tcW w:w="2410"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Третий- четвертый </w:t>
            </w:r>
          </w:p>
        </w:tc>
        <w:tc>
          <w:tcPr>
            <w:tcW w:w="1526"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3,0</w:t>
            </w:r>
          </w:p>
        </w:tc>
      </w:tr>
      <w:tr w:rsidR="00D23FCE" w:rsidRPr="00156194" w:rsidTr="00D23FCE">
        <w:tc>
          <w:tcPr>
            <w:tcW w:w="534"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w:t>
            </w:r>
          </w:p>
        </w:tc>
        <w:tc>
          <w:tcPr>
            <w:tcW w:w="3348" w:type="dxa"/>
          </w:tcPr>
          <w:p w:rsidR="00D23FCE" w:rsidRPr="00156194" w:rsidRDefault="00D23FCE" w:rsidP="00D23FCE">
            <w:pPr>
              <w:tabs>
                <w:tab w:val="left" w:pos="996"/>
              </w:tabs>
              <w:ind w:right="120"/>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 </w:t>
            </w:r>
          </w:p>
        </w:tc>
        <w:tc>
          <w:tcPr>
            <w:tcW w:w="2605"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Должности педагогических работников</w:t>
            </w:r>
          </w:p>
        </w:tc>
        <w:tc>
          <w:tcPr>
            <w:tcW w:w="2410"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третий</w:t>
            </w:r>
          </w:p>
        </w:tc>
        <w:tc>
          <w:tcPr>
            <w:tcW w:w="1526" w:type="dxa"/>
          </w:tcPr>
          <w:p w:rsidR="00D23FCE" w:rsidRPr="00156194" w:rsidRDefault="00D23FCE" w:rsidP="00D23FCE">
            <w:pPr>
              <w:tabs>
                <w:tab w:val="left" w:pos="996"/>
              </w:tabs>
              <w:ind w:right="12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3,0</w:t>
            </w:r>
          </w:p>
        </w:tc>
      </w:tr>
    </w:tbl>
    <w:p w:rsidR="002B4EDC" w:rsidRPr="00156194" w:rsidRDefault="00590E3A" w:rsidP="002B4EDC">
      <w:pPr>
        <w:tabs>
          <w:tab w:val="left" w:pos="1151"/>
        </w:tabs>
        <w:spacing w:after="0" w:line="240" w:lineRule="auto"/>
        <w:ind w:right="120"/>
        <w:jc w:val="both"/>
        <w:rPr>
          <w:rFonts w:eastAsia="Times New Roman"/>
          <w:sz w:val="24"/>
          <w:szCs w:val="24"/>
        </w:rPr>
      </w:pPr>
      <w:r w:rsidRPr="00156194">
        <w:rPr>
          <w:rFonts w:ascii="Times New Roman" w:eastAsia="Times New Roman" w:hAnsi="Times New Roman" w:cs="Times New Roman"/>
          <w:sz w:val="24"/>
          <w:szCs w:val="24"/>
        </w:rPr>
        <w:t>5.7.</w:t>
      </w:r>
      <w:r w:rsidR="002B4EDC" w:rsidRPr="00156194">
        <w:rPr>
          <w:rFonts w:ascii="Times New Roman" w:eastAsia="Times New Roman" w:hAnsi="Times New Roman" w:cs="Times New Roman"/>
          <w:sz w:val="24"/>
          <w:szCs w:val="24"/>
        </w:rPr>
        <w:t>Выплаты за наличие государственных наград Российской Федерации, Союза Советских Социалистических Республик, союзных и автономных республик</w:t>
      </w:r>
      <w:r w:rsidR="002B4EDC" w:rsidRPr="00156194">
        <w:rPr>
          <w:rFonts w:eastAsia="Times New Roman"/>
          <w:sz w:val="24"/>
          <w:szCs w:val="24"/>
        </w:rPr>
        <w:t xml:space="preserve"> в </w:t>
      </w:r>
      <w:r w:rsidR="002B4EDC" w:rsidRPr="00156194">
        <w:rPr>
          <w:rFonts w:ascii="Times New Roman" w:eastAsia="Times New Roman" w:hAnsi="Times New Roman" w:cs="Times New Roman"/>
          <w:sz w:val="24"/>
          <w:szCs w:val="24"/>
        </w:rPr>
        <w:t>составе Союза Советских Социалистических Республик и Республики Татарстан</w:t>
      </w:r>
    </w:p>
    <w:p w:rsidR="002B4EDC" w:rsidRPr="00156194" w:rsidRDefault="002B4EDC" w:rsidP="00590E3A">
      <w:pPr>
        <w:spacing w:after="0" w:line="240" w:lineRule="auto"/>
        <w:ind w:left="20" w:right="120"/>
        <w:jc w:val="both"/>
        <w:rPr>
          <w:sz w:val="24"/>
          <w:szCs w:val="24"/>
        </w:rPr>
      </w:pPr>
      <w:r w:rsidRPr="00156194">
        <w:rPr>
          <w:rFonts w:ascii="Times New Roman" w:eastAsia="Times New Roman" w:hAnsi="Times New Roman" w:cs="Times New Roman"/>
          <w:sz w:val="24"/>
          <w:szCs w:val="24"/>
        </w:rPr>
        <w:t xml:space="preserve">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w:t>
      </w:r>
    </w:p>
    <w:p w:rsidR="002B4EDC" w:rsidRPr="00156194" w:rsidRDefault="002B4EDC" w:rsidP="002B4EDC">
      <w:pPr>
        <w:spacing w:after="0" w:line="240" w:lineRule="auto"/>
        <w:ind w:left="7" w:firstLine="708"/>
        <w:jc w:val="both"/>
        <w:rPr>
          <w:sz w:val="24"/>
          <w:szCs w:val="24"/>
        </w:rPr>
      </w:pPr>
      <w:r w:rsidRPr="00156194">
        <w:rPr>
          <w:rFonts w:ascii="Times New Roman" w:eastAsia="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w:t>
      </w:r>
    </w:p>
    <w:p w:rsidR="002B4EDC" w:rsidRPr="00156194" w:rsidRDefault="002B4EDC" w:rsidP="002B4EDC">
      <w:pPr>
        <w:spacing w:after="0" w:line="240" w:lineRule="auto"/>
        <w:ind w:left="7" w:firstLine="708"/>
        <w:jc w:val="both"/>
        <w:rPr>
          <w:sz w:val="24"/>
          <w:szCs w:val="24"/>
        </w:rPr>
      </w:pPr>
      <w:r w:rsidRPr="00156194">
        <w:rPr>
          <w:rFonts w:ascii="Times New Roman" w:eastAsia="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w:t>
      </w:r>
    </w:p>
    <w:p w:rsidR="002B4EDC" w:rsidRPr="00156194" w:rsidRDefault="002B4EDC" w:rsidP="002B4EDC">
      <w:pPr>
        <w:spacing w:after="0" w:line="240" w:lineRule="auto"/>
        <w:ind w:firstLine="708"/>
        <w:jc w:val="both"/>
        <w:rPr>
          <w:sz w:val="24"/>
          <w:szCs w:val="24"/>
        </w:rPr>
      </w:pPr>
      <w:r w:rsidRPr="00156194">
        <w:rPr>
          <w:rFonts w:ascii="Times New Roman" w:eastAsia="Times New Roman" w:hAnsi="Times New Roman" w:cs="Times New Roman"/>
          <w:sz w:val="24"/>
          <w:szCs w:val="24"/>
        </w:rPr>
        <w:t xml:space="preserve">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w:t>
      </w:r>
      <w:r w:rsidRPr="00156194">
        <w:rPr>
          <w:rFonts w:ascii="Times New Roman" w:eastAsia="Times New Roman" w:hAnsi="Times New Roman" w:cs="Times New Roman"/>
          <w:sz w:val="24"/>
          <w:szCs w:val="24"/>
        </w:rPr>
        <w:lastRenderedPageBreak/>
        <w:t>Советских Социалистических Республик, союзных республик в составе Союза Советских Социалистических Республик составляет 4%.</w:t>
      </w:r>
    </w:p>
    <w:p w:rsidR="002B4EDC" w:rsidRPr="00156194" w:rsidRDefault="002B4EDC" w:rsidP="002B4EDC">
      <w:pPr>
        <w:spacing w:after="0" w:line="240" w:lineRule="auto"/>
        <w:ind w:left="7" w:firstLine="708"/>
        <w:jc w:val="both"/>
        <w:rPr>
          <w:sz w:val="24"/>
          <w:szCs w:val="24"/>
        </w:rPr>
      </w:pPr>
      <w:r w:rsidRPr="00156194">
        <w:rPr>
          <w:rFonts w:ascii="Times New Roman" w:eastAsia="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2B4EDC" w:rsidRPr="00156194" w:rsidRDefault="002B4EDC" w:rsidP="002B4EDC">
      <w:pPr>
        <w:spacing w:after="0" w:line="240" w:lineRule="auto"/>
        <w:ind w:left="7" w:firstLine="708"/>
        <w:jc w:val="both"/>
        <w:rPr>
          <w:sz w:val="24"/>
          <w:szCs w:val="24"/>
        </w:rPr>
      </w:pPr>
      <w:r w:rsidRPr="00156194">
        <w:rPr>
          <w:rFonts w:ascii="Times New Roman" w:eastAsia="Times New Roman" w:hAnsi="Times New Roman" w:cs="Times New Roman"/>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w:t>
      </w:r>
    </w:p>
    <w:p w:rsidR="00D23FCE" w:rsidRPr="00156194" w:rsidRDefault="002B4EDC" w:rsidP="002B4EDC">
      <w:pPr>
        <w:tabs>
          <w:tab w:val="left" w:pos="207"/>
        </w:tabs>
        <w:spacing w:after="0" w:line="240" w:lineRule="auto"/>
        <w:rPr>
          <w:rFonts w:eastAsia="Times New Roman"/>
          <w:sz w:val="24"/>
          <w:szCs w:val="24"/>
        </w:rPr>
      </w:pPr>
      <w:r w:rsidRPr="00156194">
        <w:rPr>
          <w:rFonts w:ascii="Times New Roman" w:eastAsia="Times New Roman" w:hAnsi="Times New Roman" w:cs="Times New Roman"/>
          <w:sz w:val="24"/>
          <w:szCs w:val="24"/>
        </w:rPr>
        <w:t>в приложении № 1 к настоящему Положению.</w:t>
      </w:r>
    </w:p>
    <w:p w:rsidR="002B4EDC" w:rsidRPr="00156194" w:rsidRDefault="00590E3A" w:rsidP="002B4EDC">
      <w:pPr>
        <w:tabs>
          <w:tab w:val="left" w:pos="1138"/>
        </w:tabs>
        <w:spacing w:after="0" w:line="240" w:lineRule="auto"/>
        <w:jc w:val="both"/>
        <w:rPr>
          <w:rFonts w:eastAsia="Times New Roman"/>
          <w:sz w:val="24"/>
          <w:szCs w:val="24"/>
        </w:rPr>
      </w:pPr>
      <w:r w:rsidRPr="00156194">
        <w:rPr>
          <w:rFonts w:ascii="Times New Roman" w:eastAsia="Times New Roman" w:hAnsi="Times New Roman" w:cs="Times New Roman"/>
          <w:sz w:val="24"/>
          <w:szCs w:val="24"/>
        </w:rPr>
        <w:t xml:space="preserve">        5.8.</w:t>
      </w:r>
      <w:r w:rsidR="002B4EDC" w:rsidRPr="00156194">
        <w:rPr>
          <w:rFonts w:ascii="Times New Roman" w:eastAsia="Times New Roman" w:hAnsi="Times New Roman" w:cs="Times New Roman"/>
          <w:sz w:val="24"/>
          <w:szCs w:val="24"/>
        </w:rPr>
        <w:t>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0023A7" w:rsidRPr="000023A7" w:rsidRDefault="000023A7" w:rsidP="000023A7">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023A7">
        <w:rPr>
          <w:rFonts w:ascii="Times New Roman" w:hAnsi="Times New Roman" w:cs="Times New Roman"/>
          <w:sz w:val="24"/>
          <w:szCs w:val="24"/>
        </w:rPr>
        <w:t>5.9.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0023A7" w:rsidRPr="000023A7" w:rsidRDefault="000023A7" w:rsidP="000023A7">
      <w:pPr>
        <w:pStyle w:val="ConsPlusNormal"/>
        <w:ind w:firstLine="709"/>
        <w:jc w:val="both"/>
        <w:rPr>
          <w:rFonts w:ascii="Times New Roman" w:hAnsi="Times New Roman" w:cs="Times New Roman"/>
          <w:sz w:val="24"/>
          <w:szCs w:val="24"/>
        </w:rPr>
      </w:pPr>
    </w:p>
    <w:p w:rsidR="000023A7" w:rsidRPr="000023A7" w:rsidRDefault="00C377D1" w:rsidP="000023A7">
      <w:pPr>
        <w:pStyle w:val="ConsPlusNormal"/>
        <w:ind w:firstLine="709"/>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m:t>
              </m:r>
            </m:sub>
          </m:sSub>
          <m:r>
            <w:rPr>
              <w:rFonts w:ascii="Cambria Math" w:hAnsi="Cambria Math" w:cs="Times New Roman"/>
              <w:sz w:val="24"/>
              <w:szCs w:val="24"/>
            </w:rPr>
            <m:t>,</m:t>
          </m:r>
        </m:oMath>
      </m:oMathPara>
    </w:p>
    <w:p w:rsidR="000023A7" w:rsidRPr="000023A7" w:rsidRDefault="000023A7" w:rsidP="000023A7">
      <w:pPr>
        <w:pStyle w:val="ConsPlusNormal"/>
        <w:ind w:firstLine="709"/>
        <w:jc w:val="both"/>
        <w:rPr>
          <w:rFonts w:ascii="Times New Roman" w:hAnsi="Times New Roman" w:cs="Times New Roman"/>
          <w:sz w:val="24"/>
          <w:szCs w:val="24"/>
        </w:rPr>
      </w:pPr>
    </w:p>
    <w:p w:rsidR="000023A7" w:rsidRPr="000023A7" w:rsidRDefault="000023A7" w:rsidP="000023A7">
      <w:pPr>
        <w:pStyle w:val="ConsPlusNormal"/>
        <w:ind w:firstLine="709"/>
        <w:jc w:val="both"/>
        <w:rPr>
          <w:rFonts w:ascii="Times New Roman" w:hAnsi="Times New Roman" w:cs="Times New Roman"/>
          <w:sz w:val="24"/>
          <w:szCs w:val="24"/>
        </w:rPr>
      </w:pPr>
      <w:r w:rsidRPr="000023A7">
        <w:rPr>
          <w:rFonts w:ascii="Times New Roman" w:hAnsi="Times New Roman" w:cs="Times New Roman"/>
          <w:sz w:val="24"/>
          <w:szCs w:val="24"/>
        </w:rPr>
        <w:t>где:</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s</m:t>
            </m:r>
          </m:sub>
        </m:sSub>
      </m:oMath>
      <w:r w:rsidR="000023A7" w:rsidRPr="000023A7">
        <w:rPr>
          <w:rFonts w:ascii="Times New Roman" w:hAnsi="Times New Roman" w:cs="Times New Roman"/>
          <w:sz w:val="24"/>
          <w:szCs w:val="24"/>
        </w:rPr>
        <w:t xml:space="preserve"> – выплата за стаж работы по профилю;</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oMath>
      <w:r w:rsidR="000023A7" w:rsidRPr="000023A7">
        <w:rPr>
          <w:rFonts w:ascii="Times New Roman" w:hAnsi="Times New Roman" w:cs="Times New Roman"/>
          <w:sz w:val="24"/>
          <w:szCs w:val="24"/>
        </w:rPr>
        <w:t xml:space="preserve"> – должностной оклад работников образования в дошкольной образовательной организации;</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m:t>
            </m:r>
          </m:sub>
        </m:sSub>
      </m:oMath>
      <w:r w:rsidR="000023A7" w:rsidRPr="000023A7">
        <w:rPr>
          <w:rFonts w:ascii="Times New Roman" w:hAnsi="Times New Roman" w:cs="Times New Roman"/>
          <w:sz w:val="24"/>
          <w:szCs w:val="24"/>
        </w:rPr>
        <w:t xml:space="preserve"> – размер надбавки за стаж работы по профилю, который приведен в </w:t>
      </w:r>
      <w:r w:rsidR="000023A7" w:rsidRPr="000023A7">
        <w:rPr>
          <w:rFonts w:ascii="Times New Roman" w:hAnsi="Times New Roman" w:cs="Times New Roman"/>
          <w:sz w:val="24"/>
          <w:szCs w:val="24"/>
        </w:rPr>
        <w:br/>
        <w:t>таблице 3.</w:t>
      </w:r>
    </w:p>
    <w:p w:rsidR="000238FE" w:rsidRPr="00156194" w:rsidRDefault="00590E3A" w:rsidP="00590E3A">
      <w:pPr>
        <w:spacing w:after="0" w:line="240" w:lineRule="auto"/>
        <w:ind w:left="2620"/>
        <w:jc w:val="right"/>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Таблица № 3</w:t>
      </w:r>
    </w:p>
    <w:p w:rsidR="000238FE" w:rsidRPr="00156194" w:rsidRDefault="000238FE" w:rsidP="000238FE">
      <w:pPr>
        <w:spacing w:after="0" w:line="240" w:lineRule="auto"/>
        <w:ind w:left="2620"/>
        <w:rPr>
          <w:b/>
          <w:sz w:val="24"/>
          <w:szCs w:val="24"/>
        </w:rPr>
      </w:pPr>
      <w:r w:rsidRPr="00156194">
        <w:rPr>
          <w:rFonts w:ascii="Times New Roman" w:eastAsia="Times New Roman" w:hAnsi="Times New Roman" w:cs="Times New Roman"/>
          <w:b/>
          <w:sz w:val="24"/>
          <w:szCs w:val="24"/>
        </w:rPr>
        <w:t>Размеры надбавок за стаж работы по профилю</w:t>
      </w:r>
    </w:p>
    <w:p w:rsidR="002B4EDC" w:rsidRPr="00156194" w:rsidRDefault="002B4EDC" w:rsidP="002B4EDC">
      <w:pPr>
        <w:tabs>
          <w:tab w:val="left" w:pos="1138"/>
        </w:tabs>
        <w:spacing w:after="0" w:line="240" w:lineRule="auto"/>
        <w:jc w:val="both"/>
        <w:rPr>
          <w:sz w:val="24"/>
          <w:szCs w:val="24"/>
        </w:rPr>
      </w:pPr>
    </w:p>
    <w:tbl>
      <w:tblPr>
        <w:tblStyle w:val="a5"/>
        <w:tblW w:w="0" w:type="auto"/>
        <w:tblLook w:val="04A0"/>
      </w:tblPr>
      <w:tblGrid>
        <w:gridCol w:w="3510"/>
        <w:gridCol w:w="3261"/>
        <w:gridCol w:w="1842"/>
        <w:gridCol w:w="1806"/>
      </w:tblGrid>
      <w:tr w:rsidR="002B4EDC" w:rsidRPr="00156194" w:rsidTr="000238FE">
        <w:tc>
          <w:tcPr>
            <w:tcW w:w="3510" w:type="dxa"/>
          </w:tcPr>
          <w:p w:rsidR="002B4EDC" w:rsidRPr="00156194" w:rsidRDefault="002B4EDC" w:rsidP="002B4EDC">
            <w:pPr>
              <w:rPr>
                <w:rFonts w:ascii="Times New Roman" w:hAnsi="Times New Roman" w:cs="Times New Roman"/>
                <w:sz w:val="24"/>
                <w:szCs w:val="24"/>
              </w:rPr>
            </w:pPr>
            <w:r w:rsidRPr="00156194">
              <w:rPr>
                <w:rFonts w:ascii="Times New Roman" w:hAnsi="Times New Roman" w:cs="Times New Roman"/>
                <w:sz w:val="24"/>
                <w:szCs w:val="24"/>
              </w:rPr>
              <w:t>Наименование  профессионально-квалификационной группы</w:t>
            </w:r>
          </w:p>
        </w:tc>
        <w:tc>
          <w:tcPr>
            <w:tcW w:w="3261" w:type="dxa"/>
          </w:tcPr>
          <w:p w:rsidR="002B4EDC" w:rsidRPr="00156194" w:rsidRDefault="000238FE" w:rsidP="002B4EDC">
            <w:pPr>
              <w:rPr>
                <w:sz w:val="24"/>
                <w:szCs w:val="24"/>
              </w:rPr>
            </w:pPr>
            <w:proofErr w:type="gramStart"/>
            <w:r w:rsidRPr="00156194">
              <w:rPr>
                <w:rFonts w:ascii="Times New Roman" w:hAnsi="Times New Roman" w:cs="Times New Roman"/>
                <w:sz w:val="24"/>
                <w:szCs w:val="24"/>
              </w:rPr>
              <w:t>Квалификационной</w:t>
            </w:r>
            <w:proofErr w:type="gramEnd"/>
            <w:r w:rsidRPr="00156194">
              <w:rPr>
                <w:rFonts w:ascii="Times New Roman" w:hAnsi="Times New Roman" w:cs="Times New Roman"/>
                <w:sz w:val="24"/>
                <w:szCs w:val="24"/>
              </w:rPr>
              <w:t xml:space="preserve"> уровень</w:t>
            </w:r>
          </w:p>
        </w:tc>
        <w:tc>
          <w:tcPr>
            <w:tcW w:w="1842" w:type="dxa"/>
          </w:tcPr>
          <w:p w:rsidR="002B4EDC"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 xml:space="preserve">Группа </w:t>
            </w:r>
            <w:proofErr w:type="gramStart"/>
            <w:r w:rsidRPr="00156194">
              <w:rPr>
                <w:rFonts w:ascii="Times New Roman" w:hAnsi="Times New Roman" w:cs="Times New Roman"/>
                <w:sz w:val="24"/>
                <w:szCs w:val="24"/>
              </w:rPr>
              <w:t>по</w:t>
            </w:r>
            <w:proofErr w:type="gramEnd"/>
          </w:p>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стажу</w:t>
            </w:r>
          </w:p>
        </w:tc>
        <w:tc>
          <w:tcPr>
            <w:tcW w:w="1806" w:type="dxa"/>
          </w:tcPr>
          <w:p w:rsidR="002B4EDC"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Размер надбавки, процентов</w:t>
            </w:r>
          </w:p>
        </w:tc>
      </w:tr>
      <w:tr w:rsidR="000238FE" w:rsidRPr="00156194" w:rsidTr="000238FE">
        <w:tc>
          <w:tcPr>
            <w:tcW w:w="3510" w:type="dxa"/>
            <w:vMerge w:val="restart"/>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Должности учебно-вспомогательного персонала второго уровня</w:t>
            </w:r>
          </w:p>
        </w:tc>
        <w:tc>
          <w:tcPr>
            <w:tcW w:w="3261" w:type="dxa"/>
            <w:vMerge w:val="restart"/>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Первый</w:t>
            </w:r>
            <w:r w:rsidR="00156194" w:rsidRPr="00156194">
              <w:rPr>
                <w:rFonts w:ascii="Times New Roman" w:hAnsi="Times New Roman" w:cs="Times New Roman"/>
                <w:sz w:val="24"/>
                <w:szCs w:val="24"/>
              </w:rPr>
              <w:t xml:space="preserve"> </w:t>
            </w:r>
            <w:r w:rsidRPr="00156194">
              <w:rPr>
                <w:rFonts w:ascii="Times New Roman" w:hAnsi="Times New Roman" w:cs="Times New Roman"/>
                <w:sz w:val="24"/>
                <w:szCs w:val="24"/>
              </w:rPr>
              <w:t xml:space="preserve">- второй </w:t>
            </w:r>
          </w:p>
        </w:tc>
        <w:tc>
          <w:tcPr>
            <w:tcW w:w="1842" w:type="dxa"/>
          </w:tcPr>
          <w:p w:rsidR="000238FE" w:rsidRPr="00156194" w:rsidRDefault="000238FE" w:rsidP="000238FE">
            <w:pPr>
              <w:rPr>
                <w:rFonts w:ascii="Times New Roman" w:hAnsi="Times New Roman" w:cs="Times New Roman"/>
                <w:sz w:val="24"/>
                <w:szCs w:val="24"/>
              </w:rPr>
            </w:pPr>
            <w:r w:rsidRPr="00156194">
              <w:rPr>
                <w:rFonts w:ascii="Times New Roman" w:hAnsi="Times New Roman" w:cs="Times New Roman"/>
                <w:sz w:val="24"/>
                <w:szCs w:val="24"/>
              </w:rPr>
              <w:t>от 4 до 10 лет</w:t>
            </w:r>
          </w:p>
        </w:tc>
        <w:tc>
          <w:tcPr>
            <w:tcW w:w="1806" w:type="dxa"/>
          </w:tcPr>
          <w:p w:rsidR="000238FE" w:rsidRPr="00156194" w:rsidRDefault="000238FE" w:rsidP="000238FE">
            <w:pPr>
              <w:jc w:val="center"/>
              <w:rPr>
                <w:rFonts w:ascii="Times New Roman" w:hAnsi="Times New Roman" w:cs="Times New Roman"/>
                <w:sz w:val="24"/>
                <w:szCs w:val="24"/>
              </w:rPr>
            </w:pPr>
            <w:r w:rsidRPr="00156194">
              <w:rPr>
                <w:rFonts w:ascii="Times New Roman" w:hAnsi="Times New Roman" w:cs="Times New Roman"/>
                <w:sz w:val="24"/>
                <w:szCs w:val="24"/>
              </w:rPr>
              <w:t>1,0</w:t>
            </w:r>
          </w:p>
        </w:tc>
      </w:tr>
      <w:tr w:rsidR="000238FE" w:rsidRPr="00156194" w:rsidTr="000238FE">
        <w:tc>
          <w:tcPr>
            <w:tcW w:w="3510" w:type="dxa"/>
            <w:vMerge/>
          </w:tcPr>
          <w:p w:rsidR="000238FE" w:rsidRPr="00156194" w:rsidRDefault="000238FE" w:rsidP="002B4EDC">
            <w:pPr>
              <w:rPr>
                <w:rFonts w:ascii="Times New Roman" w:hAnsi="Times New Roman" w:cs="Times New Roman"/>
                <w:sz w:val="24"/>
                <w:szCs w:val="24"/>
              </w:rPr>
            </w:pPr>
          </w:p>
        </w:tc>
        <w:tc>
          <w:tcPr>
            <w:tcW w:w="3261" w:type="dxa"/>
            <w:vMerge/>
          </w:tcPr>
          <w:p w:rsidR="000238FE" w:rsidRPr="00156194" w:rsidRDefault="000238FE" w:rsidP="002B4EDC">
            <w:pPr>
              <w:rPr>
                <w:rFonts w:ascii="Times New Roman" w:hAnsi="Times New Roman" w:cs="Times New Roman"/>
                <w:sz w:val="24"/>
                <w:szCs w:val="24"/>
              </w:rPr>
            </w:pPr>
          </w:p>
        </w:tc>
        <w:tc>
          <w:tcPr>
            <w:tcW w:w="1842" w:type="dxa"/>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от 10 до 15 лет</w:t>
            </w:r>
          </w:p>
        </w:tc>
        <w:tc>
          <w:tcPr>
            <w:tcW w:w="1806" w:type="dxa"/>
          </w:tcPr>
          <w:p w:rsidR="000238FE" w:rsidRPr="00156194" w:rsidRDefault="000238FE" w:rsidP="000238FE">
            <w:pPr>
              <w:jc w:val="center"/>
              <w:rPr>
                <w:rFonts w:ascii="Times New Roman" w:hAnsi="Times New Roman" w:cs="Times New Roman"/>
                <w:sz w:val="24"/>
                <w:szCs w:val="24"/>
              </w:rPr>
            </w:pPr>
            <w:r w:rsidRPr="00156194">
              <w:rPr>
                <w:rFonts w:ascii="Times New Roman" w:hAnsi="Times New Roman" w:cs="Times New Roman"/>
                <w:sz w:val="24"/>
                <w:szCs w:val="24"/>
              </w:rPr>
              <w:t>2,0</w:t>
            </w:r>
          </w:p>
        </w:tc>
      </w:tr>
      <w:tr w:rsidR="000238FE" w:rsidRPr="00156194" w:rsidTr="000238FE">
        <w:tc>
          <w:tcPr>
            <w:tcW w:w="3510" w:type="dxa"/>
            <w:vMerge/>
          </w:tcPr>
          <w:p w:rsidR="000238FE" w:rsidRPr="00156194" w:rsidRDefault="000238FE" w:rsidP="002B4EDC">
            <w:pPr>
              <w:rPr>
                <w:rFonts w:ascii="Times New Roman" w:hAnsi="Times New Roman" w:cs="Times New Roman"/>
                <w:sz w:val="24"/>
                <w:szCs w:val="24"/>
              </w:rPr>
            </w:pPr>
          </w:p>
        </w:tc>
        <w:tc>
          <w:tcPr>
            <w:tcW w:w="3261" w:type="dxa"/>
            <w:vMerge/>
          </w:tcPr>
          <w:p w:rsidR="000238FE" w:rsidRPr="00156194" w:rsidRDefault="000238FE" w:rsidP="002B4EDC">
            <w:pPr>
              <w:rPr>
                <w:rFonts w:ascii="Times New Roman" w:hAnsi="Times New Roman" w:cs="Times New Roman"/>
                <w:sz w:val="24"/>
                <w:szCs w:val="24"/>
              </w:rPr>
            </w:pPr>
          </w:p>
        </w:tc>
        <w:tc>
          <w:tcPr>
            <w:tcW w:w="1842" w:type="dxa"/>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 xml:space="preserve">Свыше 15 лет </w:t>
            </w:r>
          </w:p>
        </w:tc>
        <w:tc>
          <w:tcPr>
            <w:tcW w:w="1806" w:type="dxa"/>
          </w:tcPr>
          <w:p w:rsidR="000238FE" w:rsidRPr="00156194" w:rsidRDefault="000238FE" w:rsidP="000238FE">
            <w:pPr>
              <w:jc w:val="center"/>
              <w:rPr>
                <w:rFonts w:ascii="Times New Roman" w:hAnsi="Times New Roman" w:cs="Times New Roman"/>
                <w:sz w:val="24"/>
                <w:szCs w:val="24"/>
              </w:rPr>
            </w:pPr>
            <w:r w:rsidRPr="00156194">
              <w:rPr>
                <w:rFonts w:ascii="Times New Roman" w:hAnsi="Times New Roman" w:cs="Times New Roman"/>
                <w:sz w:val="24"/>
                <w:szCs w:val="24"/>
              </w:rPr>
              <w:t>3,0</w:t>
            </w:r>
          </w:p>
        </w:tc>
      </w:tr>
      <w:tr w:rsidR="000238FE" w:rsidRPr="00156194" w:rsidTr="000238FE">
        <w:tc>
          <w:tcPr>
            <w:tcW w:w="3510" w:type="dxa"/>
            <w:vMerge w:val="restart"/>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Должности педагогических работников</w:t>
            </w:r>
          </w:p>
        </w:tc>
        <w:tc>
          <w:tcPr>
            <w:tcW w:w="3261" w:type="dxa"/>
            <w:vMerge w:val="restart"/>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Первый</w:t>
            </w:r>
            <w:r w:rsidR="00156194" w:rsidRPr="00156194">
              <w:rPr>
                <w:rFonts w:ascii="Times New Roman" w:hAnsi="Times New Roman" w:cs="Times New Roman"/>
                <w:sz w:val="24"/>
                <w:szCs w:val="24"/>
              </w:rPr>
              <w:t xml:space="preserve"> </w:t>
            </w:r>
            <w:r w:rsidRPr="00156194">
              <w:rPr>
                <w:rFonts w:ascii="Times New Roman" w:hAnsi="Times New Roman" w:cs="Times New Roman"/>
                <w:sz w:val="24"/>
                <w:szCs w:val="24"/>
              </w:rPr>
              <w:t xml:space="preserve">- четвертый </w:t>
            </w:r>
          </w:p>
        </w:tc>
        <w:tc>
          <w:tcPr>
            <w:tcW w:w="1842" w:type="dxa"/>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 xml:space="preserve">от 2 до 6 лет </w:t>
            </w:r>
          </w:p>
        </w:tc>
        <w:tc>
          <w:tcPr>
            <w:tcW w:w="1806" w:type="dxa"/>
          </w:tcPr>
          <w:p w:rsidR="000238FE" w:rsidRPr="00156194" w:rsidRDefault="000238FE" w:rsidP="000238FE">
            <w:pPr>
              <w:jc w:val="center"/>
              <w:rPr>
                <w:rFonts w:ascii="Times New Roman" w:hAnsi="Times New Roman" w:cs="Times New Roman"/>
                <w:sz w:val="24"/>
                <w:szCs w:val="24"/>
              </w:rPr>
            </w:pPr>
            <w:r w:rsidRPr="00156194">
              <w:rPr>
                <w:rFonts w:ascii="Times New Roman" w:hAnsi="Times New Roman" w:cs="Times New Roman"/>
                <w:sz w:val="24"/>
                <w:szCs w:val="24"/>
              </w:rPr>
              <w:t>2,0</w:t>
            </w:r>
          </w:p>
        </w:tc>
      </w:tr>
      <w:tr w:rsidR="000238FE" w:rsidRPr="00156194" w:rsidTr="000238FE">
        <w:tc>
          <w:tcPr>
            <w:tcW w:w="3510" w:type="dxa"/>
            <w:vMerge/>
          </w:tcPr>
          <w:p w:rsidR="000238FE" w:rsidRPr="00156194" w:rsidRDefault="000238FE" w:rsidP="002B4EDC">
            <w:pPr>
              <w:rPr>
                <w:rFonts w:ascii="Times New Roman" w:hAnsi="Times New Roman" w:cs="Times New Roman"/>
                <w:sz w:val="24"/>
                <w:szCs w:val="24"/>
              </w:rPr>
            </w:pPr>
          </w:p>
        </w:tc>
        <w:tc>
          <w:tcPr>
            <w:tcW w:w="3261" w:type="dxa"/>
            <w:vMerge/>
          </w:tcPr>
          <w:p w:rsidR="000238FE" w:rsidRPr="00156194" w:rsidRDefault="000238FE" w:rsidP="002B4EDC">
            <w:pPr>
              <w:rPr>
                <w:rFonts w:ascii="Times New Roman" w:hAnsi="Times New Roman" w:cs="Times New Roman"/>
                <w:sz w:val="24"/>
                <w:szCs w:val="24"/>
              </w:rPr>
            </w:pPr>
          </w:p>
        </w:tc>
        <w:tc>
          <w:tcPr>
            <w:tcW w:w="1842" w:type="dxa"/>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от 6 до 10 лет</w:t>
            </w:r>
          </w:p>
        </w:tc>
        <w:tc>
          <w:tcPr>
            <w:tcW w:w="1806" w:type="dxa"/>
          </w:tcPr>
          <w:p w:rsidR="000238FE" w:rsidRPr="00156194" w:rsidRDefault="000238FE" w:rsidP="000238FE">
            <w:pPr>
              <w:jc w:val="center"/>
              <w:rPr>
                <w:rFonts w:ascii="Times New Roman" w:hAnsi="Times New Roman" w:cs="Times New Roman"/>
                <w:sz w:val="24"/>
                <w:szCs w:val="24"/>
              </w:rPr>
            </w:pPr>
            <w:r w:rsidRPr="00156194">
              <w:rPr>
                <w:rFonts w:ascii="Times New Roman" w:hAnsi="Times New Roman" w:cs="Times New Roman"/>
                <w:sz w:val="24"/>
                <w:szCs w:val="24"/>
              </w:rPr>
              <w:t>3,0</w:t>
            </w:r>
          </w:p>
        </w:tc>
      </w:tr>
      <w:tr w:rsidR="000238FE" w:rsidRPr="00156194" w:rsidTr="000238FE">
        <w:tc>
          <w:tcPr>
            <w:tcW w:w="3510" w:type="dxa"/>
            <w:vMerge/>
          </w:tcPr>
          <w:p w:rsidR="000238FE" w:rsidRPr="00156194" w:rsidRDefault="000238FE" w:rsidP="002B4EDC">
            <w:pPr>
              <w:rPr>
                <w:rFonts w:ascii="Times New Roman" w:hAnsi="Times New Roman" w:cs="Times New Roman"/>
                <w:sz w:val="24"/>
                <w:szCs w:val="24"/>
              </w:rPr>
            </w:pPr>
          </w:p>
        </w:tc>
        <w:tc>
          <w:tcPr>
            <w:tcW w:w="3261" w:type="dxa"/>
            <w:vMerge/>
          </w:tcPr>
          <w:p w:rsidR="000238FE" w:rsidRPr="00156194" w:rsidRDefault="000238FE" w:rsidP="002B4EDC">
            <w:pPr>
              <w:rPr>
                <w:rFonts w:ascii="Times New Roman" w:hAnsi="Times New Roman" w:cs="Times New Roman"/>
                <w:sz w:val="24"/>
                <w:szCs w:val="24"/>
              </w:rPr>
            </w:pPr>
          </w:p>
        </w:tc>
        <w:tc>
          <w:tcPr>
            <w:tcW w:w="1842" w:type="dxa"/>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от 10 до 15 лет</w:t>
            </w:r>
          </w:p>
        </w:tc>
        <w:tc>
          <w:tcPr>
            <w:tcW w:w="1806" w:type="dxa"/>
          </w:tcPr>
          <w:p w:rsidR="000238FE" w:rsidRPr="00156194" w:rsidRDefault="000238FE" w:rsidP="000238FE">
            <w:pPr>
              <w:jc w:val="center"/>
              <w:rPr>
                <w:rFonts w:ascii="Times New Roman" w:hAnsi="Times New Roman" w:cs="Times New Roman"/>
                <w:sz w:val="24"/>
                <w:szCs w:val="24"/>
              </w:rPr>
            </w:pPr>
            <w:r w:rsidRPr="00156194">
              <w:rPr>
                <w:rFonts w:ascii="Times New Roman" w:hAnsi="Times New Roman" w:cs="Times New Roman"/>
                <w:sz w:val="24"/>
                <w:szCs w:val="24"/>
              </w:rPr>
              <w:t>3,5</w:t>
            </w:r>
          </w:p>
        </w:tc>
      </w:tr>
      <w:tr w:rsidR="000238FE" w:rsidRPr="00156194" w:rsidTr="000238FE">
        <w:tc>
          <w:tcPr>
            <w:tcW w:w="3510" w:type="dxa"/>
            <w:vMerge/>
          </w:tcPr>
          <w:p w:rsidR="000238FE" w:rsidRPr="00156194" w:rsidRDefault="000238FE" w:rsidP="002B4EDC">
            <w:pPr>
              <w:rPr>
                <w:rFonts w:ascii="Times New Roman" w:hAnsi="Times New Roman" w:cs="Times New Roman"/>
                <w:sz w:val="24"/>
                <w:szCs w:val="24"/>
              </w:rPr>
            </w:pPr>
          </w:p>
        </w:tc>
        <w:tc>
          <w:tcPr>
            <w:tcW w:w="3261" w:type="dxa"/>
            <w:vMerge/>
          </w:tcPr>
          <w:p w:rsidR="000238FE" w:rsidRPr="00156194" w:rsidRDefault="000238FE" w:rsidP="002B4EDC">
            <w:pPr>
              <w:rPr>
                <w:rFonts w:ascii="Times New Roman" w:hAnsi="Times New Roman" w:cs="Times New Roman"/>
                <w:sz w:val="24"/>
                <w:szCs w:val="24"/>
              </w:rPr>
            </w:pPr>
          </w:p>
        </w:tc>
        <w:tc>
          <w:tcPr>
            <w:tcW w:w="1842" w:type="dxa"/>
          </w:tcPr>
          <w:p w:rsidR="000238FE" w:rsidRPr="00156194" w:rsidRDefault="000238FE" w:rsidP="002B4EDC">
            <w:pPr>
              <w:rPr>
                <w:rFonts w:ascii="Times New Roman" w:hAnsi="Times New Roman" w:cs="Times New Roman"/>
                <w:sz w:val="24"/>
                <w:szCs w:val="24"/>
              </w:rPr>
            </w:pPr>
            <w:r w:rsidRPr="00156194">
              <w:rPr>
                <w:rFonts w:ascii="Times New Roman" w:hAnsi="Times New Roman" w:cs="Times New Roman"/>
                <w:sz w:val="24"/>
                <w:szCs w:val="24"/>
              </w:rPr>
              <w:t>Свыше 15 лет</w:t>
            </w:r>
          </w:p>
        </w:tc>
        <w:tc>
          <w:tcPr>
            <w:tcW w:w="1806" w:type="dxa"/>
          </w:tcPr>
          <w:p w:rsidR="000238FE" w:rsidRPr="00156194" w:rsidRDefault="000238FE" w:rsidP="000238FE">
            <w:pPr>
              <w:jc w:val="center"/>
              <w:rPr>
                <w:rFonts w:ascii="Times New Roman" w:hAnsi="Times New Roman" w:cs="Times New Roman"/>
                <w:sz w:val="24"/>
                <w:szCs w:val="24"/>
              </w:rPr>
            </w:pPr>
            <w:r w:rsidRPr="00156194">
              <w:rPr>
                <w:rFonts w:ascii="Times New Roman" w:hAnsi="Times New Roman" w:cs="Times New Roman"/>
                <w:sz w:val="24"/>
                <w:szCs w:val="24"/>
              </w:rPr>
              <w:t>4,0</w:t>
            </w:r>
          </w:p>
        </w:tc>
      </w:tr>
    </w:tbl>
    <w:p w:rsidR="000238FE" w:rsidRPr="00156194" w:rsidRDefault="000238FE" w:rsidP="000238FE">
      <w:pPr>
        <w:spacing w:after="0" w:line="240" w:lineRule="auto"/>
        <w:rPr>
          <w:sz w:val="24"/>
          <w:szCs w:val="24"/>
        </w:rPr>
      </w:pPr>
    </w:p>
    <w:p w:rsidR="000238FE" w:rsidRPr="00156194" w:rsidRDefault="00590E3A" w:rsidP="00590E3A">
      <w:pPr>
        <w:tabs>
          <w:tab w:val="left" w:pos="1009"/>
        </w:tabs>
        <w:spacing w:after="0" w:line="240" w:lineRule="auto"/>
        <w:jc w:val="both"/>
        <w:rPr>
          <w:rFonts w:eastAsia="Times New Roman"/>
          <w:sz w:val="24"/>
          <w:szCs w:val="24"/>
        </w:rPr>
      </w:pPr>
      <w:r w:rsidRPr="00156194">
        <w:rPr>
          <w:rFonts w:ascii="Times New Roman" w:eastAsia="Times New Roman" w:hAnsi="Times New Roman" w:cs="Times New Roman"/>
          <w:sz w:val="24"/>
          <w:szCs w:val="24"/>
        </w:rPr>
        <w:t xml:space="preserve">        5.10</w:t>
      </w:r>
      <w:r w:rsidR="000238FE" w:rsidRPr="00156194">
        <w:rPr>
          <w:rFonts w:ascii="Times New Roman" w:eastAsia="Times New Roman" w:hAnsi="Times New Roman" w:cs="Times New Roman"/>
          <w:sz w:val="24"/>
          <w:szCs w:val="24"/>
        </w:rPr>
        <w:t>.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0238FE" w:rsidRPr="00156194" w:rsidRDefault="00590E3A" w:rsidP="000238FE">
      <w:pPr>
        <w:tabs>
          <w:tab w:val="left" w:pos="1000"/>
        </w:tabs>
        <w:spacing w:after="0" w:line="240" w:lineRule="auto"/>
        <w:rPr>
          <w:rFonts w:eastAsia="Times New Roman"/>
          <w:sz w:val="24"/>
          <w:szCs w:val="24"/>
        </w:rPr>
      </w:pPr>
      <w:r w:rsidRPr="00156194">
        <w:rPr>
          <w:rFonts w:ascii="Times New Roman" w:eastAsia="Times New Roman" w:hAnsi="Times New Roman" w:cs="Times New Roman"/>
          <w:sz w:val="24"/>
          <w:szCs w:val="24"/>
        </w:rPr>
        <w:t xml:space="preserve">         5.11.</w:t>
      </w:r>
      <w:r w:rsidR="000238FE" w:rsidRPr="00156194">
        <w:rPr>
          <w:rFonts w:ascii="Times New Roman" w:eastAsia="Times New Roman" w:hAnsi="Times New Roman" w:cs="Times New Roman"/>
          <w:sz w:val="24"/>
          <w:szCs w:val="24"/>
        </w:rPr>
        <w:t>В стаж педагогической работы засчитывается педагогическая, руководящая</w:t>
      </w:r>
      <w:r w:rsidR="000238FE" w:rsidRPr="00156194">
        <w:rPr>
          <w:rFonts w:eastAsia="Times New Roman"/>
          <w:sz w:val="24"/>
          <w:szCs w:val="24"/>
        </w:rPr>
        <w:t xml:space="preserve"> и </w:t>
      </w:r>
      <w:r w:rsidR="000238FE" w:rsidRPr="00156194">
        <w:rPr>
          <w:rFonts w:ascii="Times New Roman" w:eastAsia="Times New Roman" w:hAnsi="Times New Roman" w:cs="Times New Roman"/>
          <w:sz w:val="24"/>
          <w:szCs w:val="24"/>
        </w:rPr>
        <w:t>методическая работа в образовательных организациях согласно таблице № 4.</w:t>
      </w:r>
    </w:p>
    <w:p w:rsidR="000238FE" w:rsidRPr="00156194" w:rsidRDefault="000238FE" w:rsidP="000238FE">
      <w:pPr>
        <w:spacing w:after="0" w:line="240" w:lineRule="auto"/>
        <w:rPr>
          <w:sz w:val="24"/>
          <w:szCs w:val="24"/>
        </w:rPr>
      </w:pPr>
    </w:p>
    <w:p w:rsidR="000023A7" w:rsidRDefault="000023A7" w:rsidP="000238FE">
      <w:pPr>
        <w:spacing w:after="0" w:line="240" w:lineRule="auto"/>
        <w:ind w:left="8560"/>
        <w:rPr>
          <w:rFonts w:ascii="Times New Roman" w:eastAsia="Times New Roman" w:hAnsi="Times New Roman" w:cs="Times New Roman"/>
          <w:sz w:val="24"/>
          <w:szCs w:val="24"/>
        </w:rPr>
      </w:pPr>
    </w:p>
    <w:p w:rsidR="000023A7" w:rsidRDefault="000023A7" w:rsidP="000238FE">
      <w:pPr>
        <w:spacing w:after="0" w:line="240" w:lineRule="auto"/>
        <w:ind w:left="8560"/>
        <w:rPr>
          <w:rFonts w:ascii="Times New Roman" w:eastAsia="Times New Roman" w:hAnsi="Times New Roman" w:cs="Times New Roman"/>
          <w:sz w:val="24"/>
          <w:szCs w:val="24"/>
        </w:rPr>
      </w:pPr>
    </w:p>
    <w:p w:rsidR="000023A7" w:rsidRDefault="000023A7" w:rsidP="000238FE">
      <w:pPr>
        <w:spacing w:after="0" w:line="240" w:lineRule="auto"/>
        <w:ind w:left="8560"/>
        <w:rPr>
          <w:rFonts w:ascii="Times New Roman" w:eastAsia="Times New Roman" w:hAnsi="Times New Roman" w:cs="Times New Roman"/>
          <w:sz w:val="24"/>
          <w:szCs w:val="24"/>
        </w:rPr>
      </w:pPr>
    </w:p>
    <w:p w:rsidR="000023A7" w:rsidRDefault="000023A7" w:rsidP="000238FE">
      <w:pPr>
        <w:spacing w:after="0" w:line="240" w:lineRule="auto"/>
        <w:ind w:left="8560"/>
        <w:rPr>
          <w:rFonts w:ascii="Times New Roman" w:eastAsia="Times New Roman" w:hAnsi="Times New Roman" w:cs="Times New Roman"/>
          <w:sz w:val="24"/>
          <w:szCs w:val="24"/>
        </w:rPr>
      </w:pPr>
    </w:p>
    <w:p w:rsidR="000023A7" w:rsidRDefault="000023A7" w:rsidP="000238FE">
      <w:pPr>
        <w:spacing w:after="0" w:line="240" w:lineRule="auto"/>
        <w:ind w:left="8560"/>
        <w:rPr>
          <w:rFonts w:ascii="Times New Roman" w:eastAsia="Times New Roman" w:hAnsi="Times New Roman" w:cs="Times New Roman"/>
          <w:sz w:val="24"/>
          <w:szCs w:val="24"/>
        </w:rPr>
      </w:pPr>
    </w:p>
    <w:p w:rsidR="000023A7" w:rsidRDefault="000023A7" w:rsidP="000238FE">
      <w:pPr>
        <w:spacing w:after="0" w:line="240" w:lineRule="auto"/>
        <w:ind w:left="8560"/>
        <w:rPr>
          <w:rFonts w:ascii="Times New Roman" w:eastAsia="Times New Roman" w:hAnsi="Times New Roman" w:cs="Times New Roman"/>
          <w:sz w:val="24"/>
          <w:szCs w:val="24"/>
        </w:rPr>
      </w:pPr>
    </w:p>
    <w:p w:rsidR="000023A7" w:rsidRDefault="000023A7" w:rsidP="000238FE">
      <w:pPr>
        <w:spacing w:after="0" w:line="240" w:lineRule="auto"/>
        <w:ind w:left="8560"/>
        <w:rPr>
          <w:rFonts w:ascii="Times New Roman" w:eastAsia="Times New Roman" w:hAnsi="Times New Roman" w:cs="Times New Roman"/>
          <w:sz w:val="24"/>
          <w:szCs w:val="24"/>
        </w:rPr>
      </w:pPr>
    </w:p>
    <w:p w:rsidR="000238FE" w:rsidRPr="00156194" w:rsidRDefault="000238FE" w:rsidP="000238FE">
      <w:pPr>
        <w:spacing w:after="0" w:line="240" w:lineRule="auto"/>
        <w:ind w:left="8560"/>
        <w:rPr>
          <w:sz w:val="24"/>
          <w:szCs w:val="24"/>
        </w:rPr>
      </w:pPr>
      <w:r w:rsidRPr="00156194">
        <w:rPr>
          <w:rFonts w:ascii="Times New Roman" w:eastAsia="Times New Roman" w:hAnsi="Times New Roman" w:cs="Times New Roman"/>
          <w:sz w:val="24"/>
          <w:szCs w:val="24"/>
        </w:rPr>
        <w:t>Таблица № 4</w:t>
      </w:r>
    </w:p>
    <w:p w:rsidR="000238FE" w:rsidRPr="00156194" w:rsidRDefault="000238FE" w:rsidP="002B4EDC">
      <w:pPr>
        <w:spacing w:after="0" w:line="240" w:lineRule="auto"/>
        <w:rPr>
          <w:sz w:val="24"/>
          <w:szCs w:val="24"/>
        </w:rPr>
      </w:pPr>
    </w:p>
    <w:tbl>
      <w:tblPr>
        <w:tblpPr w:leftFromText="180" w:rightFromText="180" w:vertAnchor="text" w:horzAnchor="margin" w:tblpY="1243"/>
        <w:tblW w:w="0" w:type="auto"/>
        <w:tblInd w:w="-10" w:type="dxa"/>
        <w:tblLayout w:type="fixed"/>
        <w:tblCellMar>
          <w:left w:w="0" w:type="dxa"/>
          <w:right w:w="0" w:type="dxa"/>
        </w:tblCellMar>
        <w:tblLook w:val="04A0"/>
      </w:tblPr>
      <w:tblGrid>
        <w:gridCol w:w="79"/>
      </w:tblGrid>
      <w:tr w:rsidR="000238FE" w:rsidRPr="00156194" w:rsidTr="007005AE">
        <w:trPr>
          <w:trHeight w:val="414"/>
        </w:trPr>
        <w:tc>
          <w:tcPr>
            <w:tcW w:w="79" w:type="dxa"/>
            <w:vAlign w:val="bottom"/>
          </w:tcPr>
          <w:p w:rsidR="000238FE" w:rsidRPr="00156194" w:rsidRDefault="000238FE" w:rsidP="002B4EDC">
            <w:pPr>
              <w:spacing w:after="0" w:line="240" w:lineRule="auto"/>
              <w:rPr>
                <w:sz w:val="24"/>
                <w:szCs w:val="24"/>
              </w:rPr>
            </w:pPr>
          </w:p>
        </w:tc>
      </w:tr>
      <w:tr w:rsidR="000238FE" w:rsidRPr="00156194" w:rsidTr="007005AE">
        <w:trPr>
          <w:trHeight w:val="412"/>
        </w:trPr>
        <w:tc>
          <w:tcPr>
            <w:tcW w:w="79" w:type="dxa"/>
            <w:vAlign w:val="bottom"/>
          </w:tcPr>
          <w:p w:rsidR="000238FE" w:rsidRPr="00156194" w:rsidRDefault="000238FE" w:rsidP="002B4EDC">
            <w:pPr>
              <w:spacing w:after="0" w:line="240" w:lineRule="auto"/>
              <w:rPr>
                <w:sz w:val="24"/>
                <w:szCs w:val="24"/>
              </w:rPr>
            </w:pPr>
          </w:p>
        </w:tc>
      </w:tr>
      <w:tr w:rsidR="000238FE" w:rsidRPr="00156194" w:rsidTr="007005AE">
        <w:trPr>
          <w:trHeight w:val="419"/>
        </w:trPr>
        <w:tc>
          <w:tcPr>
            <w:tcW w:w="79" w:type="dxa"/>
            <w:vAlign w:val="bottom"/>
          </w:tcPr>
          <w:p w:rsidR="000238FE" w:rsidRPr="00156194" w:rsidRDefault="000238FE" w:rsidP="002B4EDC">
            <w:pPr>
              <w:spacing w:after="0" w:line="240" w:lineRule="auto"/>
              <w:rPr>
                <w:sz w:val="24"/>
                <w:szCs w:val="24"/>
              </w:rPr>
            </w:pPr>
          </w:p>
        </w:tc>
      </w:tr>
      <w:tr w:rsidR="000238FE" w:rsidRPr="00156194" w:rsidTr="007005AE">
        <w:trPr>
          <w:trHeight w:val="394"/>
        </w:trPr>
        <w:tc>
          <w:tcPr>
            <w:tcW w:w="79" w:type="dxa"/>
            <w:vAlign w:val="bottom"/>
          </w:tcPr>
          <w:p w:rsidR="000238FE" w:rsidRPr="00156194" w:rsidRDefault="000238FE" w:rsidP="002B4EDC">
            <w:pPr>
              <w:spacing w:after="0" w:line="240" w:lineRule="auto"/>
              <w:rPr>
                <w:sz w:val="24"/>
                <w:szCs w:val="24"/>
              </w:rPr>
            </w:pPr>
          </w:p>
        </w:tc>
      </w:tr>
      <w:tr w:rsidR="000238FE" w:rsidRPr="00156194" w:rsidTr="007005AE">
        <w:trPr>
          <w:trHeight w:val="105"/>
        </w:trPr>
        <w:tc>
          <w:tcPr>
            <w:tcW w:w="79" w:type="dxa"/>
            <w:vAlign w:val="bottom"/>
          </w:tcPr>
          <w:p w:rsidR="000238FE" w:rsidRPr="00156194" w:rsidRDefault="000238FE" w:rsidP="002B4EDC">
            <w:pPr>
              <w:spacing w:after="0" w:line="240" w:lineRule="auto"/>
              <w:rPr>
                <w:sz w:val="24"/>
                <w:szCs w:val="24"/>
              </w:rPr>
            </w:pPr>
          </w:p>
        </w:tc>
      </w:tr>
      <w:tr w:rsidR="000238FE" w:rsidRPr="00156194" w:rsidTr="007005AE">
        <w:trPr>
          <w:trHeight w:val="282"/>
        </w:trPr>
        <w:tc>
          <w:tcPr>
            <w:tcW w:w="79" w:type="dxa"/>
            <w:vAlign w:val="bottom"/>
          </w:tcPr>
          <w:p w:rsidR="000238FE" w:rsidRPr="00156194" w:rsidRDefault="000238FE" w:rsidP="002B4EDC">
            <w:pPr>
              <w:spacing w:after="0" w:line="240" w:lineRule="auto"/>
              <w:rPr>
                <w:sz w:val="24"/>
                <w:szCs w:val="24"/>
              </w:rPr>
            </w:pPr>
          </w:p>
        </w:tc>
      </w:tr>
      <w:tr w:rsidR="000238FE" w:rsidRPr="00156194" w:rsidTr="007005AE">
        <w:trPr>
          <w:trHeight w:val="107"/>
        </w:trPr>
        <w:tc>
          <w:tcPr>
            <w:tcW w:w="79" w:type="dxa"/>
            <w:vAlign w:val="bottom"/>
          </w:tcPr>
          <w:p w:rsidR="000238FE" w:rsidRPr="00156194" w:rsidRDefault="000238FE" w:rsidP="002B4EDC">
            <w:pPr>
              <w:spacing w:after="0" w:line="240" w:lineRule="auto"/>
              <w:rPr>
                <w:sz w:val="24"/>
                <w:szCs w:val="24"/>
              </w:rPr>
            </w:pPr>
          </w:p>
        </w:tc>
      </w:tr>
      <w:tr w:rsidR="000238FE" w:rsidRPr="00156194" w:rsidTr="007005AE">
        <w:trPr>
          <w:trHeight w:val="107"/>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72"/>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217"/>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5"/>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391"/>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5"/>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282"/>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7"/>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7"/>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389"/>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5"/>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389"/>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7"/>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389"/>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5"/>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282"/>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10"/>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5"/>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389"/>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7"/>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389"/>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r w:rsidR="000238FE" w:rsidRPr="00156194" w:rsidTr="007005AE">
        <w:trPr>
          <w:trHeight w:val="105"/>
        </w:trPr>
        <w:tc>
          <w:tcPr>
            <w:tcW w:w="79" w:type="dxa"/>
            <w:vAlign w:val="bottom"/>
          </w:tcPr>
          <w:p w:rsidR="000238FE" w:rsidRPr="00156194" w:rsidRDefault="000238FE" w:rsidP="002B4EDC">
            <w:pPr>
              <w:spacing w:after="0" w:line="240" w:lineRule="auto"/>
              <w:rPr>
                <w:rFonts w:ascii="Times New Roman" w:hAnsi="Times New Roman" w:cs="Times New Roman"/>
                <w:sz w:val="24"/>
                <w:szCs w:val="24"/>
              </w:rPr>
            </w:pPr>
          </w:p>
        </w:tc>
      </w:tr>
    </w:tbl>
    <w:p w:rsidR="006053C1" w:rsidRDefault="006053C1" w:rsidP="00590E3A">
      <w:pPr>
        <w:spacing w:after="0" w:line="240" w:lineRule="auto"/>
        <w:ind w:left="874" w:right="160"/>
        <w:rPr>
          <w:rFonts w:ascii="Times New Roman" w:eastAsia="Times New Roman" w:hAnsi="Times New Roman" w:cs="Times New Roman"/>
          <w:b/>
          <w:sz w:val="24"/>
          <w:szCs w:val="24"/>
        </w:rPr>
      </w:pPr>
      <w:r w:rsidRPr="00156194">
        <w:rPr>
          <w:rFonts w:ascii="Times New Roman" w:eastAsia="Times New Roman" w:hAnsi="Times New Roman" w:cs="Times New Roman"/>
          <w:b/>
          <w:sz w:val="24"/>
          <w:szCs w:val="24"/>
        </w:rPr>
        <w:t>Перечень учреждений, организаций и должностей, время работы в которых засчитывается в педагогический стаж работников образования</w:t>
      </w:r>
    </w:p>
    <w:p w:rsidR="00156194" w:rsidRPr="00156194" w:rsidRDefault="00156194" w:rsidP="00590E3A">
      <w:pPr>
        <w:spacing w:after="0" w:line="240" w:lineRule="auto"/>
        <w:ind w:left="874" w:right="160"/>
        <w:rPr>
          <w:rFonts w:ascii="Times New Roman" w:hAnsi="Times New Roman" w:cs="Times New Roman"/>
          <w:b/>
          <w:sz w:val="24"/>
          <w:szCs w:val="24"/>
        </w:rPr>
      </w:pPr>
    </w:p>
    <w:tbl>
      <w:tblPr>
        <w:tblStyle w:val="a5"/>
        <w:tblW w:w="0" w:type="auto"/>
        <w:tblInd w:w="-34" w:type="dxa"/>
        <w:tblLook w:val="04A0"/>
      </w:tblPr>
      <w:tblGrid>
        <w:gridCol w:w="4962"/>
        <w:gridCol w:w="283"/>
        <w:gridCol w:w="4536"/>
      </w:tblGrid>
      <w:tr w:rsidR="00590E3A" w:rsidRPr="00156194" w:rsidTr="00156194">
        <w:tc>
          <w:tcPr>
            <w:tcW w:w="5245" w:type="dxa"/>
            <w:gridSpan w:val="2"/>
          </w:tcPr>
          <w:p w:rsidR="00590E3A" w:rsidRPr="00156194" w:rsidRDefault="00590E3A" w:rsidP="00B7766C">
            <w:pPr>
              <w:rPr>
                <w:rFonts w:ascii="Times New Roman" w:eastAsia="Times New Roman" w:hAnsi="Times New Roman" w:cs="Times New Roman"/>
                <w:b/>
                <w:sz w:val="24"/>
                <w:szCs w:val="24"/>
              </w:rPr>
            </w:pPr>
            <w:r w:rsidRPr="00156194">
              <w:rPr>
                <w:rFonts w:ascii="Times New Roman" w:eastAsia="Times New Roman" w:hAnsi="Times New Roman" w:cs="Times New Roman"/>
                <w:b/>
                <w:sz w:val="24"/>
                <w:szCs w:val="24"/>
              </w:rPr>
              <w:t>Наименование учреждения  и организации</w:t>
            </w:r>
          </w:p>
        </w:tc>
        <w:tc>
          <w:tcPr>
            <w:tcW w:w="4536" w:type="dxa"/>
          </w:tcPr>
          <w:p w:rsidR="00590E3A" w:rsidRPr="00156194" w:rsidRDefault="00590E3A" w:rsidP="00B7766C">
            <w:pPr>
              <w:jc w:val="both"/>
              <w:rPr>
                <w:rFonts w:ascii="Times New Roman" w:eastAsia="Calibri" w:hAnsi="Times New Roman" w:cs="Times New Roman"/>
                <w:sz w:val="24"/>
                <w:szCs w:val="24"/>
                <w:lang w:eastAsia="en-US"/>
              </w:rPr>
            </w:pPr>
            <w:r w:rsidRPr="00156194">
              <w:rPr>
                <w:rFonts w:ascii="Times New Roman" w:eastAsia="Calibri" w:hAnsi="Times New Roman" w:cs="Times New Roman"/>
                <w:sz w:val="24"/>
                <w:szCs w:val="24"/>
                <w:lang w:eastAsia="en-US"/>
              </w:rPr>
              <w:t>Наименование должности</w:t>
            </w:r>
          </w:p>
        </w:tc>
      </w:tr>
      <w:tr w:rsidR="007005AE" w:rsidRPr="00156194" w:rsidTr="00A53D16">
        <w:tc>
          <w:tcPr>
            <w:tcW w:w="4962" w:type="dxa"/>
          </w:tcPr>
          <w:p w:rsidR="007005AE" w:rsidRPr="00156194" w:rsidRDefault="007005AE" w:rsidP="00A53D16">
            <w:pPr>
              <w:rPr>
                <w:rFonts w:ascii="Times New Roman" w:hAnsi="Times New Roman" w:cs="Times New Roman"/>
                <w:b/>
                <w:sz w:val="24"/>
                <w:szCs w:val="24"/>
              </w:rPr>
            </w:pPr>
            <w:r w:rsidRPr="00156194">
              <w:rPr>
                <w:rFonts w:ascii="Times New Roman" w:eastAsia="Times New Roman" w:hAnsi="Times New Roman" w:cs="Times New Roman"/>
                <w:sz w:val="24"/>
                <w:szCs w:val="24"/>
              </w:rPr>
              <w:t>Образовательные  организации</w:t>
            </w:r>
            <w:r w:rsidR="00156194" w:rsidRPr="00156194">
              <w:rPr>
                <w:rFonts w:ascii="Times New Roman" w:eastAsia="Times New Roman" w:hAnsi="Times New Roman" w:cs="Times New Roman"/>
                <w:sz w:val="24"/>
                <w:szCs w:val="24"/>
              </w:rPr>
              <w:t xml:space="preserve"> (</w:t>
            </w:r>
            <w:r w:rsidRPr="00156194">
              <w:rPr>
                <w:rFonts w:ascii="Times New Roman" w:eastAsia="Times New Roman" w:hAnsi="Times New Roman" w:cs="Times New Roman"/>
                <w:sz w:val="24"/>
                <w:szCs w:val="24"/>
              </w:rPr>
              <w:t>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w:t>
            </w:r>
            <w:r w:rsidR="00A53D16" w:rsidRPr="00156194">
              <w:rPr>
                <w:rFonts w:ascii="Times New Roman" w:eastAsia="Times New Roman" w:hAnsi="Times New Roman" w:cs="Times New Roman"/>
                <w:sz w:val="24"/>
                <w:szCs w:val="24"/>
              </w:rPr>
              <w:t>и</w:t>
            </w:r>
            <w:proofErr w:type="gramStart"/>
            <w:r w:rsidR="00A53D16" w:rsidRPr="00156194">
              <w:rPr>
                <w:rFonts w:ascii="Times New Roman" w:eastAsia="Times New Roman" w:hAnsi="Times New Roman" w:cs="Times New Roman"/>
                <w:sz w:val="24"/>
                <w:szCs w:val="24"/>
              </w:rPr>
              <w:t>)с</w:t>
            </w:r>
            <w:proofErr w:type="gramEnd"/>
            <w:r w:rsidR="00A53D16" w:rsidRPr="00156194">
              <w:rPr>
                <w:rFonts w:ascii="Times New Roman" w:eastAsia="Times New Roman" w:hAnsi="Times New Roman" w:cs="Times New Roman"/>
                <w:sz w:val="24"/>
                <w:szCs w:val="24"/>
              </w:rPr>
              <w:t>пециалистов).</w:t>
            </w:r>
          </w:p>
        </w:tc>
        <w:tc>
          <w:tcPr>
            <w:tcW w:w="4819" w:type="dxa"/>
            <w:gridSpan w:val="2"/>
          </w:tcPr>
          <w:p w:rsidR="007005AE" w:rsidRPr="00156194" w:rsidRDefault="00A53D16" w:rsidP="00A53D16">
            <w:pPr>
              <w:jc w:val="both"/>
              <w:rPr>
                <w:rFonts w:ascii="Times New Roman" w:eastAsia="Calibri" w:hAnsi="Times New Roman" w:cs="Times New Roman"/>
                <w:sz w:val="24"/>
                <w:szCs w:val="24"/>
                <w:lang w:eastAsia="en-US"/>
              </w:rPr>
            </w:pPr>
            <w:proofErr w:type="gramStart"/>
            <w:r w:rsidRPr="00156194">
              <w:rPr>
                <w:rFonts w:ascii="Times New Roman" w:eastAsia="Calibri" w:hAnsi="Times New Roman" w:cs="Times New Roman"/>
                <w:sz w:val="24"/>
                <w:szCs w:val="24"/>
                <w:lang w:eastAsia="en-US"/>
              </w:rPr>
              <w:t>У</w:t>
            </w:r>
            <w:r w:rsidR="00B7766C" w:rsidRPr="00156194">
              <w:rPr>
                <w:rFonts w:ascii="Times New Roman" w:eastAsia="Calibri" w:hAnsi="Times New Roman" w:cs="Times New Roman"/>
                <w:sz w:val="24"/>
                <w:szCs w:val="24"/>
                <w:lang w:eastAsia="en-US"/>
              </w:rPr>
              <w:t>чителя-логопеды (логопеды), руков</w:t>
            </w:r>
            <w:r w:rsidRPr="00156194">
              <w:rPr>
                <w:rFonts w:ascii="Times New Roman" w:eastAsia="Calibri" w:hAnsi="Times New Roman" w:cs="Times New Roman"/>
                <w:sz w:val="24"/>
                <w:szCs w:val="24"/>
                <w:lang w:eastAsia="en-US"/>
              </w:rPr>
              <w:t xml:space="preserve">одители физического воспитания, </w:t>
            </w:r>
            <w:r w:rsidR="00B7766C" w:rsidRPr="00156194">
              <w:rPr>
                <w:rFonts w:ascii="Times New Roman" w:eastAsia="Calibri" w:hAnsi="Times New Roman" w:cs="Times New Roman"/>
                <w:sz w:val="24"/>
                <w:szCs w:val="24"/>
                <w:lang w:eastAsia="en-US"/>
              </w:rPr>
              <w:t>музыкальные руководители, старшие воспитатели, воспитатели, педагоги-психологи,  инст</w:t>
            </w:r>
            <w:r w:rsidRPr="00156194">
              <w:rPr>
                <w:rFonts w:ascii="Times New Roman" w:eastAsia="Calibri" w:hAnsi="Times New Roman" w:cs="Times New Roman"/>
                <w:sz w:val="24"/>
                <w:szCs w:val="24"/>
                <w:lang w:eastAsia="en-US"/>
              </w:rPr>
              <w:t>рукторы по физической культуре,</w:t>
            </w:r>
            <w:r w:rsidR="00156194">
              <w:rPr>
                <w:rFonts w:ascii="Times New Roman" w:eastAsia="Calibri" w:hAnsi="Times New Roman" w:cs="Times New Roman"/>
                <w:sz w:val="24"/>
                <w:szCs w:val="24"/>
                <w:lang w:eastAsia="en-US"/>
              </w:rPr>
              <w:t xml:space="preserve"> </w:t>
            </w:r>
            <w:r w:rsidR="00B7766C" w:rsidRPr="00156194">
              <w:rPr>
                <w:rFonts w:ascii="Times New Roman" w:eastAsia="Calibri" w:hAnsi="Times New Roman" w:cs="Times New Roman"/>
                <w:sz w:val="24"/>
                <w:szCs w:val="24"/>
                <w:lang w:eastAsia="en-US"/>
              </w:rPr>
              <w:t>учебно-консультационными пун</w:t>
            </w:r>
            <w:r w:rsidRPr="00156194">
              <w:rPr>
                <w:rFonts w:ascii="Times New Roman" w:eastAsia="Calibri" w:hAnsi="Times New Roman" w:cs="Times New Roman"/>
                <w:sz w:val="24"/>
                <w:szCs w:val="24"/>
                <w:lang w:eastAsia="en-US"/>
              </w:rPr>
              <w:t>ктами, логопедическими пунктами.</w:t>
            </w:r>
            <w:r w:rsidR="00B7766C" w:rsidRPr="00156194">
              <w:rPr>
                <w:rFonts w:ascii="Times New Roman" w:eastAsia="Calibri" w:hAnsi="Times New Roman" w:cs="Times New Roman"/>
                <w:sz w:val="24"/>
                <w:szCs w:val="24"/>
                <w:lang w:eastAsia="en-US"/>
              </w:rPr>
              <w:t xml:space="preserve"> </w:t>
            </w:r>
            <w:proofErr w:type="gramEnd"/>
          </w:p>
          <w:p w:rsidR="00A53D16" w:rsidRPr="00156194" w:rsidRDefault="00A53D16" w:rsidP="00A53D16">
            <w:pPr>
              <w:jc w:val="both"/>
              <w:rPr>
                <w:rFonts w:ascii="Times New Roman" w:eastAsia="Calibri" w:hAnsi="Times New Roman" w:cs="Times New Roman"/>
                <w:sz w:val="24"/>
                <w:szCs w:val="24"/>
                <w:lang w:eastAsia="en-US"/>
              </w:rPr>
            </w:pPr>
          </w:p>
        </w:tc>
      </w:tr>
      <w:tr w:rsidR="00B7766C" w:rsidRPr="00156194" w:rsidTr="00A53D16">
        <w:tc>
          <w:tcPr>
            <w:tcW w:w="4962" w:type="dxa"/>
          </w:tcPr>
          <w:p w:rsidR="00B7766C" w:rsidRPr="00156194" w:rsidRDefault="00B7766C" w:rsidP="00F51467">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Методические (учебно-методические) организации всех наименований (независимо от ведомственной подчиненности)</w:t>
            </w:r>
          </w:p>
        </w:tc>
        <w:tc>
          <w:tcPr>
            <w:tcW w:w="4819" w:type="dxa"/>
            <w:gridSpan w:val="2"/>
          </w:tcPr>
          <w:p w:rsidR="00B7766C" w:rsidRPr="00156194" w:rsidRDefault="00B7766C" w:rsidP="00F51467">
            <w:pPr>
              <w:pStyle w:val="ConsPlusNormal"/>
              <w:jc w:val="both"/>
              <w:rPr>
                <w:rFonts w:ascii="Times New Roman" w:hAnsi="Times New Roman" w:cs="Times New Roman"/>
                <w:sz w:val="24"/>
                <w:szCs w:val="24"/>
              </w:rPr>
            </w:pPr>
            <w:proofErr w:type="gramStart"/>
            <w:r w:rsidRPr="00156194">
              <w:rPr>
                <w:rFonts w:ascii="Times New Roman" w:hAnsi="Times New Roman" w:cs="Times New Roman"/>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B7766C" w:rsidRPr="00156194" w:rsidTr="00A53D16">
        <w:tc>
          <w:tcPr>
            <w:tcW w:w="9781" w:type="dxa"/>
            <w:gridSpan w:val="3"/>
          </w:tcPr>
          <w:p w:rsidR="00B7766C" w:rsidRPr="00156194" w:rsidRDefault="00B7766C" w:rsidP="00B7766C">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Примечание: </w:t>
            </w:r>
          </w:p>
          <w:p w:rsidR="00B7766C" w:rsidRPr="00156194" w:rsidRDefault="00B7766C" w:rsidP="00B7766C">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В стаж педагогической работы включаются:</w:t>
            </w:r>
          </w:p>
          <w:p w:rsidR="00B7766C" w:rsidRPr="00156194" w:rsidRDefault="00B7766C" w:rsidP="00B7766C">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B7766C" w:rsidRPr="00156194" w:rsidRDefault="00B7766C" w:rsidP="00B7766C">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B7766C" w:rsidRPr="00156194" w:rsidRDefault="00B7766C" w:rsidP="00B7766C">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B7766C" w:rsidRPr="00156194" w:rsidRDefault="00B7766C" w:rsidP="00B7766C">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B7766C" w:rsidRPr="00156194" w:rsidRDefault="00B7766C" w:rsidP="00B7766C">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B7766C" w:rsidRPr="00156194" w:rsidRDefault="00B7766C" w:rsidP="00B7766C">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B7766C" w:rsidRPr="00156194" w:rsidRDefault="00B7766C" w:rsidP="00B7766C">
            <w:pPr>
              <w:pStyle w:val="ConsPlusNormal"/>
              <w:jc w:val="both"/>
              <w:rPr>
                <w:rFonts w:ascii="Times New Roman" w:hAnsi="Times New Roman" w:cs="Times New Roman"/>
                <w:sz w:val="24"/>
                <w:szCs w:val="24"/>
              </w:rPr>
            </w:pPr>
            <w:proofErr w:type="gramStart"/>
            <w:r w:rsidRPr="00156194">
              <w:rPr>
                <w:rFonts w:ascii="Times New Roman" w:hAnsi="Times New Roman" w:cs="Times New Roman"/>
                <w:sz w:val="24"/>
                <w:szCs w:val="24"/>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156194">
              <w:rPr>
                <w:rFonts w:ascii="Times New Roman" w:hAnsi="Times New Roman" w:cs="Times New Roman"/>
                <w:sz w:val="24"/>
                <w:szCs w:val="24"/>
              </w:rPr>
              <w:t>профтехобразования</w:t>
            </w:r>
            <w:proofErr w:type="spellEnd"/>
            <w:r w:rsidRPr="00156194">
              <w:rPr>
                <w:rFonts w:ascii="Times New Roman" w:hAnsi="Times New Roman" w:cs="Times New Roman"/>
                <w:sz w:val="24"/>
                <w:szCs w:val="24"/>
              </w:rPr>
              <w:t>);</w:t>
            </w:r>
            <w:proofErr w:type="gramEnd"/>
            <w:r w:rsidRPr="00156194">
              <w:rPr>
                <w:rFonts w:ascii="Times New Roman" w:hAnsi="Times New Roman" w:cs="Times New Roman"/>
                <w:sz w:val="24"/>
                <w:szCs w:val="24"/>
              </w:rPr>
              <w:t xml:space="preserve"> </w:t>
            </w:r>
            <w:proofErr w:type="gramStart"/>
            <w:r w:rsidRPr="00156194">
              <w:rPr>
                <w:rFonts w:ascii="Times New Roman" w:hAnsi="Times New Roman" w:cs="Times New Roman"/>
                <w:sz w:val="24"/>
                <w:szCs w:val="24"/>
              </w:rPr>
              <w:t>комиссиях</w:t>
            </w:r>
            <w:proofErr w:type="gramEnd"/>
            <w:r w:rsidRPr="00156194">
              <w:rPr>
                <w:rFonts w:ascii="Times New Roman" w:hAnsi="Times New Roman" w:cs="Times New Roman"/>
                <w:sz w:val="24"/>
                <w:szCs w:val="24"/>
              </w:rPr>
              <w:t xml:space="preserve"> по делам несовершеннолетних и защите их прав или в отделах социально-правовой охраны несовершеннолетних, в подразделениях по </w:t>
            </w:r>
            <w:r w:rsidRPr="00156194">
              <w:rPr>
                <w:rFonts w:ascii="Times New Roman" w:hAnsi="Times New Roman" w:cs="Times New Roman"/>
                <w:sz w:val="24"/>
                <w:szCs w:val="24"/>
              </w:rPr>
              <w:lastRenderedPageBreak/>
              <w:t>предупреждению правонарушений (инспекциях по делам несовершеннолетних, детских комнатах милиции) органов внутренних дел.</w:t>
            </w:r>
          </w:p>
        </w:tc>
      </w:tr>
    </w:tbl>
    <w:p w:rsidR="00F51467" w:rsidRPr="00156194" w:rsidRDefault="00F51467" w:rsidP="00F51467">
      <w:pPr>
        <w:pStyle w:val="ConsPlusNormal"/>
        <w:jc w:val="both"/>
        <w:rPr>
          <w:rFonts w:ascii="Times New Roman" w:eastAsiaTheme="minorEastAsia" w:hAnsi="Times New Roman" w:cs="Times New Roman"/>
          <w:sz w:val="24"/>
          <w:szCs w:val="24"/>
        </w:rPr>
      </w:pPr>
    </w:p>
    <w:p w:rsidR="00F51467" w:rsidRPr="00156194" w:rsidRDefault="00A53D16" w:rsidP="00F51467">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5.12. </w:t>
      </w:r>
      <w:r w:rsidR="00F51467" w:rsidRPr="00156194">
        <w:rPr>
          <w:rFonts w:ascii="Times New Roman" w:hAnsi="Times New Roman" w:cs="Times New Roman"/>
          <w:sz w:val="24"/>
          <w:szCs w:val="24"/>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1) преподавателям-организаторам (основ безопасности жизнедеятельности, допризывной подготовки);</w:t>
      </w:r>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2) 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F51467" w:rsidRPr="00156194" w:rsidRDefault="00F51467" w:rsidP="00F51467">
      <w:pPr>
        <w:pStyle w:val="ConsPlusNormal"/>
        <w:ind w:firstLine="709"/>
        <w:jc w:val="both"/>
        <w:rPr>
          <w:rFonts w:ascii="Times New Roman" w:hAnsi="Times New Roman" w:cs="Times New Roman"/>
          <w:sz w:val="24"/>
          <w:szCs w:val="24"/>
        </w:rPr>
      </w:pPr>
      <w:proofErr w:type="gramStart"/>
      <w:r w:rsidRPr="00156194">
        <w:rPr>
          <w:rFonts w:ascii="Times New Roman" w:hAnsi="Times New Roman" w:cs="Times New Roman"/>
          <w:sz w:val="24"/>
          <w:szCs w:val="24"/>
        </w:rPr>
        <w:t>3) 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4) мастерам производственного обучения;</w:t>
      </w:r>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5) педагогам дополнительного образования;</w:t>
      </w:r>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6) педагогическим работникам экспериментальных образовательных организаций;</w:t>
      </w:r>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7) педагогам-психологам;</w:t>
      </w:r>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8) методистам;</w:t>
      </w:r>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9) 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10) 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F51467" w:rsidRPr="00156194" w:rsidRDefault="00A53D16" w:rsidP="00A53D16">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5.13</w:t>
      </w:r>
      <w:r w:rsidR="00F51467" w:rsidRPr="00156194">
        <w:rPr>
          <w:rFonts w:ascii="Times New Roman" w:hAnsi="Times New Roman" w:cs="Times New Roman"/>
          <w:sz w:val="24"/>
          <w:szCs w:val="24"/>
        </w:rPr>
        <w:t>.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F51467" w:rsidRPr="00156194" w:rsidRDefault="00A53D16" w:rsidP="00F51467">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5.14</w:t>
      </w:r>
      <w:r w:rsidR="00F51467" w:rsidRPr="00156194">
        <w:rPr>
          <w:rFonts w:ascii="Times New Roman" w:hAnsi="Times New Roman" w:cs="Times New Roman"/>
          <w:sz w:val="24"/>
          <w:szCs w:val="24"/>
        </w:rPr>
        <w:t>.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F51467" w:rsidRPr="00156194" w:rsidRDefault="00A53D16" w:rsidP="00F51467">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5.15</w:t>
      </w:r>
      <w:r w:rsidR="00F51467" w:rsidRPr="00156194">
        <w:rPr>
          <w:rFonts w:ascii="Times New Roman" w:hAnsi="Times New Roman" w:cs="Times New Roman"/>
          <w:sz w:val="24"/>
          <w:szCs w:val="24"/>
        </w:rPr>
        <w:t>.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F51467" w:rsidRPr="00156194" w:rsidRDefault="00F5146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При этом в педагогический стаж засчитываются только те месяцы, в течение которых выполнялась педагогическая работа.</w:t>
      </w:r>
    </w:p>
    <w:p w:rsidR="00F51467" w:rsidRPr="00156194" w:rsidRDefault="00A53D16"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5.16</w:t>
      </w:r>
      <w:r w:rsidR="00F51467" w:rsidRPr="00156194">
        <w:rPr>
          <w:rFonts w:ascii="Times New Roman" w:hAnsi="Times New Roman" w:cs="Times New Roman"/>
          <w:sz w:val="24"/>
          <w:szCs w:val="24"/>
        </w:rPr>
        <w:t>.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F51467" w:rsidRPr="00156194" w:rsidRDefault="00A53D16" w:rsidP="00F51467">
      <w:pPr>
        <w:autoSpaceDE w:val="0"/>
        <w:autoSpaceDN w:val="0"/>
        <w:adjustRightInd w:val="0"/>
        <w:spacing w:after="0" w:line="240" w:lineRule="auto"/>
        <w:ind w:firstLine="709"/>
        <w:jc w:val="both"/>
        <w:rPr>
          <w:rFonts w:ascii="Times New Roman" w:hAnsi="Times New Roman" w:cs="Times New Roman"/>
          <w:sz w:val="24"/>
          <w:szCs w:val="24"/>
        </w:rPr>
      </w:pPr>
      <w:r w:rsidRPr="00156194">
        <w:rPr>
          <w:rFonts w:ascii="Times New Roman" w:hAnsi="Times New Roman" w:cs="Times New Roman"/>
          <w:sz w:val="24"/>
          <w:szCs w:val="24"/>
        </w:rPr>
        <w:t>5.17</w:t>
      </w:r>
      <w:r w:rsidR="00F51467" w:rsidRPr="00156194">
        <w:rPr>
          <w:rFonts w:ascii="Times New Roman" w:hAnsi="Times New Roman" w:cs="Times New Roman"/>
          <w:sz w:val="24"/>
          <w:szCs w:val="24"/>
        </w:rPr>
        <w:t xml:space="preserve">.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w:t>
      </w:r>
    </w:p>
    <w:p w:rsidR="000023A7" w:rsidRPr="000023A7" w:rsidRDefault="000023A7" w:rsidP="000023A7">
      <w:pPr>
        <w:autoSpaceDE w:val="0"/>
        <w:autoSpaceDN w:val="0"/>
        <w:adjustRightInd w:val="0"/>
        <w:spacing w:after="0" w:line="240" w:lineRule="auto"/>
        <w:ind w:firstLine="709"/>
        <w:jc w:val="both"/>
        <w:rPr>
          <w:rFonts w:ascii="Times New Roman" w:hAnsi="Times New Roman" w:cs="Times New Roman"/>
          <w:sz w:val="24"/>
          <w:szCs w:val="24"/>
        </w:rPr>
      </w:pPr>
      <w:r w:rsidRPr="000023A7">
        <w:rPr>
          <w:rFonts w:ascii="Times New Roman" w:hAnsi="Times New Roman" w:cs="Times New Roman"/>
          <w:sz w:val="24"/>
          <w:szCs w:val="24"/>
        </w:rPr>
        <w:lastRenderedPageBreak/>
        <w:t>5.18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дошкольном образовательном учреждении за работу с определенными категориями воспитанников (обучающихся) и рассчитываются по формуле:</w:t>
      </w:r>
    </w:p>
    <w:p w:rsidR="000023A7" w:rsidRPr="000023A7" w:rsidRDefault="000023A7" w:rsidP="000023A7">
      <w:pPr>
        <w:pStyle w:val="ConsPlusNormal"/>
        <w:ind w:firstLine="709"/>
        <w:jc w:val="both"/>
        <w:rPr>
          <w:rFonts w:ascii="Times New Roman" w:hAnsi="Times New Roman" w:cs="Times New Roman"/>
          <w:sz w:val="24"/>
          <w:szCs w:val="24"/>
        </w:rPr>
      </w:pPr>
    </w:p>
    <w:p w:rsidR="000023A7" w:rsidRPr="000023A7" w:rsidRDefault="00C377D1" w:rsidP="000023A7">
      <w:pPr>
        <w:pStyle w:val="ConsPlusNormal"/>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lang w:val="en-US"/>
                </w:rPr>
                <m:t>B</m:t>
              </m:r>
            </m:e>
            <m:sub>
              <m:r>
                <w:rPr>
                  <w:rFonts w:ascii="Cambria Math" w:hAnsi="Cambria Math" w:cs="Times New Roman"/>
                  <w:sz w:val="24"/>
                  <w:szCs w:val="24"/>
                </w:rPr>
                <m:t>sr</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sr</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lang w:val="en-US"/>
                    </w:rPr>
                    <m:t>Y</m:t>
                  </m:r>
                </m:e>
                <m:sub>
                  <m:r>
                    <w:rPr>
                      <w:rFonts w:ascii="Cambria Math" w:hAnsi="Cambria Math" w:cs="Times New Roman"/>
                      <w:sz w:val="24"/>
                      <w:szCs w:val="24"/>
                    </w:rPr>
                    <m:t>f</m:t>
                  </m:r>
                </m:sub>
              </m:sSub>
            </m:num>
            <m:den>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den>
          </m:f>
          <m:r>
            <w:rPr>
              <w:rFonts w:ascii="Cambria Math" w:hAnsi="Cambria Math" w:cs="Times New Roman"/>
              <w:sz w:val="24"/>
              <w:szCs w:val="24"/>
            </w:rPr>
            <m:t xml:space="preserve">, </m:t>
          </m:r>
        </m:oMath>
      </m:oMathPara>
    </w:p>
    <w:p w:rsidR="000023A7" w:rsidRPr="000023A7" w:rsidRDefault="000023A7" w:rsidP="000023A7">
      <w:pPr>
        <w:pStyle w:val="ConsPlusNormal"/>
        <w:ind w:firstLine="709"/>
        <w:jc w:val="both"/>
        <w:rPr>
          <w:rFonts w:ascii="Times New Roman" w:hAnsi="Times New Roman" w:cs="Times New Roman"/>
          <w:sz w:val="24"/>
          <w:szCs w:val="24"/>
        </w:rPr>
      </w:pPr>
    </w:p>
    <w:p w:rsidR="000023A7" w:rsidRPr="000023A7" w:rsidRDefault="000023A7" w:rsidP="000023A7">
      <w:pPr>
        <w:pStyle w:val="ConsPlusNormal"/>
        <w:ind w:firstLine="709"/>
        <w:jc w:val="both"/>
        <w:rPr>
          <w:rFonts w:ascii="Times New Roman" w:hAnsi="Times New Roman" w:cs="Times New Roman"/>
          <w:sz w:val="24"/>
          <w:szCs w:val="24"/>
        </w:rPr>
      </w:pPr>
    </w:p>
    <w:p w:rsidR="000023A7" w:rsidRPr="000023A7" w:rsidRDefault="000023A7" w:rsidP="000023A7">
      <w:pPr>
        <w:pStyle w:val="ConsPlusNormal"/>
        <w:ind w:firstLine="709"/>
        <w:jc w:val="both"/>
        <w:rPr>
          <w:rFonts w:ascii="Times New Roman" w:hAnsi="Times New Roman" w:cs="Times New Roman"/>
          <w:sz w:val="24"/>
          <w:szCs w:val="24"/>
        </w:rPr>
      </w:pPr>
      <w:r w:rsidRPr="000023A7">
        <w:rPr>
          <w:rFonts w:ascii="Times New Roman" w:hAnsi="Times New Roman" w:cs="Times New Roman"/>
          <w:sz w:val="24"/>
          <w:szCs w:val="24"/>
        </w:rPr>
        <w:t>где:</w:t>
      </w:r>
    </w:p>
    <w:p w:rsidR="000023A7" w:rsidRPr="000023A7" w:rsidRDefault="00C377D1" w:rsidP="000023A7">
      <w:pPr>
        <w:autoSpaceDE w:val="0"/>
        <w:autoSpaceDN w:val="0"/>
        <w:adjustRightInd w:val="0"/>
        <w:spacing w:after="0" w:line="240" w:lineRule="auto"/>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hAnsi="Cambria Math" w:cs="Times New Roman"/>
                <w:sz w:val="24"/>
                <w:szCs w:val="24"/>
                <w:lang w:val="en-US"/>
              </w:rPr>
              <m:t>B</m:t>
            </m:r>
          </m:e>
          <m:sub>
            <m:r>
              <w:rPr>
                <w:rFonts w:ascii="Cambria Math" w:hAnsi="Cambria Math" w:cs="Times New Roman"/>
                <w:sz w:val="24"/>
                <w:szCs w:val="24"/>
              </w:rPr>
              <m:t>sr</m:t>
            </m:r>
          </m:sub>
        </m:sSub>
      </m:oMath>
      <w:r w:rsidR="000023A7" w:rsidRPr="000023A7">
        <w:rPr>
          <w:rFonts w:ascii="Times New Roman" w:hAnsi="Times New Roman" w:cs="Times New Roman"/>
          <w:sz w:val="24"/>
          <w:szCs w:val="24"/>
        </w:rPr>
        <w:t xml:space="preserve"> – выплаты за сложность и напряженность работы;</w:t>
      </w:r>
    </w:p>
    <w:p w:rsidR="000023A7" w:rsidRPr="000023A7" w:rsidRDefault="00C377D1" w:rsidP="000023A7">
      <w:pPr>
        <w:widowControl w:val="0"/>
        <w:autoSpaceDE w:val="0"/>
        <w:autoSpaceDN w:val="0"/>
        <w:spacing w:after="0" w:line="240" w:lineRule="auto"/>
        <w:ind w:firstLine="709"/>
        <w:jc w:val="both"/>
        <w:rPr>
          <w:rFonts w:ascii="Times New Roman"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hAnsi="Cambria Math" w:cs="Times New Roman"/>
                <w:sz w:val="24"/>
                <w:szCs w:val="24"/>
                <w:lang w:val="en-US"/>
              </w:rPr>
              <m:t>O</m:t>
            </m:r>
          </m:e>
          <m:sub>
            <m:r>
              <w:rPr>
                <w:rFonts w:ascii="Cambria Math" w:hAnsi="Cambria Math" w:cs="Times New Roman"/>
                <w:sz w:val="24"/>
                <w:szCs w:val="24"/>
              </w:rPr>
              <m:t>b</m:t>
            </m:r>
          </m:sub>
        </m:sSub>
      </m:oMath>
      <w:r w:rsidR="000023A7" w:rsidRPr="000023A7">
        <w:rPr>
          <w:rFonts w:ascii="Times New Roman" w:hAnsi="Times New Roman" w:cs="Times New Roman"/>
          <w:sz w:val="24"/>
          <w:szCs w:val="24"/>
        </w:rPr>
        <w:t xml:space="preserve"> – размер базового оклада работников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 xml:space="preserve">, принимаемый в соответствии с разделом </w:t>
      </w:r>
      <w:r w:rsidR="000023A7" w:rsidRPr="000023A7">
        <w:rPr>
          <w:rFonts w:ascii="Times New Roman" w:hAnsi="Times New Roman" w:cs="Times New Roman"/>
          <w:sz w:val="24"/>
          <w:szCs w:val="24"/>
          <w:lang w:val="en-US"/>
        </w:rPr>
        <w:t>II</w:t>
      </w:r>
      <w:r w:rsidR="000023A7" w:rsidRPr="000023A7">
        <w:rPr>
          <w:rFonts w:ascii="Times New Roman" w:hAnsi="Times New Roman" w:cs="Times New Roman"/>
          <w:sz w:val="24"/>
          <w:szCs w:val="24"/>
        </w:rPr>
        <w:t xml:space="preserve"> настоящего Положения;</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sr</m:t>
            </m:r>
          </m:sub>
        </m:sSub>
      </m:oMath>
      <w:r w:rsidR="000023A7" w:rsidRPr="000023A7">
        <w:rPr>
          <w:rFonts w:ascii="Times New Roman" w:hAnsi="Times New Roman" w:cs="Times New Roman"/>
          <w:sz w:val="24"/>
          <w:szCs w:val="24"/>
        </w:rPr>
        <w:t xml:space="preserve"> – размер надбавки за сложность и напряженность устанавливаются в размере 28 процентов;</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m:t>
            </m:r>
          </m:sub>
        </m:sSub>
        <m:r>
          <w:rPr>
            <w:rFonts w:ascii="Cambria Math" w:hAnsi="Cambria Math" w:cs="Times New Roman"/>
            <w:sz w:val="24"/>
            <w:szCs w:val="24"/>
          </w:rPr>
          <m:t xml:space="preserve"> </m:t>
        </m:r>
      </m:oMath>
      <w:r w:rsidR="000023A7" w:rsidRPr="000023A7">
        <w:rPr>
          <w:rFonts w:ascii="Times New Roman" w:hAnsi="Times New Roman" w:cs="Times New Roman"/>
          <w:sz w:val="24"/>
          <w:szCs w:val="24"/>
        </w:rPr>
        <w:t xml:space="preserve">– фактическое количество часов ведения педагогической работы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Y</m:t>
            </m:r>
          </m:e>
          <m:sub>
            <m:r>
              <w:rPr>
                <w:rFonts w:ascii="Cambria Math" w:hAnsi="Cambria Math" w:cs="Times New Roman"/>
                <w:sz w:val="24"/>
                <w:szCs w:val="24"/>
              </w:rPr>
              <m:t>f</m:t>
            </m:r>
          </m:sub>
        </m:sSub>
      </m:oMath>
      <w:r w:rsidR="000023A7" w:rsidRPr="000023A7">
        <w:rPr>
          <w:rFonts w:ascii="Times New Roman" w:hAnsi="Times New Roman" w:cs="Times New Roman"/>
          <w:sz w:val="24"/>
          <w:szCs w:val="24"/>
        </w:rPr>
        <w:t xml:space="preserve"> – фактическое количество услуг, оказываемых работниками образования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oMath>
      <w:r w:rsidR="000023A7" w:rsidRPr="000023A7">
        <w:rPr>
          <w:rFonts w:ascii="Times New Roman" w:hAnsi="Times New Roman" w:cs="Times New Roman"/>
          <w:sz w:val="24"/>
          <w:szCs w:val="24"/>
        </w:rPr>
        <w:t xml:space="preserve"> – норма часов за базовую ставку заработной платы работников образования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 xml:space="preserve">, установленная разделом </w:t>
      </w:r>
      <w:r w:rsidR="000023A7" w:rsidRPr="000023A7">
        <w:rPr>
          <w:rFonts w:ascii="Times New Roman" w:hAnsi="Times New Roman" w:cs="Times New Roman"/>
          <w:sz w:val="24"/>
          <w:szCs w:val="24"/>
          <w:lang w:val="en-US"/>
        </w:rPr>
        <w:t>II</w:t>
      </w:r>
      <w:r w:rsidR="000023A7" w:rsidRPr="000023A7">
        <w:rPr>
          <w:rFonts w:ascii="Times New Roman" w:hAnsi="Times New Roman" w:cs="Times New Roman"/>
          <w:sz w:val="24"/>
          <w:szCs w:val="24"/>
        </w:rPr>
        <w:t xml:space="preserve"> настоящего Положения;</w:t>
      </w:r>
    </w:p>
    <w:p w:rsidR="000023A7" w:rsidRPr="000023A7" w:rsidRDefault="00C377D1" w:rsidP="000023A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N</m:t>
            </m:r>
          </m:sub>
        </m:sSub>
      </m:oMath>
      <w:r w:rsidR="000023A7" w:rsidRPr="000023A7">
        <w:rPr>
          <w:rFonts w:ascii="Times New Roman" w:hAnsi="Times New Roman" w:cs="Times New Roman"/>
          <w:sz w:val="24"/>
          <w:szCs w:val="24"/>
        </w:rPr>
        <w:t xml:space="preserve"> – нормативное количество услуг, оказываемых педагогическими работниками образования </w:t>
      </w:r>
      <w:r w:rsidR="000023A7" w:rsidRPr="000023A7">
        <w:rPr>
          <w:rFonts w:ascii="Times New Roman" w:hAnsi="Times New Roman"/>
          <w:sz w:val="24"/>
          <w:szCs w:val="24"/>
        </w:rPr>
        <w:t>дошкольной образовательной организации</w:t>
      </w:r>
      <w:r w:rsidR="000023A7" w:rsidRPr="000023A7">
        <w:rPr>
          <w:rFonts w:ascii="Times New Roman" w:hAnsi="Times New Roman" w:cs="Times New Roman"/>
          <w:sz w:val="24"/>
          <w:szCs w:val="24"/>
        </w:rPr>
        <w:t>.</w:t>
      </w:r>
    </w:p>
    <w:p w:rsidR="000023A7" w:rsidRPr="000023A7" w:rsidRDefault="000023A7" w:rsidP="000023A7">
      <w:pPr>
        <w:pStyle w:val="ConsPlusNormal"/>
        <w:tabs>
          <w:tab w:val="left" w:pos="10065"/>
        </w:tabs>
        <w:ind w:firstLine="709"/>
        <w:contextualSpacing/>
        <w:jc w:val="both"/>
        <w:rPr>
          <w:rFonts w:ascii="Times New Roman" w:hAnsi="Times New Roman"/>
          <w:sz w:val="24"/>
          <w:szCs w:val="24"/>
        </w:rPr>
      </w:pPr>
      <w:r w:rsidRPr="000023A7">
        <w:rPr>
          <w:rFonts w:ascii="Times New Roman" w:hAnsi="Times New Roman" w:cs="Times New Roman"/>
          <w:sz w:val="24"/>
          <w:szCs w:val="24"/>
        </w:rPr>
        <w:t xml:space="preserve">7. </w:t>
      </w:r>
      <w:r w:rsidRPr="000023A7">
        <w:rPr>
          <w:rFonts w:ascii="Times New Roman" w:hAnsi="Times New Roman"/>
          <w:sz w:val="24"/>
          <w:szCs w:val="24"/>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0023A7" w:rsidRPr="000023A7" w:rsidRDefault="000023A7" w:rsidP="000023A7">
      <w:pPr>
        <w:widowControl w:val="0"/>
        <w:autoSpaceDE w:val="0"/>
        <w:autoSpaceDN w:val="0"/>
        <w:spacing w:after="0" w:line="240" w:lineRule="auto"/>
        <w:ind w:firstLine="709"/>
        <w:jc w:val="both"/>
        <w:rPr>
          <w:rFonts w:ascii="Times New Roman" w:eastAsia="Times New Roman" w:hAnsi="Times New Roman"/>
          <w:sz w:val="24"/>
          <w:szCs w:val="24"/>
        </w:rPr>
      </w:pPr>
    </w:p>
    <w:p w:rsidR="000023A7" w:rsidRPr="000023A7" w:rsidRDefault="00C377D1" w:rsidP="000023A7">
      <w:pPr>
        <w:widowControl w:val="0"/>
        <w:autoSpaceDE w:val="0"/>
        <w:autoSpaceDN w:val="0"/>
        <w:spacing w:after="0" w:line="240" w:lineRule="auto"/>
        <w:ind w:firstLine="709"/>
        <w:jc w:val="both"/>
        <w:rPr>
          <w:rFonts w:ascii="Times New Roman" w:eastAsia="Times New Roman" w:hAnsi="Times New Roman"/>
          <w:sz w:val="24"/>
          <w:szCs w:val="24"/>
        </w:rPr>
      </w:pPr>
      <m:oMathPara>
        <m:oMath>
          <m:sSub>
            <m:sSubPr>
              <m:ctrlPr>
                <w:rPr>
                  <w:rFonts w:ascii="Cambria Math" w:eastAsia="Calibri" w:hAnsi="Cambria Math"/>
                  <w:i/>
                  <w:sz w:val="24"/>
                  <w:szCs w:val="24"/>
                </w:rPr>
              </m:ctrlPr>
            </m:sSubPr>
            <m:e>
              <m:r>
                <w:rPr>
                  <w:rFonts w:ascii="Cambria Math" w:eastAsia="Calibri" w:hAnsi="Cambria Math"/>
                  <w:sz w:val="24"/>
                  <w:szCs w:val="24"/>
                  <w:lang w:val="en-US"/>
                </w:rPr>
                <m:t>B</m:t>
              </m:r>
            </m:e>
            <m:sub>
              <m:r>
                <w:rPr>
                  <w:rFonts w:ascii="Cambria Math" w:eastAsia="Calibri" w:hAnsi="Cambria Math"/>
                  <w:sz w:val="24"/>
                  <w:szCs w:val="24"/>
                  <w:lang w:val="en-US"/>
                </w:rPr>
                <m:t>kk</m:t>
              </m:r>
            </m:sub>
          </m:sSub>
          <m:r>
            <w:rPr>
              <w:rFonts w:ascii="Cambria Math" w:eastAsia="Calibri" w:hAnsi="Cambria Math"/>
              <w:sz w:val="24"/>
              <w:szCs w:val="24"/>
            </w:rPr>
            <m:t>=</m:t>
          </m:r>
          <m:sSub>
            <m:sSubPr>
              <m:ctrlPr>
                <w:rPr>
                  <w:rFonts w:ascii="Cambria Math" w:eastAsia="Calibri" w:hAnsi="Cambria Math"/>
                  <w:i/>
                  <w:sz w:val="24"/>
                  <w:szCs w:val="24"/>
                </w:rPr>
              </m:ctrlPr>
            </m:sSubPr>
            <m:e>
              <m:r>
                <w:rPr>
                  <w:rFonts w:ascii="Cambria Math" w:eastAsia="Calibri" w:hAnsi="Cambria Math"/>
                  <w:sz w:val="24"/>
                  <w:szCs w:val="24"/>
                </w:rPr>
                <m:t>O</m:t>
              </m:r>
            </m:e>
            <m:sub>
              <m:r>
                <w:rPr>
                  <w:rFonts w:ascii="Cambria Math" w:eastAsia="Calibri" w:hAnsi="Cambria Math"/>
                  <w:sz w:val="24"/>
                  <w:szCs w:val="24"/>
                </w:rPr>
                <m:t>d</m:t>
              </m:r>
            </m:sub>
          </m:sSub>
          <m:r>
            <w:rPr>
              <w:rFonts w:ascii="Cambria Math" w:eastAsia="Calibri" w:hAnsi="Cambria Math"/>
              <w:sz w:val="24"/>
              <w:szCs w:val="24"/>
            </w:rPr>
            <m:t>×</m:t>
          </m:r>
          <m:sSub>
            <m:sSubPr>
              <m:ctrlPr>
                <w:rPr>
                  <w:rFonts w:ascii="Cambria Math" w:eastAsia="Calibri" w:hAnsi="Cambria Math"/>
                  <w:i/>
                  <w:sz w:val="24"/>
                  <w:szCs w:val="24"/>
                </w:rPr>
              </m:ctrlPr>
            </m:sSubPr>
            <m:e>
              <m:r>
                <w:rPr>
                  <w:rFonts w:ascii="Cambria Math" w:eastAsia="Calibri" w:hAnsi="Cambria Math"/>
                  <w:sz w:val="24"/>
                  <w:szCs w:val="24"/>
                </w:rPr>
                <m:t>D</m:t>
              </m:r>
            </m:e>
            <m:sub>
              <m:r>
                <w:rPr>
                  <w:rFonts w:ascii="Cambria Math" w:eastAsia="Calibri" w:hAnsi="Cambria Math"/>
                  <w:sz w:val="24"/>
                  <w:szCs w:val="24"/>
                </w:rPr>
                <m:t>kk</m:t>
              </m:r>
            </m:sub>
          </m:sSub>
          <m:r>
            <w:rPr>
              <w:rFonts w:ascii="Cambria Math" w:eastAsia="Calibri" w:hAnsi="Cambria Math"/>
              <w:sz w:val="24"/>
              <w:szCs w:val="24"/>
            </w:rPr>
            <m:t>,</m:t>
          </m:r>
        </m:oMath>
      </m:oMathPara>
    </w:p>
    <w:p w:rsidR="000023A7" w:rsidRPr="000023A7" w:rsidRDefault="000023A7" w:rsidP="000023A7">
      <w:pPr>
        <w:widowControl w:val="0"/>
        <w:autoSpaceDE w:val="0"/>
        <w:autoSpaceDN w:val="0"/>
        <w:spacing w:after="0" w:line="240" w:lineRule="auto"/>
        <w:ind w:firstLine="709"/>
        <w:jc w:val="both"/>
        <w:rPr>
          <w:rFonts w:ascii="Times New Roman" w:eastAsia="Times New Roman" w:hAnsi="Times New Roman"/>
          <w:sz w:val="24"/>
          <w:szCs w:val="24"/>
        </w:rPr>
      </w:pPr>
    </w:p>
    <w:p w:rsidR="000023A7" w:rsidRPr="000023A7" w:rsidRDefault="000023A7" w:rsidP="000023A7">
      <w:pPr>
        <w:widowControl w:val="0"/>
        <w:autoSpaceDE w:val="0"/>
        <w:autoSpaceDN w:val="0"/>
        <w:spacing w:after="0" w:line="240" w:lineRule="auto"/>
        <w:ind w:firstLine="709"/>
        <w:jc w:val="both"/>
        <w:rPr>
          <w:rFonts w:ascii="Times New Roman" w:eastAsia="Times New Roman" w:hAnsi="Times New Roman"/>
          <w:sz w:val="24"/>
          <w:szCs w:val="24"/>
        </w:rPr>
      </w:pPr>
      <w:r w:rsidRPr="000023A7">
        <w:rPr>
          <w:rFonts w:ascii="Times New Roman" w:eastAsia="Times New Roman" w:hAnsi="Times New Roman"/>
          <w:sz w:val="24"/>
          <w:szCs w:val="24"/>
        </w:rPr>
        <w:t>где:</w:t>
      </w:r>
    </w:p>
    <w:p w:rsidR="000023A7" w:rsidRPr="000023A7" w:rsidRDefault="00C377D1" w:rsidP="000023A7">
      <w:pPr>
        <w:widowControl w:val="0"/>
        <w:autoSpaceDE w:val="0"/>
        <w:autoSpaceDN w:val="0"/>
        <w:spacing w:after="0" w:line="240" w:lineRule="auto"/>
        <w:ind w:firstLine="709"/>
        <w:jc w:val="both"/>
        <w:rPr>
          <w:rFonts w:ascii="Times New Roman" w:eastAsia="Times New Roman" w:hAnsi="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B</m:t>
            </m:r>
          </m:e>
          <m:sub>
            <m:r>
              <w:rPr>
                <w:rFonts w:ascii="Cambria Math" w:eastAsia="Calibri" w:hAnsi="Cambria Math"/>
                <w:sz w:val="24"/>
                <w:szCs w:val="24"/>
                <w:lang w:val="en-US"/>
              </w:rPr>
              <m:t>kk</m:t>
            </m:r>
          </m:sub>
        </m:sSub>
        <m:r>
          <w:rPr>
            <w:rFonts w:ascii="Cambria Math" w:eastAsia="Calibri" w:hAnsi="Cambria Math"/>
            <w:sz w:val="24"/>
            <w:szCs w:val="24"/>
          </w:rPr>
          <m:t xml:space="preserve"> </m:t>
        </m:r>
      </m:oMath>
      <w:r w:rsidR="000023A7" w:rsidRPr="000023A7">
        <w:rPr>
          <w:rFonts w:ascii="Times New Roman" w:hAnsi="Times New Roman" w:cs="Times New Roman"/>
          <w:sz w:val="24"/>
          <w:szCs w:val="24"/>
        </w:rPr>
        <w:t>–</w:t>
      </w:r>
      <w:r w:rsidR="000023A7" w:rsidRPr="000023A7">
        <w:rPr>
          <w:rFonts w:ascii="Times New Roman" w:eastAsia="Times New Roman" w:hAnsi="Times New Roman"/>
          <w:sz w:val="24"/>
          <w:szCs w:val="24"/>
        </w:rPr>
        <w:t xml:space="preserve"> выплата за квалификационную категорию;</w:t>
      </w: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O</m:t>
            </m:r>
          </m:e>
          <m:sub>
            <m:r>
              <w:rPr>
                <w:rFonts w:ascii="Cambria Math" w:eastAsia="Calibri" w:hAnsi="Cambria Math"/>
                <w:sz w:val="24"/>
                <w:szCs w:val="24"/>
              </w:rPr>
              <m:t>d</m:t>
            </m:r>
          </m:sub>
        </m:sSub>
      </m:oMath>
      <w:r w:rsidR="000023A7" w:rsidRPr="000023A7">
        <w:rPr>
          <w:rFonts w:ascii="Times New Roman" w:eastAsia="Calibri" w:hAnsi="Times New Roman"/>
          <w:sz w:val="24"/>
          <w:szCs w:val="24"/>
        </w:rPr>
        <w:t xml:space="preserve"> </w:t>
      </w:r>
      <w:r w:rsidR="000023A7" w:rsidRPr="000023A7">
        <w:rPr>
          <w:rFonts w:ascii="Times New Roman" w:hAnsi="Times New Roman" w:cs="Times New Roman"/>
          <w:sz w:val="24"/>
          <w:szCs w:val="24"/>
        </w:rPr>
        <w:t>–</w:t>
      </w:r>
      <w:r w:rsidR="000023A7" w:rsidRPr="000023A7">
        <w:rPr>
          <w:rFonts w:ascii="Times New Roman" w:eastAsia="Calibri" w:hAnsi="Times New Roman"/>
          <w:sz w:val="24"/>
          <w:szCs w:val="24"/>
        </w:rPr>
        <w:t xml:space="preserve"> должностной оклад медицинских работников в </w:t>
      </w:r>
      <w:r w:rsidR="000023A7" w:rsidRPr="000023A7">
        <w:rPr>
          <w:rFonts w:ascii="Times New Roman" w:hAnsi="Times New Roman" w:cs="Times New Roman"/>
          <w:sz w:val="24"/>
          <w:szCs w:val="24"/>
        </w:rPr>
        <w:t>дошкольной образовательной организации</w:t>
      </w:r>
      <w:r w:rsidR="000023A7" w:rsidRPr="000023A7">
        <w:rPr>
          <w:rFonts w:ascii="Times New Roman" w:eastAsia="Calibri" w:hAnsi="Times New Roman"/>
          <w:sz w:val="24"/>
          <w:szCs w:val="24"/>
        </w:rPr>
        <w:t>;</w:t>
      </w:r>
    </w:p>
    <w:p w:rsidR="000023A7" w:rsidRPr="000023A7" w:rsidRDefault="00C377D1" w:rsidP="000023A7">
      <w:pPr>
        <w:widowControl w:val="0"/>
        <w:autoSpaceDE w:val="0"/>
        <w:autoSpaceDN w:val="0"/>
        <w:spacing w:after="0" w:line="240" w:lineRule="auto"/>
        <w:ind w:firstLine="709"/>
        <w:jc w:val="both"/>
        <w:rPr>
          <w:rFonts w:ascii="Times New Roman" w:eastAsia="Times New Roman" w:hAnsi="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D</m:t>
            </m:r>
          </m:e>
          <m:sub>
            <m:r>
              <w:rPr>
                <w:rFonts w:ascii="Cambria Math" w:eastAsia="Calibri" w:hAnsi="Cambria Math"/>
                <w:sz w:val="24"/>
                <w:szCs w:val="24"/>
              </w:rPr>
              <m:t>kk</m:t>
            </m:r>
          </m:sub>
        </m:sSub>
        <m:r>
          <w:rPr>
            <w:rFonts w:ascii="Cambria Math" w:eastAsia="Calibri" w:hAnsi="Cambria Math"/>
            <w:sz w:val="24"/>
            <w:szCs w:val="24"/>
          </w:rPr>
          <m:t xml:space="preserve"> </m:t>
        </m:r>
      </m:oMath>
      <w:r w:rsidR="000023A7" w:rsidRPr="000023A7">
        <w:rPr>
          <w:rFonts w:ascii="Times New Roman" w:hAnsi="Times New Roman" w:cs="Times New Roman"/>
          <w:sz w:val="24"/>
          <w:szCs w:val="24"/>
        </w:rPr>
        <w:t>–</w:t>
      </w:r>
      <w:r w:rsidR="000023A7" w:rsidRPr="000023A7">
        <w:rPr>
          <w:rFonts w:ascii="Times New Roman" w:eastAsia="Times New Roman" w:hAnsi="Times New Roman"/>
          <w:sz w:val="24"/>
          <w:szCs w:val="24"/>
        </w:rPr>
        <w:t xml:space="preserve"> размер надбавки за квалификационную категорию, которые приведен в таблице 5.</w:t>
      </w:r>
    </w:p>
    <w:p w:rsidR="000023A7" w:rsidRPr="000023A7" w:rsidRDefault="000023A7" w:rsidP="000023A7">
      <w:pPr>
        <w:widowControl w:val="0"/>
        <w:autoSpaceDE w:val="0"/>
        <w:autoSpaceDN w:val="0"/>
        <w:spacing w:after="0" w:line="240" w:lineRule="auto"/>
        <w:ind w:firstLine="709"/>
        <w:jc w:val="both"/>
        <w:rPr>
          <w:rFonts w:ascii="Times New Roman" w:eastAsia="Times New Roman" w:hAnsi="Times New Roman"/>
          <w:sz w:val="24"/>
          <w:szCs w:val="24"/>
        </w:rPr>
      </w:pPr>
      <w:r w:rsidRPr="000023A7">
        <w:rPr>
          <w:rFonts w:ascii="Times New Roman" w:eastAsia="Times New Roman" w:hAnsi="Times New Roman"/>
          <w:sz w:val="24"/>
          <w:szCs w:val="24"/>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0023A7" w:rsidRPr="00636E9B" w:rsidRDefault="000023A7" w:rsidP="000023A7">
      <w:pPr>
        <w:widowControl w:val="0"/>
        <w:autoSpaceDE w:val="0"/>
        <w:autoSpaceDN w:val="0"/>
        <w:spacing w:after="0" w:line="240" w:lineRule="auto"/>
        <w:ind w:firstLine="709"/>
        <w:jc w:val="both"/>
        <w:rPr>
          <w:rFonts w:ascii="Times New Roman" w:eastAsia="Times New Roman" w:hAnsi="Times New Roman"/>
          <w:sz w:val="20"/>
          <w:szCs w:val="20"/>
        </w:rPr>
      </w:pPr>
    </w:p>
    <w:p w:rsidR="00A53D16" w:rsidRPr="00156194" w:rsidRDefault="00A53D16" w:rsidP="00A53D16">
      <w:pPr>
        <w:widowControl w:val="0"/>
        <w:autoSpaceDE w:val="0"/>
        <w:autoSpaceDN w:val="0"/>
        <w:spacing w:after="0" w:line="240" w:lineRule="auto"/>
        <w:ind w:firstLine="709"/>
        <w:jc w:val="right"/>
        <w:outlineLvl w:val="2"/>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Таблица 5</w:t>
      </w:r>
    </w:p>
    <w:p w:rsidR="00F51467" w:rsidRPr="00156194" w:rsidRDefault="00F51467" w:rsidP="00F51467">
      <w:pPr>
        <w:widowControl w:val="0"/>
        <w:autoSpaceDE w:val="0"/>
        <w:autoSpaceDN w:val="0"/>
        <w:spacing w:after="0" w:line="240" w:lineRule="auto"/>
        <w:jc w:val="center"/>
        <w:rPr>
          <w:rFonts w:ascii="Times New Roman" w:eastAsia="Times New Roman" w:hAnsi="Times New Roman" w:cs="Times New Roman"/>
          <w:b/>
          <w:sz w:val="24"/>
          <w:szCs w:val="24"/>
        </w:rPr>
      </w:pPr>
      <w:r w:rsidRPr="00156194">
        <w:rPr>
          <w:rFonts w:ascii="Times New Roman" w:eastAsia="Times New Roman" w:hAnsi="Times New Roman" w:cs="Times New Roman"/>
          <w:b/>
          <w:sz w:val="24"/>
          <w:szCs w:val="24"/>
        </w:rPr>
        <w:t>Размеры надбавок за квалификационную категорию</w:t>
      </w:r>
    </w:p>
    <w:p w:rsidR="00F51467" w:rsidRPr="00156194" w:rsidRDefault="00F51467" w:rsidP="00F51467">
      <w:pPr>
        <w:widowControl w:val="0"/>
        <w:autoSpaceDE w:val="0"/>
        <w:autoSpaceDN w:val="0"/>
        <w:spacing w:after="0" w:line="240" w:lineRule="auto"/>
        <w:ind w:firstLine="709"/>
        <w:jc w:val="both"/>
        <w:rPr>
          <w:rFonts w:ascii="Times New Roman" w:eastAsia="Times New Roman" w:hAnsi="Times New Roman" w:cs="Times New Roman"/>
          <w:b/>
          <w:sz w:val="24"/>
          <w:szCs w:val="24"/>
        </w:rPr>
      </w:pPr>
    </w:p>
    <w:tbl>
      <w:tblPr>
        <w:tblStyle w:val="a5"/>
        <w:tblW w:w="0" w:type="auto"/>
        <w:tblBorders>
          <w:bottom w:val="none" w:sz="0" w:space="0" w:color="auto"/>
        </w:tblBorders>
        <w:tblLook w:val="04A0"/>
      </w:tblPr>
      <w:tblGrid>
        <w:gridCol w:w="6374"/>
        <w:gridCol w:w="3820"/>
      </w:tblGrid>
      <w:tr w:rsidR="00F51467" w:rsidRPr="00156194" w:rsidTr="00F51467">
        <w:trPr>
          <w:trHeight w:val="365"/>
        </w:trPr>
        <w:tc>
          <w:tcPr>
            <w:tcW w:w="6374" w:type="dxa"/>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Квалификационная категория</w:t>
            </w:r>
          </w:p>
        </w:tc>
        <w:tc>
          <w:tcPr>
            <w:tcW w:w="3820" w:type="dxa"/>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Размер надбавки, процентов</w:t>
            </w:r>
          </w:p>
        </w:tc>
      </w:tr>
    </w:tbl>
    <w:p w:rsidR="00F51467" w:rsidRPr="00156194" w:rsidRDefault="00F51467" w:rsidP="00F51467">
      <w:pPr>
        <w:spacing w:after="0" w:line="240" w:lineRule="auto"/>
        <w:rPr>
          <w:rFonts w:ascii="Times New Roman" w:hAnsi="Times New Roman" w:cs="Times New Roman"/>
          <w:sz w:val="24"/>
          <w:szCs w:val="24"/>
        </w:rPr>
      </w:pPr>
    </w:p>
    <w:tbl>
      <w:tblPr>
        <w:tblStyle w:val="a5"/>
        <w:tblW w:w="0" w:type="auto"/>
        <w:tblLook w:val="04A0"/>
      </w:tblPr>
      <w:tblGrid>
        <w:gridCol w:w="6374"/>
        <w:gridCol w:w="3820"/>
      </w:tblGrid>
      <w:tr w:rsidR="00F51467" w:rsidRPr="00156194" w:rsidTr="00F51467">
        <w:trPr>
          <w:trHeight w:val="365"/>
          <w:tblHeader/>
        </w:trPr>
        <w:tc>
          <w:tcPr>
            <w:tcW w:w="6374" w:type="dxa"/>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w:t>
            </w:r>
          </w:p>
        </w:tc>
        <w:tc>
          <w:tcPr>
            <w:tcW w:w="3820" w:type="dxa"/>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w:t>
            </w:r>
          </w:p>
        </w:tc>
      </w:tr>
      <w:tr w:rsidR="00F51467" w:rsidRPr="00156194" w:rsidTr="00F51467">
        <w:tc>
          <w:tcPr>
            <w:tcW w:w="10194" w:type="dxa"/>
            <w:gridSpan w:val="2"/>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Профессионально-квалификационная группа должностей среднего медицинского и фармацевтического персонала</w:t>
            </w:r>
          </w:p>
        </w:tc>
      </w:tr>
      <w:tr w:rsidR="00F51467" w:rsidRPr="00156194" w:rsidTr="00F51467">
        <w:trPr>
          <w:trHeight w:val="397"/>
        </w:trPr>
        <w:tc>
          <w:tcPr>
            <w:tcW w:w="6374" w:type="dxa"/>
          </w:tcPr>
          <w:p w:rsidR="00F51467" w:rsidRPr="00156194" w:rsidRDefault="00F51467" w:rsidP="00F51467">
            <w:pPr>
              <w:widowControl w:val="0"/>
              <w:autoSpaceDE w:val="0"/>
              <w:autoSpaceDN w:val="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Вторая квалификационная категория</w:t>
            </w:r>
          </w:p>
        </w:tc>
        <w:tc>
          <w:tcPr>
            <w:tcW w:w="3820" w:type="dxa"/>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3,0</w:t>
            </w:r>
          </w:p>
        </w:tc>
      </w:tr>
      <w:tr w:rsidR="00F51467" w:rsidRPr="00156194" w:rsidTr="00F51467">
        <w:trPr>
          <w:trHeight w:val="397"/>
        </w:trPr>
        <w:tc>
          <w:tcPr>
            <w:tcW w:w="6374" w:type="dxa"/>
          </w:tcPr>
          <w:p w:rsidR="00F51467" w:rsidRPr="00156194" w:rsidRDefault="00F51467" w:rsidP="00F51467">
            <w:pPr>
              <w:widowControl w:val="0"/>
              <w:autoSpaceDE w:val="0"/>
              <w:autoSpaceDN w:val="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Первая квалификационная категория</w:t>
            </w:r>
          </w:p>
        </w:tc>
        <w:tc>
          <w:tcPr>
            <w:tcW w:w="3820" w:type="dxa"/>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6,0</w:t>
            </w:r>
          </w:p>
        </w:tc>
      </w:tr>
      <w:tr w:rsidR="00F51467" w:rsidRPr="00156194" w:rsidTr="00F51467">
        <w:trPr>
          <w:trHeight w:val="397"/>
        </w:trPr>
        <w:tc>
          <w:tcPr>
            <w:tcW w:w="6374" w:type="dxa"/>
          </w:tcPr>
          <w:p w:rsidR="00F51467" w:rsidRPr="00156194" w:rsidRDefault="00F51467" w:rsidP="00F51467">
            <w:pPr>
              <w:widowControl w:val="0"/>
              <w:autoSpaceDE w:val="0"/>
              <w:autoSpaceDN w:val="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Высшая квалификационная категория</w:t>
            </w:r>
          </w:p>
        </w:tc>
        <w:tc>
          <w:tcPr>
            <w:tcW w:w="3820" w:type="dxa"/>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10,0</w:t>
            </w:r>
          </w:p>
        </w:tc>
      </w:tr>
      <w:tr w:rsidR="00F51467" w:rsidRPr="00156194" w:rsidTr="00F51467">
        <w:trPr>
          <w:trHeight w:val="397"/>
        </w:trPr>
        <w:tc>
          <w:tcPr>
            <w:tcW w:w="10194" w:type="dxa"/>
            <w:gridSpan w:val="2"/>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lastRenderedPageBreak/>
              <w:t>Профессионально-квалификационная группа должностей врачей и провизоров</w:t>
            </w:r>
          </w:p>
        </w:tc>
      </w:tr>
      <w:tr w:rsidR="00F51467" w:rsidRPr="00156194" w:rsidTr="00F51467">
        <w:trPr>
          <w:trHeight w:val="397"/>
        </w:trPr>
        <w:tc>
          <w:tcPr>
            <w:tcW w:w="6374" w:type="dxa"/>
          </w:tcPr>
          <w:p w:rsidR="00F51467" w:rsidRPr="00156194" w:rsidRDefault="00F51467" w:rsidP="00F51467">
            <w:pPr>
              <w:widowControl w:val="0"/>
              <w:autoSpaceDE w:val="0"/>
              <w:autoSpaceDN w:val="0"/>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Вторая квалификационная категория</w:t>
            </w:r>
          </w:p>
        </w:tc>
        <w:tc>
          <w:tcPr>
            <w:tcW w:w="3820" w:type="dxa"/>
          </w:tcPr>
          <w:p w:rsidR="00F51467" w:rsidRPr="00156194" w:rsidRDefault="00F51467" w:rsidP="00F51467">
            <w:pPr>
              <w:widowControl w:val="0"/>
              <w:autoSpaceDE w:val="0"/>
              <w:autoSpaceDN w:val="0"/>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6,0</w:t>
            </w:r>
          </w:p>
        </w:tc>
      </w:tr>
      <w:tr w:rsidR="00F51467" w:rsidRPr="00156194" w:rsidTr="00F51467">
        <w:trPr>
          <w:trHeight w:val="397"/>
        </w:trPr>
        <w:tc>
          <w:tcPr>
            <w:tcW w:w="6374" w:type="dxa"/>
          </w:tcPr>
          <w:p w:rsidR="00F51467" w:rsidRPr="00156194" w:rsidRDefault="00F51467" w:rsidP="00F51467">
            <w:pPr>
              <w:widowControl w:val="0"/>
              <w:autoSpaceDE w:val="0"/>
              <w:autoSpaceDN w:val="0"/>
              <w:jc w:val="both"/>
              <w:rPr>
                <w:rFonts w:ascii="Times New Roman" w:eastAsia="Times New Roman" w:hAnsi="Times New Roman"/>
                <w:sz w:val="24"/>
                <w:szCs w:val="24"/>
              </w:rPr>
            </w:pPr>
            <w:r w:rsidRPr="00156194">
              <w:rPr>
                <w:rFonts w:ascii="Times New Roman" w:eastAsia="Times New Roman" w:hAnsi="Times New Roman"/>
                <w:sz w:val="24"/>
                <w:szCs w:val="24"/>
              </w:rPr>
              <w:t>Первая квалификационная категория</w:t>
            </w:r>
          </w:p>
        </w:tc>
        <w:tc>
          <w:tcPr>
            <w:tcW w:w="3820"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10,0</w:t>
            </w:r>
          </w:p>
        </w:tc>
      </w:tr>
      <w:tr w:rsidR="00F51467" w:rsidRPr="00156194" w:rsidTr="00F51467">
        <w:trPr>
          <w:trHeight w:val="397"/>
        </w:trPr>
        <w:tc>
          <w:tcPr>
            <w:tcW w:w="6374" w:type="dxa"/>
          </w:tcPr>
          <w:p w:rsidR="00F51467" w:rsidRPr="00156194" w:rsidRDefault="00F51467" w:rsidP="00F51467">
            <w:pPr>
              <w:widowControl w:val="0"/>
              <w:autoSpaceDE w:val="0"/>
              <w:autoSpaceDN w:val="0"/>
              <w:jc w:val="both"/>
              <w:rPr>
                <w:rFonts w:ascii="Times New Roman" w:eastAsia="Times New Roman" w:hAnsi="Times New Roman"/>
                <w:sz w:val="24"/>
                <w:szCs w:val="24"/>
              </w:rPr>
            </w:pPr>
            <w:r w:rsidRPr="00156194">
              <w:rPr>
                <w:rFonts w:ascii="Times New Roman" w:eastAsia="Times New Roman" w:hAnsi="Times New Roman"/>
                <w:sz w:val="24"/>
                <w:szCs w:val="24"/>
              </w:rPr>
              <w:t>Высшая квалификационная категория</w:t>
            </w:r>
          </w:p>
        </w:tc>
        <w:tc>
          <w:tcPr>
            <w:tcW w:w="3820"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20,0</w:t>
            </w:r>
          </w:p>
        </w:tc>
      </w:tr>
    </w:tbl>
    <w:p w:rsidR="00F51467" w:rsidRPr="00156194" w:rsidRDefault="00F51467" w:rsidP="00F51467">
      <w:pPr>
        <w:widowControl w:val="0"/>
        <w:autoSpaceDE w:val="0"/>
        <w:autoSpaceDN w:val="0"/>
        <w:spacing w:after="0" w:line="240" w:lineRule="auto"/>
        <w:ind w:firstLine="709"/>
        <w:jc w:val="both"/>
        <w:rPr>
          <w:rFonts w:ascii="Times New Roman" w:eastAsia="Times New Roman" w:hAnsi="Times New Roman"/>
          <w:sz w:val="24"/>
          <w:szCs w:val="24"/>
        </w:rPr>
      </w:pPr>
    </w:p>
    <w:p w:rsidR="00F51467" w:rsidRPr="00156194" w:rsidRDefault="00A53D16" w:rsidP="00F51467">
      <w:pPr>
        <w:widowControl w:val="0"/>
        <w:autoSpaceDE w:val="0"/>
        <w:autoSpaceDN w:val="0"/>
        <w:spacing w:after="0" w:line="240" w:lineRule="auto"/>
        <w:ind w:firstLine="709"/>
        <w:jc w:val="both"/>
        <w:rPr>
          <w:rFonts w:ascii="Times New Roman" w:eastAsia="Times New Roman" w:hAnsi="Times New Roman"/>
          <w:sz w:val="24"/>
          <w:szCs w:val="24"/>
        </w:rPr>
      </w:pPr>
      <w:r w:rsidRPr="00156194">
        <w:rPr>
          <w:rFonts w:ascii="Times New Roman" w:eastAsia="Times New Roman" w:hAnsi="Times New Roman"/>
          <w:sz w:val="24"/>
          <w:szCs w:val="24"/>
        </w:rPr>
        <w:t>5.19</w:t>
      </w:r>
      <w:r w:rsidR="00F51467" w:rsidRPr="00156194">
        <w:rPr>
          <w:rFonts w:ascii="Times New Roman" w:eastAsia="Times New Roman" w:hAnsi="Times New Roman"/>
          <w:sz w:val="24"/>
          <w:szCs w:val="24"/>
        </w:rPr>
        <w:t>.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w:t>
      </w:r>
      <w:r w:rsidR="00F51467" w:rsidRPr="00156194">
        <w:rPr>
          <w:sz w:val="24"/>
          <w:szCs w:val="24"/>
        </w:rPr>
        <w:t xml:space="preserve"> </w:t>
      </w:r>
      <w:r w:rsidR="00F51467" w:rsidRPr="00156194">
        <w:rPr>
          <w:rFonts w:ascii="Times New Roman" w:eastAsia="Times New Roman" w:hAnsi="Times New Roman"/>
          <w:sz w:val="24"/>
          <w:szCs w:val="24"/>
        </w:rPr>
        <w:t>дошкольных образовательных организациях</w:t>
      </w:r>
    </w:p>
    <w:p w:rsidR="00F51467" w:rsidRPr="00156194" w:rsidRDefault="00A53D16" w:rsidP="00F51467">
      <w:pPr>
        <w:widowControl w:val="0"/>
        <w:autoSpaceDE w:val="0"/>
        <w:autoSpaceDN w:val="0"/>
        <w:spacing w:after="0" w:line="240" w:lineRule="auto"/>
        <w:ind w:firstLine="709"/>
        <w:jc w:val="both"/>
        <w:rPr>
          <w:rFonts w:ascii="Times New Roman" w:eastAsia="Times New Roman" w:hAnsi="Times New Roman"/>
          <w:sz w:val="24"/>
          <w:szCs w:val="24"/>
        </w:rPr>
      </w:pPr>
      <w:r w:rsidRPr="00156194">
        <w:rPr>
          <w:rFonts w:ascii="Times New Roman" w:eastAsia="Times New Roman" w:hAnsi="Times New Roman"/>
          <w:sz w:val="24"/>
          <w:szCs w:val="24"/>
        </w:rPr>
        <w:t>5.20</w:t>
      </w:r>
      <w:r w:rsidR="00F51467" w:rsidRPr="00156194">
        <w:rPr>
          <w:rFonts w:ascii="Times New Roman" w:eastAsia="Times New Roman" w:hAnsi="Times New Roman"/>
          <w:sz w:val="24"/>
          <w:szCs w:val="24"/>
        </w:rPr>
        <w:t>.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F51467" w:rsidRPr="00156194" w:rsidRDefault="00F51467" w:rsidP="00F51467">
      <w:pPr>
        <w:widowControl w:val="0"/>
        <w:autoSpaceDE w:val="0"/>
        <w:autoSpaceDN w:val="0"/>
        <w:spacing w:after="0" w:line="240" w:lineRule="auto"/>
        <w:ind w:firstLine="709"/>
        <w:jc w:val="both"/>
        <w:rPr>
          <w:rFonts w:ascii="Times New Roman" w:eastAsia="Times New Roman" w:hAnsi="Times New Roman"/>
          <w:sz w:val="24"/>
          <w:szCs w:val="24"/>
        </w:rPr>
      </w:pPr>
    </w:p>
    <w:p w:rsidR="00F51467" w:rsidRPr="00156194" w:rsidRDefault="00A53D16" w:rsidP="00A53D16">
      <w:pPr>
        <w:widowControl w:val="0"/>
        <w:autoSpaceDE w:val="0"/>
        <w:autoSpaceDN w:val="0"/>
        <w:spacing w:after="0" w:line="240" w:lineRule="auto"/>
        <w:ind w:firstLine="709"/>
        <w:jc w:val="right"/>
        <w:outlineLvl w:val="2"/>
        <w:rPr>
          <w:rFonts w:ascii="Times New Roman" w:eastAsia="Times New Roman" w:hAnsi="Times New Roman"/>
          <w:sz w:val="24"/>
          <w:szCs w:val="24"/>
        </w:rPr>
      </w:pPr>
      <w:r w:rsidRPr="00156194">
        <w:rPr>
          <w:rFonts w:ascii="Times New Roman" w:eastAsia="Times New Roman" w:hAnsi="Times New Roman"/>
          <w:sz w:val="24"/>
          <w:szCs w:val="24"/>
        </w:rPr>
        <w:t>Таблица 6</w:t>
      </w:r>
    </w:p>
    <w:p w:rsidR="00F51467" w:rsidRPr="00156194" w:rsidRDefault="00F51467" w:rsidP="00F51467">
      <w:pPr>
        <w:widowControl w:val="0"/>
        <w:autoSpaceDE w:val="0"/>
        <w:autoSpaceDN w:val="0"/>
        <w:spacing w:after="0" w:line="240" w:lineRule="auto"/>
        <w:ind w:firstLine="709"/>
        <w:jc w:val="center"/>
        <w:rPr>
          <w:rFonts w:ascii="Times New Roman" w:eastAsia="Times New Roman" w:hAnsi="Times New Roman"/>
          <w:b/>
          <w:sz w:val="24"/>
          <w:szCs w:val="24"/>
        </w:rPr>
      </w:pPr>
      <w:r w:rsidRPr="00156194">
        <w:rPr>
          <w:rFonts w:ascii="Times New Roman" w:eastAsia="Times New Roman" w:hAnsi="Times New Roman"/>
          <w:b/>
          <w:sz w:val="24"/>
          <w:szCs w:val="24"/>
        </w:rPr>
        <w:t>Размеры надбавок за специфику деятельности</w:t>
      </w:r>
    </w:p>
    <w:p w:rsidR="00F51467" w:rsidRPr="00156194" w:rsidRDefault="00F51467" w:rsidP="00F51467">
      <w:pPr>
        <w:widowControl w:val="0"/>
        <w:autoSpaceDE w:val="0"/>
        <w:autoSpaceDN w:val="0"/>
        <w:spacing w:after="0" w:line="240" w:lineRule="auto"/>
        <w:ind w:firstLine="709"/>
        <w:jc w:val="both"/>
        <w:rPr>
          <w:rFonts w:ascii="Times New Roman" w:eastAsia="Times New Roman" w:hAnsi="Times New Roman"/>
          <w:b/>
          <w:sz w:val="24"/>
          <w:szCs w:val="24"/>
        </w:rPr>
      </w:pPr>
    </w:p>
    <w:tbl>
      <w:tblPr>
        <w:tblStyle w:val="a5"/>
        <w:tblW w:w="0" w:type="auto"/>
        <w:tblLook w:val="04A0"/>
      </w:tblPr>
      <w:tblGrid>
        <w:gridCol w:w="704"/>
        <w:gridCol w:w="3260"/>
        <w:gridCol w:w="3707"/>
        <w:gridCol w:w="2523"/>
      </w:tblGrid>
      <w:tr w:rsidR="00F51467" w:rsidRPr="00156194" w:rsidTr="00F51467">
        <w:tc>
          <w:tcPr>
            <w:tcW w:w="704"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 xml:space="preserve">№ </w:t>
            </w:r>
            <w:proofErr w:type="gramStart"/>
            <w:r w:rsidRPr="00156194">
              <w:rPr>
                <w:rFonts w:ascii="Times New Roman" w:eastAsia="Times New Roman" w:hAnsi="Times New Roman"/>
                <w:sz w:val="24"/>
                <w:szCs w:val="24"/>
              </w:rPr>
              <w:t>п</w:t>
            </w:r>
            <w:proofErr w:type="gramEnd"/>
            <w:r w:rsidRPr="00156194">
              <w:rPr>
                <w:rFonts w:ascii="Times New Roman" w:eastAsia="Times New Roman" w:hAnsi="Times New Roman"/>
                <w:sz w:val="24"/>
                <w:szCs w:val="24"/>
              </w:rPr>
              <w:t>/п</w:t>
            </w:r>
          </w:p>
        </w:tc>
        <w:tc>
          <w:tcPr>
            <w:tcW w:w="3260"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Основание назначения надбавки за специфику деятельности</w:t>
            </w:r>
          </w:p>
        </w:tc>
        <w:tc>
          <w:tcPr>
            <w:tcW w:w="3707"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Наименование профессионально-квалификационной группы</w:t>
            </w:r>
          </w:p>
        </w:tc>
        <w:tc>
          <w:tcPr>
            <w:tcW w:w="2523"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Размер надбавки, процентов</w:t>
            </w:r>
          </w:p>
        </w:tc>
      </w:tr>
      <w:tr w:rsidR="00F51467" w:rsidRPr="00156194" w:rsidTr="00F51467">
        <w:tc>
          <w:tcPr>
            <w:tcW w:w="704" w:type="dxa"/>
            <w:vMerge w:val="restart"/>
          </w:tcPr>
          <w:p w:rsidR="00F51467" w:rsidRPr="00156194" w:rsidRDefault="00F51467" w:rsidP="00F51467">
            <w:pPr>
              <w:widowControl w:val="0"/>
              <w:autoSpaceDE w:val="0"/>
              <w:autoSpaceDN w:val="0"/>
              <w:jc w:val="both"/>
              <w:rPr>
                <w:rFonts w:ascii="Times New Roman" w:eastAsia="Times New Roman" w:hAnsi="Times New Roman"/>
                <w:sz w:val="24"/>
                <w:szCs w:val="24"/>
              </w:rPr>
            </w:pPr>
            <w:r w:rsidRPr="00156194">
              <w:rPr>
                <w:rFonts w:ascii="Times New Roman" w:eastAsia="Times New Roman" w:hAnsi="Times New Roman"/>
                <w:sz w:val="24"/>
                <w:szCs w:val="24"/>
              </w:rPr>
              <w:t>1.</w:t>
            </w:r>
          </w:p>
        </w:tc>
        <w:tc>
          <w:tcPr>
            <w:tcW w:w="3260" w:type="dxa"/>
            <w:vMerge w:val="restart"/>
          </w:tcPr>
          <w:p w:rsidR="00F51467" w:rsidRPr="00156194" w:rsidRDefault="00F51467" w:rsidP="00F51467">
            <w:pPr>
              <w:widowControl w:val="0"/>
              <w:autoSpaceDE w:val="0"/>
              <w:autoSpaceDN w:val="0"/>
              <w:jc w:val="both"/>
              <w:rPr>
                <w:rFonts w:ascii="Times New Roman" w:eastAsia="Times New Roman" w:hAnsi="Times New Roman"/>
                <w:sz w:val="24"/>
                <w:szCs w:val="24"/>
              </w:rPr>
            </w:pPr>
            <w:r w:rsidRPr="00156194">
              <w:rPr>
                <w:rFonts w:ascii="Times New Roman" w:eastAsia="Times New Roman" w:hAnsi="Times New Roman"/>
                <w:sz w:val="24"/>
                <w:szCs w:val="24"/>
              </w:rPr>
              <w:t>Работа в дошкольных образовательных организациях</w:t>
            </w:r>
          </w:p>
        </w:tc>
        <w:tc>
          <w:tcPr>
            <w:tcW w:w="3707" w:type="dxa"/>
          </w:tcPr>
          <w:p w:rsidR="00F51467" w:rsidRPr="00156194" w:rsidRDefault="00F51467" w:rsidP="00F51467">
            <w:pPr>
              <w:widowControl w:val="0"/>
              <w:autoSpaceDE w:val="0"/>
              <w:autoSpaceDN w:val="0"/>
              <w:jc w:val="both"/>
              <w:rPr>
                <w:rFonts w:ascii="Times New Roman" w:eastAsia="Times New Roman" w:hAnsi="Times New Roman"/>
                <w:sz w:val="24"/>
                <w:szCs w:val="24"/>
              </w:rPr>
            </w:pPr>
            <w:r w:rsidRPr="00156194">
              <w:rPr>
                <w:rFonts w:ascii="Times New Roman" w:eastAsia="Times New Roman" w:hAnsi="Times New Roman"/>
                <w:sz w:val="24"/>
                <w:szCs w:val="24"/>
              </w:rPr>
              <w:t>средний медицинский и фармацевтический персонал</w:t>
            </w:r>
          </w:p>
        </w:tc>
        <w:tc>
          <w:tcPr>
            <w:tcW w:w="2523"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12</w:t>
            </w:r>
          </w:p>
        </w:tc>
      </w:tr>
      <w:tr w:rsidR="00F51467" w:rsidRPr="00156194" w:rsidTr="00F51467">
        <w:tc>
          <w:tcPr>
            <w:tcW w:w="704" w:type="dxa"/>
            <w:vMerge/>
          </w:tcPr>
          <w:p w:rsidR="00F51467" w:rsidRPr="00156194" w:rsidRDefault="00F51467" w:rsidP="00F51467">
            <w:pPr>
              <w:widowControl w:val="0"/>
              <w:autoSpaceDE w:val="0"/>
              <w:autoSpaceDN w:val="0"/>
              <w:jc w:val="both"/>
              <w:rPr>
                <w:rFonts w:ascii="Times New Roman" w:eastAsia="Times New Roman" w:hAnsi="Times New Roman"/>
                <w:sz w:val="24"/>
                <w:szCs w:val="24"/>
              </w:rPr>
            </w:pPr>
          </w:p>
        </w:tc>
        <w:tc>
          <w:tcPr>
            <w:tcW w:w="3260" w:type="dxa"/>
            <w:vMerge/>
          </w:tcPr>
          <w:p w:rsidR="00F51467" w:rsidRPr="00156194" w:rsidRDefault="00F51467" w:rsidP="00F51467">
            <w:pPr>
              <w:widowControl w:val="0"/>
              <w:autoSpaceDE w:val="0"/>
              <w:autoSpaceDN w:val="0"/>
              <w:jc w:val="both"/>
              <w:rPr>
                <w:rFonts w:ascii="Times New Roman" w:eastAsia="Times New Roman" w:hAnsi="Times New Roman"/>
                <w:sz w:val="24"/>
                <w:szCs w:val="24"/>
              </w:rPr>
            </w:pPr>
          </w:p>
        </w:tc>
        <w:tc>
          <w:tcPr>
            <w:tcW w:w="3707" w:type="dxa"/>
          </w:tcPr>
          <w:p w:rsidR="00F51467" w:rsidRPr="00156194" w:rsidRDefault="00F51467" w:rsidP="00F51467">
            <w:pPr>
              <w:widowControl w:val="0"/>
              <w:autoSpaceDE w:val="0"/>
              <w:autoSpaceDN w:val="0"/>
              <w:jc w:val="both"/>
              <w:rPr>
                <w:rFonts w:ascii="Times New Roman" w:eastAsia="Times New Roman" w:hAnsi="Times New Roman"/>
                <w:sz w:val="24"/>
                <w:szCs w:val="24"/>
              </w:rPr>
            </w:pPr>
            <w:r w:rsidRPr="00156194">
              <w:rPr>
                <w:rFonts w:ascii="Times New Roman" w:eastAsia="Times New Roman" w:hAnsi="Times New Roman"/>
                <w:sz w:val="24"/>
                <w:szCs w:val="24"/>
              </w:rPr>
              <w:t>врачи и провизоры</w:t>
            </w:r>
          </w:p>
        </w:tc>
        <w:tc>
          <w:tcPr>
            <w:tcW w:w="2523"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5</w:t>
            </w:r>
          </w:p>
        </w:tc>
      </w:tr>
    </w:tbl>
    <w:p w:rsidR="00F51467" w:rsidRPr="00156194" w:rsidRDefault="00F51467" w:rsidP="00F51467">
      <w:pPr>
        <w:widowControl w:val="0"/>
        <w:autoSpaceDE w:val="0"/>
        <w:autoSpaceDN w:val="0"/>
        <w:spacing w:after="0" w:line="240" w:lineRule="auto"/>
        <w:ind w:firstLine="709"/>
        <w:jc w:val="both"/>
        <w:rPr>
          <w:rFonts w:ascii="Times New Roman" w:eastAsia="Times New Roman" w:hAnsi="Times New Roman"/>
          <w:sz w:val="24"/>
          <w:szCs w:val="24"/>
        </w:rPr>
      </w:pPr>
    </w:p>
    <w:p w:rsidR="00F51467" w:rsidRPr="00156194" w:rsidRDefault="00A53D16" w:rsidP="00F51467">
      <w:pPr>
        <w:widowControl w:val="0"/>
        <w:autoSpaceDE w:val="0"/>
        <w:autoSpaceDN w:val="0"/>
        <w:spacing w:after="0" w:line="240" w:lineRule="auto"/>
        <w:ind w:firstLine="709"/>
        <w:jc w:val="both"/>
        <w:rPr>
          <w:rFonts w:ascii="Times New Roman" w:eastAsia="Times New Roman" w:hAnsi="Times New Roman"/>
          <w:sz w:val="24"/>
          <w:szCs w:val="24"/>
        </w:rPr>
      </w:pPr>
      <w:r w:rsidRPr="00156194">
        <w:rPr>
          <w:rFonts w:ascii="Times New Roman" w:eastAsia="Times New Roman" w:hAnsi="Times New Roman"/>
          <w:sz w:val="24"/>
          <w:szCs w:val="24"/>
        </w:rPr>
        <w:t>5.21</w:t>
      </w:r>
      <w:r w:rsidR="00F51467" w:rsidRPr="00156194">
        <w:rPr>
          <w:rFonts w:ascii="Times New Roman" w:eastAsia="Times New Roman" w:hAnsi="Times New Roman"/>
          <w:sz w:val="24"/>
          <w:szCs w:val="24"/>
        </w:rPr>
        <w:t>.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w:t>
      </w:r>
    </w:p>
    <w:p w:rsidR="00F51467" w:rsidRPr="00156194" w:rsidRDefault="00F51467" w:rsidP="00F51467">
      <w:pPr>
        <w:widowControl w:val="0"/>
        <w:autoSpaceDE w:val="0"/>
        <w:autoSpaceDN w:val="0"/>
        <w:spacing w:after="0" w:line="240" w:lineRule="auto"/>
        <w:ind w:firstLine="709"/>
        <w:jc w:val="both"/>
        <w:rPr>
          <w:rFonts w:ascii="Times New Roman" w:eastAsia="Times New Roman" w:hAnsi="Times New Roman"/>
          <w:sz w:val="24"/>
          <w:szCs w:val="24"/>
        </w:rPr>
      </w:pPr>
      <w:r w:rsidRPr="00156194">
        <w:rPr>
          <w:rFonts w:ascii="Times New Roman" w:eastAsia="Times New Roman" w:hAnsi="Times New Roman"/>
          <w:sz w:val="24"/>
          <w:szCs w:val="24"/>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w:t>
      </w:r>
    </w:p>
    <w:p w:rsidR="00F51467" w:rsidRPr="00156194" w:rsidRDefault="00F51467" w:rsidP="00F51467">
      <w:pPr>
        <w:widowControl w:val="0"/>
        <w:autoSpaceDE w:val="0"/>
        <w:autoSpaceDN w:val="0"/>
        <w:spacing w:after="0" w:line="240" w:lineRule="auto"/>
        <w:ind w:firstLine="709"/>
        <w:jc w:val="both"/>
        <w:rPr>
          <w:rFonts w:ascii="Times New Roman" w:eastAsia="Times New Roman" w:hAnsi="Times New Roman"/>
          <w:sz w:val="24"/>
          <w:szCs w:val="24"/>
        </w:rPr>
      </w:pPr>
      <w:r w:rsidRPr="00156194">
        <w:rPr>
          <w:rFonts w:ascii="Times New Roman" w:eastAsia="Times New Roman" w:hAnsi="Times New Roman"/>
          <w:sz w:val="24"/>
          <w:szCs w:val="24"/>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F51467" w:rsidRPr="00156194" w:rsidRDefault="00C377D1" w:rsidP="00F51467">
      <w:pPr>
        <w:widowControl w:val="0"/>
        <w:autoSpaceDE w:val="0"/>
        <w:autoSpaceDN w:val="0"/>
        <w:spacing w:after="0" w:line="240" w:lineRule="auto"/>
        <w:ind w:firstLine="709"/>
        <w:jc w:val="both"/>
        <w:rPr>
          <w:rFonts w:ascii="Times New Roman" w:eastAsia="Times New Roman" w:hAnsi="Times New Roman"/>
          <w:sz w:val="24"/>
          <w:szCs w:val="24"/>
        </w:rPr>
      </w:pPr>
      <w:hyperlink w:anchor="P10191" w:history="1">
        <w:r w:rsidR="00F51467" w:rsidRPr="00156194">
          <w:rPr>
            <w:rFonts w:ascii="Times New Roman" w:eastAsia="Times New Roman" w:hAnsi="Times New Roman"/>
            <w:sz w:val="24"/>
            <w:szCs w:val="24"/>
          </w:rPr>
          <w:t>Перечень</w:t>
        </w:r>
      </w:hyperlink>
      <w:r w:rsidR="00F51467" w:rsidRPr="00156194">
        <w:rPr>
          <w:rFonts w:ascii="Times New Roman" w:eastAsia="Times New Roman" w:hAnsi="Times New Roman"/>
          <w:sz w:val="24"/>
          <w:szCs w:val="24"/>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 Положению.</w:t>
      </w:r>
    </w:p>
    <w:p w:rsidR="00F51467" w:rsidRPr="00156194" w:rsidRDefault="00A53D16" w:rsidP="00F51467">
      <w:pPr>
        <w:widowControl w:val="0"/>
        <w:autoSpaceDE w:val="0"/>
        <w:autoSpaceDN w:val="0"/>
        <w:spacing w:after="0" w:line="240" w:lineRule="auto"/>
        <w:ind w:firstLine="709"/>
        <w:jc w:val="both"/>
        <w:rPr>
          <w:rFonts w:ascii="Times New Roman" w:eastAsia="Times New Roman" w:hAnsi="Times New Roman"/>
          <w:sz w:val="24"/>
          <w:szCs w:val="24"/>
        </w:rPr>
      </w:pPr>
      <w:r w:rsidRPr="00156194">
        <w:rPr>
          <w:rFonts w:ascii="Times New Roman" w:eastAsia="Times New Roman" w:hAnsi="Times New Roman"/>
          <w:sz w:val="24"/>
          <w:szCs w:val="24"/>
        </w:rPr>
        <w:t>5.22.</w:t>
      </w:r>
      <w:r w:rsidR="00F51467" w:rsidRPr="00156194">
        <w:rPr>
          <w:rFonts w:ascii="Times New Roman" w:eastAsia="Times New Roman" w:hAnsi="Times New Roman"/>
          <w:sz w:val="24"/>
          <w:szCs w:val="24"/>
        </w:rPr>
        <w:t xml:space="preserve">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F51467" w:rsidRPr="00156194" w:rsidRDefault="00A53D16" w:rsidP="00F51467">
      <w:pPr>
        <w:widowControl w:val="0"/>
        <w:autoSpaceDE w:val="0"/>
        <w:autoSpaceDN w:val="0"/>
        <w:spacing w:after="0" w:line="240" w:lineRule="auto"/>
        <w:ind w:firstLine="709"/>
        <w:jc w:val="both"/>
        <w:rPr>
          <w:rFonts w:ascii="Times New Roman" w:eastAsia="Times New Roman" w:hAnsi="Times New Roman"/>
          <w:sz w:val="24"/>
          <w:szCs w:val="24"/>
        </w:rPr>
      </w:pPr>
      <w:r w:rsidRPr="00156194">
        <w:rPr>
          <w:rFonts w:ascii="Times New Roman" w:eastAsia="Times New Roman" w:hAnsi="Times New Roman"/>
          <w:sz w:val="24"/>
          <w:szCs w:val="24"/>
        </w:rPr>
        <w:t>5.23</w:t>
      </w:r>
      <w:r w:rsidR="00F51467" w:rsidRPr="00156194">
        <w:rPr>
          <w:rFonts w:ascii="Times New Roman" w:eastAsia="Times New Roman" w:hAnsi="Times New Roman"/>
          <w:sz w:val="24"/>
          <w:szCs w:val="24"/>
        </w:rPr>
        <w:t xml:space="preserve">.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w:t>
      </w:r>
    </w:p>
    <w:p w:rsidR="00F51467" w:rsidRPr="00156194" w:rsidRDefault="00F51467" w:rsidP="00F51467">
      <w:pPr>
        <w:widowControl w:val="0"/>
        <w:autoSpaceDE w:val="0"/>
        <w:autoSpaceDN w:val="0"/>
        <w:spacing w:after="0" w:line="240" w:lineRule="auto"/>
        <w:ind w:firstLine="709"/>
        <w:jc w:val="right"/>
        <w:outlineLvl w:val="2"/>
        <w:rPr>
          <w:rFonts w:ascii="Times New Roman" w:eastAsia="Times New Roman" w:hAnsi="Times New Roman"/>
          <w:sz w:val="24"/>
          <w:szCs w:val="24"/>
        </w:rPr>
      </w:pPr>
      <w:r w:rsidRPr="00156194">
        <w:rPr>
          <w:rFonts w:ascii="Times New Roman" w:eastAsia="Times New Roman" w:hAnsi="Times New Roman"/>
          <w:sz w:val="24"/>
          <w:szCs w:val="24"/>
        </w:rPr>
        <w:t>Таблица 7</w:t>
      </w:r>
    </w:p>
    <w:p w:rsidR="00F51467" w:rsidRPr="00156194" w:rsidRDefault="00F51467" w:rsidP="00F51467">
      <w:pPr>
        <w:widowControl w:val="0"/>
        <w:autoSpaceDE w:val="0"/>
        <w:autoSpaceDN w:val="0"/>
        <w:spacing w:after="0" w:line="240" w:lineRule="auto"/>
        <w:ind w:firstLine="709"/>
        <w:jc w:val="center"/>
        <w:rPr>
          <w:rFonts w:ascii="Times New Roman" w:eastAsia="Times New Roman" w:hAnsi="Times New Roman"/>
          <w:b/>
          <w:sz w:val="24"/>
          <w:szCs w:val="24"/>
        </w:rPr>
      </w:pPr>
      <w:r w:rsidRPr="00156194">
        <w:rPr>
          <w:rFonts w:ascii="Times New Roman" w:eastAsia="Times New Roman" w:hAnsi="Times New Roman"/>
          <w:b/>
          <w:sz w:val="24"/>
          <w:szCs w:val="24"/>
        </w:rPr>
        <w:t>Размеры надбавок за стаж работы по профилю</w:t>
      </w:r>
    </w:p>
    <w:p w:rsidR="00F51467" w:rsidRPr="00156194" w:rsidRDefault="00F51467" w:rsidP="00F51467">
      <w:pPr>
        <w:widowControl w:val="0"/>
        <w:autoSpaceDE w:val="0"/>
        <w:autoSpaceDN w:val="0"/>
        <w:spacing w:after="0" w:line="240" w:lineRule="auto"/>
        <w:ind w:firstLine="709"/>
        <w:jc w:val="both"/>
        <w:rPr>
          <w:rFonts w:ascii="Times New Roman" w:eastAsia="Times New Roman" w:hAnsi="Times New Roman"/>
          <w:sz w:val="24"/>
          <w:szCs w:val="24"/>
        </w:rPr>
      </w:pPr>
    </w:p>
    <w:tbl>
      <w:tblPr>
        <w:tblStyle w:val="a5"/>
        <w:tblW w:w="10201" w:type="dxa"/>
        <w:tblBorders>
          <w:bottom w:val="none" w:sz="0" w:space="0" w:color="auto"/>
        </w:tblBorders>
        <w:tblLayout w:type="fixed"/>
        <w:tblLook w:val="04A0"/>
      </w:tblPr>
      <w:tblGrid>
        <w:gridCol w:w="5382"/>
        <w:gridCol w:w="2268"/>
        <w:gridCol w:w="2551"/>
      </w:tblGrid>
      <w:tr w:rsidR="00F51467" w:rsidRPr="00156194" w:rsidTr="00F51467">
        <w:tc>
          <w:tcPr>
            <w:tcW w:w="5382"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Наименование профессионально-квалификационной группы</w:t>
            </w: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 xml:space="preserve">Группа </w:t>
            </w:r>
          </w:p>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по стажу</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Размер надбавки, процентов</w:t>
            </w:r>
          </w:p>
        </w:tc>
      </w:tr>
    </w:tbl>
    <w:p w:rsidR="00F51467" w:rsidRPr="00156194" w:rsidRDefault="00F51467" w:rsidP="00F51467">
      <w:pPr>
        <w:spacing w:after="0" w:line="240" w:lineRule="auto"/>
        <w:rPr>
          <w:rFonts w:ascii="Times New Roman" w:hAnsi="Times New Roman" w:cs="Times New Roman"/>
          <w:sz w:val="24"/>
          <w:szCs w:val="24"/>
        </w:rPr>
      </w:pPr>
    </w:p>
    <w:tbl>
      <w:tblPr>
        <w:tblStyle w:val="a5"/>
        <w:tblW w:w="10201" w:type="dxa"/>
        <w:tblLayout w:type="fixed"/>
        <w:tblLook w:val="04A0"/>
      </w:tblPr>
      <w:tblGrid>
        <w:gridCol w:w="5382"/>
        <w:gridCol w:w="2268"/>
        <w:gridCol w:w="2551"/>
      </w:tblGrid>
      <w:tr w:rsidR="00F51467" w:rsidRPr="00156194" w:rsidTr="00F51467">
        <w:trPr>
          <w:tblHeader/>
        </w:trPr>
        <w:tc>
          <w:tcPr>
            <w:tcW w:w="5382"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1</w:t>
            </w: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2</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3</w:t>
            </w:r>
          </w:p>
        </w:tc>
      </w:tr>
      <w:tr w:rsidR="00F51467" w:rsidRPr="00156194" w:rsidTr="00F51467">
        <w:trPr>
          <w:trHeight w:val="397"/>
        </w:trPr>
        <w:tc>
          <w:tcPr>
            <w:tcW w:w="5382" w:type="dxa"/>
            <w:vMerge w:val="restart"/>
          </w:tcPr>
          <w:p w:rsidR="00F51467" w:rsidRPr="00156194" w:rsidRDefault="00F51467" w:rsidP="00A53D16">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lastRenderedPageBreak/>
              <w:t xml:space="preserve">Медицинский </w:t>
            </w:r>
            <w:r w:rsidR="00A53D16" w:rsidRPr="00156194">
              <w:rPr>
                <w:rFonts w:ascii="Times New Roman" w:hAnsi="Times New Roman" w:cs="Times New Roman"/>
                <w:sz w:val="24"/>
                <w:szCs w:val="24"/>
              </w:rPr>
              <w:t xml:space="preserve"> </w:t>
            </w:r>
            <w:r w:rsidRPr="00156194">
              <w:rPr>
                <w:rFonts w:ascii="Times New Roman" w:hAnsi="Times New Roman" w:cs="Times New Roman"/>
                <w:sz w:val="24"/>
                <w:szCs w:val="24"/>
              </w:rPr>
              <w:t>персонал первого уровня</w:t>
            </w: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от 2 до 5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2,5</w:t>
            </w:r>
          </w:p>
        </w:tc>
      </w:tr>
      <w:tr w:rsidR="00F51467" w:rsidRPr="00156194" w:rsidTr="00F51467">
        <w:trPr>
          <w:trHeight w:val="397"/>
        </w:trPr>
        <w:tc>
          <w:tcPr>
            <w:tcW w:w="5382" w:type="dxa"/>
            <w:vMerge/>
          </w:tcPr>
          <w:p w:rsidR="00F51467" w:rsidRPr="00156194" w:rsidRDefault="00F51467" w:rsidP="00F51467">
            <w:pPr>
              <w:pStyle w:val="ConsPlusNormal"/>
              <w:jc w:val="both"/>
              <w:rPr>
                <w:rFonts w:ascii="Times New Roman" w:hAnsi="Times New Roman" w:cs="Times New Roman"/>
                <w:sz w:val="24"/>
                <w:szCs w:val="24"/>
              </w:rPr>
            </w:pP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от 5 до 10 лет</w:t>
            </w:r>
          </w:p>
        </w:tc>
        <w:tc>
          <w:tcPr>
            <w:tcW w:w="2551" w:type="dxa"/>
          </w:tcPr>
          <w:p w:rsidR="00F51467" w:rsidRPr="00156194" w:rsidRDefault="00F51467" w:rsidP="00F51467">
            <w:pPr>
              <w:pStyle w:val="ConsPlusNormal"/>
              <w:jc w:val="center"/>
              <w:rPr>
                <w:rFonts w:ascii="Times New Roman" w:hAnsi="Times New Roman" w:cs="Times New Roman"/>
                <w:sz w:val="24"/>
                <w:szCs w:val="24"/>
                <w:lang w:val="en-US"/>
              </w:rPr>
            </w:pPr>
            <w:r w:rsidRPr="00156194">
              <w:rPr>
                <w:rFonts w:ascii="Times New Roman" w:hAnsi="Times New Roman" w:cs="Times New Roman"/>
                <w:sz w:val="24"/>
                <w:szCs w:val="24"/>
                <w:lang w:val="en-US"/>
              </w:rPr>
              <w:t>3</w:t>
            </w:r>
            <w:r w:rsidRPr="00156194">
              <w:rPr>
                <w:rFonts w:ascii="Times New Roman" w:hAnsi="Times New Roman" w:cs="Times New Roman"/>
                <w:sz w:val="24"/>
                <w:szCs w:val="24"/>
              </w:rPr>
              <w:t>,</w:t>
            </w:r>
            <w:r w:rsidRPr="00156194">
              <w:rPr>
                <w:rFonts w:ascii="Times New Roman" w:hAnsi="Times New Roman" w:cs="Times New Roman"/>
                <w:sz w:val="24"/>
                <w:szCs w:val="24"/>
                <w:lang w:val="en-US"/>
              </w:rPr>
              <w:t>5</w:t>
            </w:r>
          </w:p>
        </w:tc>
      </w:tr>
      <w:tr w:rsidR="00F51467" w:rsidRPr="00156194" w:rsidTr="00F51467">
        <w:trPr>
          <w:trHeight w:val="397"/>
        </w:trPr>
        <w:tc>
          <w:tcPr>
            <w:tcW w:w="5382" w:type="dxa"/>
            <w:vMerge/>
          </w:tcPr>
          <w:p w:rsidR="00F51467" w:rsidRPr="00156194" w:rsidRDefault="00F51467" w:rsidP="00F51467">
            <w:pPr>
              <w:pStyle w:val="ConsPlusNormal"/>
              <w:jc w:val="both"/>
              <w:rPr>
                <w:rFonts w:ascii="Times New Roman" w:hAnsi="Times New Roman" w:cs="Times New Roman"/>
                <w:sz w:val="24"/>
                <w:szCs w:val="24"/>
              </w:rPr>
            </w:pP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от 10 до 15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4,5</w:t>
            </w:r>
          </w:p>
        </w:tc>
      </w:tr>
      <w:tr w:rsidR="00F51467" w:rsidRPr="00156194" w:rsidTr="00F51467">
        <w:trPr>
          <w:trHeight w:val="397"/>
        </w:trPr>
        <w:tc>
          <w:tcPr>
            <w:tcW w:w="5382" w:type="dxa"/>
            <w:vMerge/>
          </w:tcPr>
          <w:p w:rsidR="00F51467" w:rsidRPr="00156194" w:rsidRDefault="00F51467" w:rsidP="00F51467">
            <w:pPr>
              <w:pStyle w:val="ConsPlusNormal"/>
              <w:jc w:val="both"/>
              <w:rPr>
                <w:rFonts w:ascii="Times New Roman" w:hAnsi="Times New Roman" w:cs="Times New Roman"/>
                <w:sz w:val="24"/>
                <w:szCs w:val="24"/>
              </w:rPr>
            </w:pP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свыше 15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5,5</w:t>
            </w:r>
          </w:p>
        </w:tc>
      </w:tr>
      <w:tr w:rsidR="00F51467" w:rsidRPr="00156194" w:rsidTr="00F51467">
        <w:trPr>
          <w:trHeight w:val="397"/>
        </w:trPr>
        <w:tc>
          <w:tcPr>
            <w:tcW w:w="5382" w:type="dxa"/>
            <w:vMerge w:val="restart"/>
          </w:tcPr>
          <w:p w:rsidR="00F51467" w:rsidRPr="00156194" w:rsidRDefault="00F51467" w:rsidP="00A53D16">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Средний медицинский персонал</w:t>
            </w: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от 3 до 5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2,5</w:t>
            </w:r>
          </w:p>
        </w:tc>
      </w:tr>
      <w:tr w:rsidR="00F51467" w:rsidRPr="00156194" w:rsidTr="00F51467">
        <w:trPr>
          <w:trHeight w:val="397"/>
        </w:trPr>
        <w:tc>
          <w:tcPr>
            <w:tcW w:w="5382" w:type="dxa"/>
            <w:vMerge/>
          </w:tcPr>
          <w:p w:rsidR="00F51467" w:rsidRPr="00156194" w:rsidRDefault="00F51467" w:rsidP="00F51467">
            <w:pPr>
              <w:pStyle w:val="ConsPlusNormal"/>
              <w:jc w:val="both"/>
              <w:rPr>
                <w:rFonts w:ascii="Times New Roman" w:hAnsi="Times New Roman" w:cs="Times New Roman"/>
                <w:sz w:val="24"/>
                <w:szCs w:val="24"/>
              </w:rPr>
            </w:pP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от 5 до 10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3,5</w:t>
            </w:r>
          </w:p>
        </w:tc>
      </w:tr>
      <w:tr w:rsidR="00F51467" w:rsidRPr="00156194" w:rsidTr="00F51467">
        <w:trPr>
          <w:trHeight w:val="397"/>
        </w:trPr>
        <w:tc>
          <w:tcPr>
            <w:tcW w:w="5382" w:type="dxa"/>
            <w:vMerge/>
          </w:tcPr>
          <w:p w:rsidR="00F51467" w:rsidRPr="00156194" w:rsidRDefault="00F51467" w:rsidP="00F51467">
            <w:pPr>
              <w:pStyle w:val="ConsPlusNormal"/>
              <w:jc w:val="both"/>
              <w:rPr>
                <w:rFonts w:ascii="Times New Roman" w:hAnsi="Times New Roman" w:cs="Times New Roman"/>
                <w:sz w:val="24"/>
                <w:szCs w:val="24"/>
              </w:rPr>
            </w:pP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от 10 до 15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4,5</w:t>
            </w:r>
          </w:p>
        </w:tc>
      </w:tr>
      <w:tr w:rsidR="00F51467" w:rsidRPr="00156194" w:rsidTr="00F51467">
        <w:trPr>
          <w:trHeight w:val="397"/>
        </w:trPr>
        <w:tc>
          <w:tcPr>
            <w:tcW w:w="5382" w:type="dxa"/>
            <w:vMerge/>
          </w:tcPr>
          <w:p w:rsidR="00F51467" w:rsidRPr="00156194" w:rsidRDefault="00F51467" w:rsidP="00F51467">
            <w:pPr>
              <w:pStyle w:val="ConsPlusNormal"/>
              <w:jc w:val="both"/>
              <w:rPr>
                <w:rFonts w:ascii="Times New Roman" w:hAnsi="Times New Roman" w:cs="Times New Roman"/>
                <w:sz w:val="24"/>
                <w:szCs w:val="24"/>
              </w:rPr>
            </w:pP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свыше 15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5,5</w:t>
            </w:r>
          </w:p>
        </w:tc>
      </w:tr>
      <w:tr w:rsidR="00F51467" w:rsidRPr="00156194" w:rsidTr="00F51467">
        <w:trPr>
          <w:trHeight w:val="397"/>
        </w:trPr>
        <w:tc>
          <w:tcPr>
            <w:tcW w:w="5382" w:type="dxa"/>
            <w:vMerge w:val="restart"/>
          </w:tcPr>
          <w:p w:rsidR="00F51467" w:rsidRPr="00156194" w:rsidRDefault="00F51467" w:rsidP="00F51467">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Врачи и провизоры</w:t>
            </w: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от 3 до 5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5,0</w:t>
            </w:r>
          </w:p>
        </w:tc>
      </w:tr>
      <w:tr w:rsidR="00F51467" w:rsidRPr="00156194" w:rsidTr="00F51467">
        <w:trPr>
          <w:trHeight w:val="397"/>
        </w:trPr>
        <w:tc>
          <w:tcPr>
            <w:tcW w:w="5382" w:type="dxa"/>
            <w:vMerge/>
          </w:tcPr>
          <w:p w:rsidR="00F51467" w:rsidRPr="00156194" w:rsidRDefault="00F51467" w:rsidP="00F51467">
            <w:pPr>
              <w:pStyle w:val="ConsPlusNormal"/>
              <w:jc w:val="both"/>
              <w:rPr>
                <w:rFonts w:ascii="Times New Roman" w:hAnsi="Times New Roman" w:cs="Times New Roman"/>
                <w:sz w:val="24"/>
                <w:szCs w:val="24"/>
              </w:rPr>
            </w:pP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от 5 до 10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7,5</w:t>
            </w:r>
          </w:p>
        </w:tc>
      </w:tr>
      <w:tr w:rsidR="00F51467" w:rsidRPr="00156194" w:rsidTr="00F51467">
        <w:trPr>
          <w:trHeight w:val="397"/>
        </w:trPr>
        <w:tc>
          <w:tcPr>
            <w:tcW w:w="5382" w:type="dxa"/>
            <w:vMerge/>
          </w:tcPr>
          <w:p w:rsidR="00F51467" w:rsidRPr="00156194" w:rsidRDefault="00F51467" w:rsidP="00F51467">
            <w:pPr>
              <w:pStyle w:val="ConsPlusNormal"/>
              <w:jc w:val="both"/>
              <w:rPr>
                <w:rFonts w:ascii="Times New Roman" w:hAnsi="Times New Roman" w:cs="Times New Roman"/>
                <w:sz w:val="24"/>
                <w:szCs w:val="24"/>
              </w:rPr>
            </w:pP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от 10 до 15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9,0</w:t>
            </w:r>
          </w:p>
        </w:tc>
      </w:tr>
      <w:tr w:rsidR="00F51467" w:rsidRPr="00156194" w:rsidTr="00F51467">
        <w:trPr>
          <w:trHeight w:val="397"/>
        </w:trPr>
        <w:tc>
          <w:tcPr>
            <w:tcW w:w="5382" w:type="dxa"/>
            <w:vMerge/>
          </w:tcPr>
          <w:p w:rsidR="00F51467" w:rsidRPr="00156194" w:rsidRDefault="00F51467" w:rsidP="00F51467">
            <w:pPr>
              <w:pStyle w:val="ConsPlusNormal"/>
              <w:jc w:val="both"/>
              <w:rPr>
                <w:rFonts w:ascii="Times New Roman" w:hAnsi="Times New Roman" w:cs="Times New Roman"/>
                <w:sz w:val="24"/>
                <w:szCs w:val="24"/>
              </w:rPr>
            </w:pPr>
          </w:p>
        </w:tc>
        <w:tc>
          <w:tcPr>
            <w:tcW w:w="2268"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свыше 15 лет</w:t>
            </w:r>
          </w:p>
        </w:tc>
        <w:tc>
          <w:tcPr>
            <w:tcW w:w="2551" w:type="dxa"/>
          </w:tcPr>
          <w:p w:rsidR="00F51467" w:rsidRPr="00156194" w:rsidRDefault="00F51467" w:rsidP="00F5146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10,0</w:t>
            </w:r>
          </w:p>
        </w:tc>
      </w:tr>
    </w:tbl>
    <w:p w:rsidR="00F51467" w:rsidRPr="00156194" w:rsidRDefault="002D29D7" w:rsidP="002D29D7">
      <w:pPr>
        <w:widowControl w:val="0"/>
        <w:autoSpaceDE w:val="0"/>
        <w:autoSpaceDN w:val="0"/>
        <w:spacing w:after="0" w:line="240" w:lineRule="auto"/>
        <w:jc w:val="both"/>
        <w:rPr>
          <w:rFonts w:ascii="Times New Roman" w:eastAsia="Times New Roman" w:hAnsi="Times New Roman"/>
          <w:sz w:val="24"/>
          <w:szCs w:val="24"/>
        </w:rPr>
      </w:pPr>
      <w:r w:rsidRPr="00156194">
        <w:rPr>
          <w:rFonts w:ascii="Times New Roman" w:eastAsia="Times New Roman" w:hAnsi="Times New Roman"/>
          <w:sz w:val="24"/>
          <w:szCs w:val="24"/>
        </w:rPr>
        <w:t xml:space="preserve">        </w:t>
      </w:r>
      <w:r w:rsidR="00A53D16" w:rsidRPr="00156194">
        <w:rPr>
          <w:rFonts w:ascii="Times New Roman" w:eastAsia="Times New Roman" w:hAnsi="Times New Roman"/>
          <w:sz w:val="24"/>
          <w:szCs w:val="24"/>
        </w:rPr>
        <w:t>5.24</w:t>
      </w:r>
      <w:r w:rsidR="00495088" w:rsidRPr="00156194">
        <w:rPr>
          <w:rFonts w:ascii="Times New Roman" w:eastAsia="Times New Roman" w:hAnsi="Times New Roman"/>
          <w:sz w:val="24"/>
          <w:szCs w:val="24"/>
        </w:rPr>
        <w:t>.</w:t>
      </w:r>
      <w:r w:rsidR="00F51467" w:rsidRPr="00156194">
        <w:rPr>
          <w:rFonts w:ascii="Times New Roman" w:eastAsia="Times New Roman" w:hAnsi="Times New Roman"/>
          <w:sz w:val="24"/>
          <w:szCs w:val="24"/>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F51467" w:rsidRPr="00156194" w:rsidRDefault="002D29D7" w:rsidP="00495088">
      <w:pPr>
        <w:widowControl w:val="0"/>
        <w:autoSpaceDE w:val="0"/>
        <w:autoSpaceDN w:val="0"/>
        <w:spacing w:after="0" w:line="240" w:lineRule="auto"/>
        <w:ind w:firstLine="709"/>
        <w:jc w:val="both"/>
        <w:rPr>
          <w:rFonts w:ascii="Times New Roman" w:eastAsia="Times New Roman" w:hAnsi="Times New Roman"/>
          <w:sz w:val="24"/>
          <w:szCs w:val="24"/>
        </w:rPr>
      </w:pPr>
      <w:r w:rsidRPr="00156194">
        <w:rPr>
          <w:rFonts w:ascii="Times New Roman" w:eastAsia="Times New Roman" w:hAnsi="Times New Roman"/>
          <w:sz w:val="24"/>
          <w:szCs w:val="24"/>
        </w:rPr>
        <w:t>5.25</w:t>
      </w:r>
      <w:r w:rsidR="00495088" w:rsidRPr="00156194">
        <w:rPr>
          <w:rFonts w:ascii="Times New Roman" w:eastAsia="Times New Roman" w:hAnsi="Times New Roman"/>
          <w:sz w:val="24"/>
          <w:szCs w:val="24"/>
        </w:rPr>
        <w:t>.</w:t>
      </w:r>
      <w:r w:rsidR="00F51467" w:rsidRPr="00156194">
        <w:rPr>
          <w:rFonts w:ascii="Times New Roman" w:eastAsia="Times New Roman" w:hAnsi="Times New Roman"/>
          <w:sz w:val="24"/>
          <w:szCs w:val="24"/>
        </w:rPr>
        <w:t xml:space="preserve">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w:t>
      </w:r>
      <w:r w:rsidR="00495088" w:rsidRPr="00156194">
        <w:rPr>
          <w:rFonts w:ascii="Times New Roman" w:eastAsia="Times New Roman" w:hAnsi="Times New Roman"/>
          <w:sz w:val="24"/>
          <w:szCs w:val="24"/>
        </w:rPr>
        <w:t>.</w:t>
      </w:r>
    </w:p>
    <w:p w:rsidR="00F51467" w:rsidRPr="00156194" w:rsidRDefault="002D29D7" w:rsidP="002D29D7">
      <w:pPr>
        <w:widowControl w:val="0"/>
        <w:autoSpaceDE w:val="0"/>
        <w:autoSpaceDN w:val="0"/>
        <w:spacing w:after="0" w:line="240" w:lineRule="auto"/>
        <w:ind w:firstLine="709"/>
        <w:jc w:val="right"/>
        <w:outlineLvl w:val="2"/>
        <w:rPr>
          <w:rFonts w:ascii="Times New Roman" w:eastAsia="Times New Roman" w:hAnsi="Times New Roman"/>
          <w:sz w:val="24"/>
          <w:szCs w:val="24"/>
        </w:rPr>
      </w:pPr>
      <w:r w:rsidRPr="00156194">
        <w:rPr>
          <w:rFonts w:ascii="Times New Roman" w:eastAsia="Times New Roman" w:hAnsi="Times New Roman"/>
          <w:sz w:val="24"/>
          <w:szCs w:val="24"/>
        </w:rPr>
        <w:t>Таблица 8</w:t>
      </w:r>
    </w:p>
    <w:p w:rsidR="00F51467" w:rsidRPr="000023A7" w:rsidRDefault="00F51467" w:rsidP="00F51467">
      <w:pPr>
        <w:widowControl w:val="0"/>
        <w:autoSpaceDE w:val="0"/>
        <w:autoSpaceDN w:val="0"/>
        <w:spacing w:after="0" w:line="240" w:lineRule="auto"/>
        <w:ind w:firstLine="709"/>
        <w:jc w:val="center"/>
        <w:rPr>
          <w:rFonts w:ascii="Times New Roman" w:eastAsia="Times New Roman" w:hAnsi="Times New Roman"/>
          <w:b/>
          <w:sz w:val="24"/>
          <w:szCs w:val="24"/>
        </w:rPr>
      </w:pPr>
      <w:r w:rsidRPr="000023A7">
        <w:rPr>
          <w:rFonts w:ascii="Times New Roman" w:eastAsia="Times New Roman" w:hAnsi="Times New Roman"/>
          <w:b/>
          <w:sz w:val="24"/>
          <w:szCs w:val="24"/>
        </w:rPr>
        <w:t>Размеры надбавок за сложность работы</w:t>
      </w:r>
    </w:p>
    <w:p w:rsidR="00F51467" w:rsidRPr="00156194" w:rsidRDefault="00F51467" w:rsidP="00F51467">
      <w:pPr>
        <w:widowControl w:val="0"/>
        <w:autoSpaceDE w:val="0"/>
        <w:autoSpaceDN w:val="0"/>
        <w:spacing w:after="0" w:line="240" w:lineRule="auto"/>
        <w:ind w:firstLine="709"/>
        <w:jc w:val="both"/>
        <w:rPr>
          <w:rFonts w:ascii="Times New Roman" w:eastAsia="Times New Roman" w:hAnsi="Times New Roman"/>
          <w:sz w:val="24"/>
          <w:szCs w:val="24"/>
        </w:rPr>
      </w:pPr>
    </w:p>
    <w:tbl>
      <w:tblPr>
        <w:tblStyle w:val="a5"/>
        <w:tblW w:w="0" w:type="auto"/>
        <w:tblLook w:val="04A0"/>
      </w:tblPr>
      <w:tblGrid>
        <w:gridCol w:w="5524"/>
        <w:gridCol w:w="2693"/>
        <w:gridCol w:w="1977"/>
      </w:tblGrid>
      <w:tr w:rsidR="00F51467" w:rsidRPr="00156194" w:rsidTr="00F51467">
        <w:tc>
          <w:tcPr>
            <w:tcW w:w="5524"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Наименование профессиональной квалификационной группы</w:t>
            </w:r>
          </w:p>
        </w:tc>
        <w:tc>
          <w:tcPr>
            <w:tcW w:w="2693"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Квалификационный уровень</w:t>
            </w:r>
          </w:p>
        </w:tc>
        <w:tc>
          <w:tcPr>
            <w:tcW w:w="1977"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Диапазон надбавок, процентов</w:t>
            </w:r>
          </w:p>
        </w:tc>
      </w:tr>
      <w:tr w:rsidR="00F51467" w:rsidRPr="00156194" w:rsidTr="00F51467">
        <w:trPr>
          <w:trHeight w:val="397"/>
        </w:trPr>
        <w:tc>
          <w:tcPr>
            <w:tcW w:w="5524" w:type="dxa"/>
            <w:vMerge w:val="restart"/>
          </w:tcPr>
          <w:p w:rsidR="00A53D16" w:rsidRPr="00156194" w:rsidRDefault="00F51467" w:rsidP="00A53D16">
            <w:pPr>
              <w:widowControl w:val="0"/>
              <w:autoSpaceDE w:val="0"/>
              <w:autoSpaceDN w:val="0"/>
              <w:rPr>
                <w:rFonts w:ascii="Times New Roman" w:eastAsia="Times New Roman" w:hAnsi="Times New Roman"/>
                <w:sz w:val="24"/>
                <w:szCs w:val="24"/>
              </w:rPr>
            </w:pPr>
            <w:r w:rsidRPr="00156194">
              <w:rPr>
                <w:rFonts w:ascii="Times New Roman" w:eastAsia="Times New Roman" w:hAnsi="Times New Roman"/>
                <w:sz w:val="24"/>
                <w:szCs w:val="24"/>
              </w:rPr>
              <w:t xml:space="preserve">Средний медицинский </w:t>
            </w:r>
          </w:p>
          <w:p w:rsidR="00F51467" w:rsidRPr="00156194" w:rsidRDefault="00F51467" w:rsidP="00A53D16">
            <w:pPr>
              <w:widowControl w:val="0"/>
              <w:autoSpaceDE w:val="0"/>
              <w:autoSpaceDN w:val="0"/>
              <w:rPr>
                <w:rFonts w:ascii="Times New Roman" w:eastAsia="Times New Roman" w:hAnsi="Times New Roman"/>
                <w:sz w:val="24"/>
                <w:szCs w:val="24"/>
              </w:rPr>
            </w:pPr>
            <w:r w:rsidRPr="00156194">
              <w:rPr>
                <w:rFonts w:ascii="Times New Roman" w:eastAsia="Times New Roman" w:hAnsi="Times New Roman"/>
                <w:sz w:val="24"/>
                <w:szCs w:val="24"/>
              </w:rPr>
              <w:t>персонал</w:t>
            </w:r>
          </w:p>
        </w:tc>
        <w:tc>
          <w:tcPr>
            <w:tcW w:w="2693"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второй</w:t>
            </w:r>
          </w:p>
        </w:tc>
        <w:tc>
          <w:tcPr>
            <w:tcW w:w="1977"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1,5</w:t>
            </w:r>
          </w:p>
        </w:tc>
      </w:tr>
      <w:tr w:rsidR="00F51467" w:rsidRPr="00156194" w:rsidTr="00F51467">
        <w:trPr>
          <w:trHeight w:val="397"/>
        </w:trPr>
        <w:tc>
          <w:tcPr>
            <w:tcW w:w="5524" w:type="dxa"/>
            <w:vMerge/>
          </w:tcPr>
          <w:p w:rsidR="00F51467" w:rsidRPr="00156194" w:rsidRDefault="00F51467" w:rsidP="00F51467">
            <w:pPr>
              <w:widowControl w:val="0"/>
              <w:autoSpaceDE w:val="0"/>
              <w:autoSpaceDN w:val="0"/>
              <w:rPr>
                <w:rFonts w:ascii="Times New Roman" w:eastAsia="Times New Roman" w:hAnsi="Times New Roman"/>
                <w:sz w:val="24"/>
                <w:szCs w:val="24"/>
              </w:rPr>
            </w:pPr>
          </w:p>
        </w:tc>
        <w:tc>
          <w:tcPr>
            <w:tcW w:w="2693"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третий</w:t>
            </w:r>
          </w:p>
        </w:tc>
        <w:tc>
          <w:tcPr>
            <w:tcW w:w="1977"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3,0</w:t>
            </w:r>
          </w:p>
        </w:tc>
      </w:tr>
      <w:tr w:rsidR="00F51467" w:rsidRPr="00156194" w:rsidTr="00F51467">
        <w:trPr>
          <w:trHeight w:val="397"/>
        </w:trPr>
        <w:tc>
          <w:tcPr>
            <w:tcW w:w="5524" w:type="dxa"/>
            <w:vMerge/>
          </w:tcPr>
          <w:p w:rsidR="00F51467" w:rsidRPr="00156194" w:rsidRDefault="00F51467" w:rsidP="00F51467">
            <w:pPr>
              <w:widowControl w:val="0"/>
              <w:autoSpaceDE w:val="0"/>
              <w:autoSpaceDN w:val="0"/>
              <w:rPr>
                <w:rFonts w:ascii="Times New Roman" w:eastAsia="Times New Roman" w:hAnsi="Times New Roman"/>
                <w:sz w:val="24"/>
                <w:szCs w:val="24"/>
              </w:rPr>
            </w:pPr>
          </w:p>
        </w:tc>
        <w:tc>
          <w:tcPr>
            <w:tcW w:w="2693"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четвертый</w:t>
            </w:r>
          </w:p>
        </w:tc>
        <w:tc>
          <w:tcPr>
            <w:tcW w:w="1977"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4,5</w:t>
            </w:r>
          </w:p>
        </w:tc>
      </w:tr>
      <w:tr w:rsidR="00F51467" w:rsidRPr="00156194" w:rsidTr="00F51467">
        <w:trPr>
          <w:trHeight w:val="397"/>
        </w:trPr>
        <w:tc>
          <w:tcPr>
            <w:tcW w:w="5524" w:type="dxa"/>
            <w:vMerge/>
          </w:tcPr>
          <w:p w:rsidR="00F51467" w:rsidRPr="00156194" w:rsidRDefault="00F51467" w:rsidP="00F51467">
            <w:pPr>
              <w:widowControl w:val="0"/>
              <w:autoSpaceDE w:val="0"/>
              <w:autoSpaceDN w:val="0"/>
              <w:rPr>
                <w:rFonts w:ascii="Times New Roman" w:eastAsia="Times New Roman" w:hAnsi="Times New Roman"/>
                <w:sz w:val="24"/>
                <w:szCs w:val="24"/>
              </w:rPr>
            </w:pPr>
          </w:p>
        </w:tc>
        <w:tc>
          <w:tcPr>
            <w:tcW w:w="2693"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пятый</w:t>
            </w:r>
          </w:p>
        </w:tc>
        <w:tc>
          <w:tcPr>
            <w:tcW w:w="1977"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10,0</w:t>
            </w:r>
          </w:p>
        </w:tc>
      </w:tr>
      <w:tr w:rsidR="00F51467" w:rsidRPr="00156194" w:rsidTr="00F51467">
        <w:trPr>
          <w:trHeight w:val="397"/>
        </w:trPr>
        <w:tc>
          <w:tcPr>
            <w:tcW w:w="5524" w:type="dxa"/>
          </w:tcPr>
          <w:p w:rsidR="00F51467" w:rsidRPr="00156194" w:rsidRDefault="00A43E0A" w:rsidP="00F51467">
            <w:pPr>
              <w:widowControl w:val="0"/>
              <w:autoSpaceDE w:val="0"/>
              <w:autoSpaceDN w:val="0"/>
              <w:rPr>
                <w:rFonts w:ascii="Times New Roman" w:eastAsia="Times New Roman" w:hAnsi="Times New Roman"/>
                <w:sz w:val="24"/>
                <w:szCs w:val="24"/>
              </w:rPr>
            </w:pPr>
            <w:r w:rsidRPr="00156194">
              <w:rPr>
                <w:rFonts w:ascii="Times New Roman" w:eastAsia="Times New Roman" w:hAnsi="Times New Roman"/>
                <w:sz w:val="24"/>
                <w:szCs w:val="24"/>
              </w:rPr>
              <w:t>Врачи</w:t>
            </w:r>
          </w:p>
        </w:tc>
        <w:tc>
          <w:tcPr>
            <w:tcW w:w="2693"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 xml:space="preserve">первый – второй </w:t>
            </w:r>
          </w:p>
        </w:tc>
        <w:tc>
          <w:tcPr>
            <w:tcW w:w="1977" w:type="dxa"/>
          </w:tcPr>
          <w:p w:rsidR="00F51467" w:rsidRPr="00156194" w:rsidRDefault="00F51467" w:rsidP="00F51467">
            <w:pPr>
              <w:widowControl w:val="0"/>
              <w:autoSpaceDE w:val="0"/>
              <w:autoSpaceDN w:val="0"/>
              <w:jc w:val="center"/>
              <w:rPr>
                <w:rFonts w:ascii="Times New Roman" w:eastAsia="Times New Roman" w:hAnsi="Times New Roman"/>
                <w:sz w:val="24"/>
                <w:szCs w:val="24"/>
              </w:rPr>
            </w:pPr>
            <w:r w:rsidRPr="00156194">
              <w:rPr>
                <w:rFonts w:ascii="Times New Roman" w:eastAsia="Times New Roman" w:hAnsi="Times New Roman"/>
                <w:sz w:val="24"/>
                <w:szCs w:val="24"/>
              </w:rPr>
              <w:t>5,0</w:t>
            </w:r>
          </w:p>
        </w:tc>
      </w:tr>
    </w:tbl>
    <w:p w:rsidR="000023A7" w:rsidRDefault="002D29D7" w:rsidP="002D29D7">
      <w:pPr>
        <w:spacing w:after="0" w:line="240" w:lineRule="auto"/>
        <w:contextualSpacing/>
        <w:jc w:val="both"/>
        <w:rPr>
          <w:rFonts w:ascii="Times New Roman" w:hAnsi="Times New Roman" w:cs="Times New Roman"/>
          <w:sz w:val="24"/>
          <w:szCs w:val="24"/>
        </w:rPr>
      </w:pPr>
      <w:r w:rsidRPr="00156194">
        <w:rPr>
          <w:rFonts w:ascii="Times New Roman" w:hAnsi="Times New Roman" w:cs="Times New Roman"/>
          <w:sz w:val="24"/>
          <w:szCs w:val="24"/>
        </w:rPr>
        <w:t xml:space="preserve">      </w:t>
      </w:r>
    </w:p>
    <w:p w:rsidR="00F51467" w:rsidRPr="00156194" w:rsidRDefault="002D29D7" w:rsidP="002D29D7">
      <w:pPr>
        <w:spacing w:after="0" w:line="240" w:lineRule="auto"/>
        <w:contextualSpacing/>
        <w:jc w:val="both"/>
        <w:rPr>
          <w:rFonts w:ascii="Times New Roman" w:hAnsi="Times New Roman" w:cs="Times New Roman"/>
          <w:sz w:val="24"/>
          <w:szCs w:val="24"/>
        </w:rPr>
      </w:pPr>
      <w:r w:rsidRPr="00156194">
        <w:rPr>
          <w:rFonts w:ascii="Times New Roman" w:hAnsi="Times New Roman" w:cs="Times New Roman"/>
          <w:sz w:val="24"/>
          <w:szCs w:val="24"/>
        </w:rPr>
        <w:t xml:space="preserve">  5.26. </w:t>
      </w:r>
      <w:r w:rsidR="00F51467" w:rsidRPr="00156194">
        <w:rPr>
          <w:rFonts w:ascii="Times New Roman" w:hAnsi="Times New Roman" w:cs="Times New Roman"/>
          <w:sz w:val="24"/>
          <w:szCs w:val="24"/>
        </w:rPr>
        <w:t xml:space="preserve">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00F51467" w:rsidRPr="00156194">
        <w:rPr>
          <w:rFonts w:ascii="Times New Roman" w:hAnsi="Times New Roman" w:cs="Times New Roman"/>
          <w:sz w:val="24"/>
          <w:szCs w:val="24"/>
        </w:rPr>
        <w:t>значений критериев оценки эффективности деятельности работников организаций</w:t>
      </w:r>
      <w:proofErr w:type="gramEnd"/>
      <w:r w:rsidR="00F51467" w:rsidRPr="00156194">
        <w:rPr>
          <w:rFonts w:ascii="Times New Roman" w:hAnsi="Times New Roman" w:cs="Times New Roman"/>
          <w:sz w:val="24"/>
          <w:szCs w:val="24"/>
        </w:rPr>
        <w:t>.</w:t>
      </w:r>
    </w:p>
    <w:p w:rsidR="00F51467" w:rsidRPr="00156194" w:rsidRDefault="002D29D7" w:rsidP="002D29D7">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5.27.</w:t>
      </w:r>
      <w:r w:rsidR="00F51467" w:rsidRPr="00156194">
        <w:rPr>
          <w:rFonts w:ascii="Times New Roman" w:hAnsi="Times New Roman" w:cs="Times New Roman"/>
          <w:sz w:val="24"/>
          <w:szCs w:val="24"/>
        </w:rPr>
        <w:t xml:space="preserve"> Критерии </w:t>
      </w:r>
      <w:proofErr w:type="gramStart"/>
      <w:r w:rsidR="00F51467" w:rsidRPr="00156194">
        <w:rPr>
          <w:rFonts w:ascii="Times New Roman" w:hAnsi="Times New Roman" w:cs="Times New Roman"/>
          <w:sz w:val="24"/>
          <w:szCs w:val="24"/>
        </w:rPr>
        <w:t>оценки эффективности деятельности работников организаций</w:t>
      </w:r>
      <w:proofErr w:type="gramEnd"/>
      <w:r w:rsidR="00F51467" w:rsidRPr="00156194">
        <w:rPr>
          <w:rFonts w:ascii="Times New Roman" w:hAnsi="Times New Roman" w:cs="Times New Roman"/>
          <w:sz w:val="24"/>
          <w:szCs w:val="24"/>
        </w:rPr>
        <w:t xml:space="preserve"> утверждаются руководителем организации по согласованию с профсоюзным органом. Значения </w:t>
      </w:r>
      <w:proofErr w:type="gramStart"/>
      <w:r w:rsidR="00F51467" w:rsidRPr="00156194">
        <w:rPr>
          <w:rFonts w:ascii="Times New Roman" w:hAnsi="Times New Roman" w:cs="Times New Roman"/>
          <w:sz w:val="24"/>
          <w:szCs w:val="24"/>
        </w:rPr>
        <w:t>критериев оценки эффективности деятельности работников организаций</w:t>
      </w:r>
      <w:proofErr w:type="gramEnd"/>
      <w:r w:rsidR="00F51467" w:rsidRPr="00156194">
        <w:rPr>
          <w:rFonts w:ascii="Times New Roman" w:hAnsi="Times New Roman" w:cs="Times New Roman"/>
          <w:sz w:val="24"/>
          <w:szCs w:val="24"/>
        </w:rPr>
        <w:t xml:space="preserve"> и условия осуществления выплат определяются ежегодно на основании задач, поставленных перед организацией.</w:t>
      </w:r>
    </w:p>
    <w:p w:rsidR="00F51467" w:rsidRPr="00156194" w:rsidRDefault="002D29D7" w:rsidP="002D29D7">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5.28</w:t>
      </w:r>
      <w:r w:rsidR="00F51467" w:rsidRPr="00156194">
        <w:rPr>
          <w:rFonts w:ascii="Times New Roman" w:hAnsi="Times New Roman" w:cs="Times New Roman"/>
          <w:sz w:val="24"/>
          <w:szCs w:val="24"/>
        </w:rPr>
        <w:t>.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F51467" w:rsidRPr="00156194" w:rsidRDefault="002D29D7" w:rsidP="002D29D7">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5.29</w:t>
      </w:r>
      <w:r w:rsidR="00495088" w:rsidRPr="00156194">
        <w:rPr>
          <w:rFonts w:ascii="Times New Roman" w:hAnsi="Times New Roman" w:cs="Times New Roman"/>
          <w:sz w:val="24"/>
          <w:szCs w:val="24"/>
        </w:rPr>
        <w:t>.</w:t>
      </w:r>
      <w:r w:rsidR="00F51467" w:rsidRPr="00156194">
        <w:rPr>
          <w:rFonts w:ascii="Times New Roman" w:hAnsi="Times New Roman" w:cs="Times New Roman"/>
          <w:sz w:val="24"/>
          <w:szCs w:val="24"/>
        </w:rPr>
        <w:t xml:space="preserve"> Нормирование критериев эффективности деятельности обеспечивает сопоставимость </w:t>
      </w:r>
      <w:r w:rsidR="00F51467" w:rsidRPr="00156194">
        <w:rPr>
          <w:rFonts w:ascii="Times New Roman" w:hAnsi="Times New Roman" w:cs="Times New Roman"/>
          <w:sz w:val="24"/>
          <w:szCs w:val="24"/>
        </w:rPr>
        <w:lastRenderedPageBreak/>
        <w:t>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w:t>
      </w:r>
      <w:r w:rsidR="0077706D">
        <w:rPr>
          <w:rFonts w:ascii="Times New Roman" w:hAnsi="Times New Roman" w:cs="Times New Roman"/>
          <w:sz w:val="24"/>
          <w:szCs w:val="24"/>
        </w:rPr>
        <w:t xml:space="preserve"> </w:t>
      </w:r>
      <w:r w:rsidR="00F51467" w:rsidRPr="00156194">
        <w:rPr>
          <w:rFonts w:ascii="Times New Roman" w:hAnsi="Times New Roman" w:cs="Times New Roman"/>
          <w:sz w:val="24"/>
          <w:szCs w:val="24"/>
        </w:rPr>
        <w:t xml:space="preserve">нормированного критерия, другое – единичному. При нахождении фактического значения критерия эффективности в пределах </w:t>
      </w:r>
      <w:proofErr w:type="gramStart"/>
      <w:r w:rsidR="00F51467" w:rsidRPr="00156194">
        <w:rPr>
          <w:rFonts w:ascii="Times New Roman" w:hAnsi="Times New Roman" w:cs="Times New Roman"/>
          <w:sz w:val="24"/>
          <w:szCs w:val="24"/>
        </w:rPr>
        <w:t>диапазона значений критерия эффективности деятельности</w:t>
      </w:r>
      <w:proofErr w:type="gramEnd"/>
      <w:r w:rsidR="00F51467" w:rsidRPr="00156194">
        <w:rPr>
          <w:rFonts w:ascii="Times New Roman" w:hAnsi="Times New Roman" w:cs="Times New Roman"/>
          <w:sz w:val="24"/>
          <w:szCs w:val="24"/>
        </w:rPr>
        <w:t xml:space="preserve"> от</w:t>
      </w:r>
      <w:r w:rsidR="0077706D">
        <w:rPr>
          <w:rFonts w:ascii="Times New Roman" w:hAnsi="Times New Roman" w:cs="Times New Roman"/>
          <w:sz w:val="24"/>
          <w:szCs w:val="24"/>
        </w:rPr>
        <w:t xml:space="preserve"> </w:t>
      </w:r>
      <w:r w:rsidR="00F51467" w:rsidRPr="00156194">
        <w:rPr>
          <w:rFonts w:ascii="Times New Roman" w:hAnsi="Times New Roman" w:cs="Times New Roman"/>
          <w:sz w:val="24"/>
          <w:szCs w:val="24"/>
        </w:rPr>
        <w:t xml:space="preserve">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r w:rsidR="00F14469" w:rsidRPr="00156194">
        <w:rPr>
          <w:rFonts w:ascii="Times New Roman" w:hAnsi="Times New Roman" w:cs="Times New Roman"/>
          <w:sz w:val="24"/>
          <w:szCs w:val="24"/>
        </w:rPr>
        <w:t>от нормированного</w:t>
      </w:r>
      <w:r w:rsidR="00F51467" w:rsidRPr="00156194">
        <w:rPr>
          <w:rFonts w:ascii="Times New Roman" w:hAnsi="Times New Roman" w:cs="Times New Roman"/>
          <w:sz w:val="24"/>
          <w:szCs w:val="24"/>
        </w:rPr>
        <w:t xml:space="preserve"> критерия принимается </w:t>
      </w:r>
      <w:proofErr w:type="gramStart"/>
      <w:r w:rsidR="00F51467" w:rsidRPr="00156194">
        <w:rPr>
          <w:rFonts w:ascii="Times New Roman" w:hAnsi="Times New Roman" w:cs="Times New Roman"/>
          <w:sz w:val="24"/>
          <w:szCs w:val="24"/>
        </w:rPr>
        <w:t>равным</w:t>
      </w:r>
      <w:proofErr w:type="gramEnd"/>
      <w:r w:rsidR="00F51467" w:rsidRPr="00156194">
        <w:rPr>
          <w:rFonts w:ascii="Times New Roman" w:hAnsi="Times New Roman" w:cs="Times New Roman"/>
          <w:sz w:val="24"/>
          <w:szCs w:val="24"/>
        </w:rPr>
        <w:t xml:space="preserve"> нулю, при выше наилучшего – единице.</w:t>
      </w:r>
    </w:p>
    <w:p w:rsidR="00F51467" w:rsidRPr="00156194" w:rsidRDefault="002D29D7" w:rsidP="00F51467">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 xml:space="preserve">5.30. </w:t>
      </w:r>
      <w:r w:rsidR="00F51467" w:rsidRPr="00156194">
        <w:rPr>
          <w:rFonts w:ascii="Times New Roman" w:hAnsi="Times New Roman" w:cs="Times New Roman"/>
          <w:sz w:val="24"/>
          <w:szCs w:val="24"/>
        </w:rPr>
        <w:t xml:space="preserve">Зависимость значения </w:t>
      </w:r>
      <w:r w:rsidR="00F14469" w:rsidRPr="00156194">
        <w:rPr>
          <w:rFonts w:ascii="Times New Roman" w:hAnsi="Times New Roman" w:cs="Times New Roman"/>
          <w:sz w:val="24"/>
          <w:szCs w:val="24"/>
        </w:rPr>
        <w:t>от нормированного</w:t>
      </w:r>
      <w:r w:rsidR="00F51467" w:rsidRPr="00156194">
        <w:rPr>
          <w:rFonts w:ascii="Times New Roman" w:hAnsi="Times New Roman" w:cs="Times New Roman"/>
          <w:sz w:val="24"/>
          <w:szCs w:val="24"/>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F51467" w:rsidRPr="00156194" w:rsidRDefault="00605C66" w:rsidP="00605C66">
      <w:pPr>
        <w:pStyle w:val="ConsPlusNormal"/>
        <w:ind w:firstLine="709"/>
        <w:jc w:val="right"/>
        <w:rPr>
          <w:rFonts w:ascii="Times New Roman" w:hAnsi="Times New Roman" w:cs="Times New Roman"/>
          <w:sz w:val="24"/>
          <w:szCs w:val="24"/>
        </w:rPr>
      </w:pPr>
      <w:r w:rsidRPr="00156194">
        <w:rPr>
          <w:rFonts w:ascii="Times New Roman" w:hAnsi="Times New Roman" w:cs="Times New Roman"/>
          <w:sz w:val="24"/>
          <w:szCs w:val="24"/>
        </w:rPr>
        <w:t>Таблица № 9</w:t>
      </w:r>
    </w:p>
    <w:p w:rsidR="00F51467" w:rsidRDefault="002D29D7" w:rsidP="002D29D7">
      <w:pPr>
        <w:pStyle w:val="ConsPlusNormal"/>
        <w:jc w:val="center"/>
        <w:rPr>
          <w:rFonts w:ascii="Times New Roman" w:hAnsi="Times New Roman" w:cs="Times New Roman"/>
          <w:b/>
          <w:sz w:val="24"/>
          <w:szCs w:val="24"/>
        </w:rPr>
      </w:pPr>
      <w:r w:rsidRPr="00156194">
        <w:rPr>
          <w:rFonts w:ascii="Times New Roman" w:hAnsi="Times New Roman" w:cs="Times New Roman"/>
          <w:b/>
          <w:sz w:val="24"/>
          <w:szCs w:val="24"/>
        </w:rPr>
        <w:t>Предельный совокупный размер весовых коэффициентов по критериям эффективности деятельности работников образования</w:t>
      </w:r>
    </w:p>
    <w:p w:rsidR="000023A7" w:rsidRPr="00156194" w:rsidRDefault="000023A7" w:rsidP="002D29D7">
      <w:pPr>
        <w:pStyle w:val="ConsPlusNormal"/>
        <w:jc w:val="center"/>
        <w:rPr>
          <w:rFonts w:ascii="Times New Roman" w:hAnsi="Times New Roman" w:cs="Times New Roman"/>
          <w:b/>
          <w:sz w:val="24"/>
          <w:szCs w:val="24"/>
        </w:rPr>
      </w:pPr>
    </w:p>
    <w:tbl>
      <w:tblPr>
        <w:tblStyle w:val="a5"/>
        <w:tblW w:w="0" w:type="auto"/>
        <w:tblLook w:val="04A0"/>
      </w:tblPr>
      <w:tblGrid>
        <w:gridCol w:w="817"/>
        <w:gridCol w:w="6129"/>
        <w:gridCol w:w="3474"/>
      </w:tblGrid>
      <w:tr w:rsidR="00495088" w:rsidRPr="00156194" w:rsidTr="00495088">
        <w:tc>
          <w:tcPr>
            <w:tcW w:w="817" w:type="dxa"/>
          </w:tcPr>
          <w:p w:rsidR="00495088" w:rsidRPr="00156194" w:rsidRDefault="00495088" w:rsidP="00F51467">
            <w:pP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w:t>
            </w:r>
            <w:proofErr w:type="gramStart"/>
            <w:r w:rsidRPr="00156194">
              <w:rPr>
                <w:rFonts w:ascii="Times New Roman" w:eastAsia="Times New Roman" w:hAnsi="Times New Roman" w:cs="Times New Roman"/>
                <w:sz w:val="24"/>
                <w:szCs w:val="24"/>
              </w:rPr>
              <w:t>п</w:t>
            </w:r>
            <w:proofErr w:type="gramEnd"/>
            <w:r w:rsidRPr="00156194">
              <w:rPr>
                <w:rFonts w:ascii="Times New Roman" w:eastAsia="Times New Roman" w:hAnsi="Times New Roman" w:cs="Times New Roman"/>
                <w:sz w:val="24"/>
                <w:szCs w:val="24"/>
              </w:rPr>
              <w:t>/п</w:t>
            </w:r>
          </w:p>
        </w:tc>
        <w:tc>
          <w:tcPr>
            <w:tcW w:w="6129" w:type="dxa"/>
          </w:tcPr>
          <w:p w:rsidR="00495088" w:rsidRPr="00156194" w:rsidRDefault="00495088" w:rsidP="00495088">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Наименование должности</w:t>
            </w:r>
          </w:p>
        </w:tc>
        <w:tc>
          <w:tcPr>
            <w:tcW w:w="3474" w:type="dxa"/>
          </w:tcPr>
          <w:p w:rsidR="00495088" w:rsidRPr="00156194" w:rsidRDefault="00495088" w:rsidP="00495088">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Предельный совокупный размер весовых коэффициентов</w:t>
            </w:r>
          </w:p>
        </w:tc>
      </w:tr>
      <w:tr w:rsidR="00495088" w:rsidRPr="00156194" w:rsidTr="006004F7">
        <w:tc>
          <w:tcPr>
            <w:tcW w:w="10420" w:type="dxa"/>
            <w:gridSpan w:val="3"/>
          </w:tcPr>
          <w:p w:rsidR="00545AE9" w:rsidRPr="00156194" w:rsidRDefault="00495088" w:rsidP="00495088">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1. Профессионально-квалификационная группа </w:t>
            </w:r>
            <w:proofErr w:type="gramStart"/>
            <w:r w:rsidRPr="00156194">
              <w:rPr>
                <w:rFonts w:ascii="Times New Roman" w:eastAsia="Times New Roman" w:hAnsi="Times New Roman" w:cs="Times New Roman"/>
                <w:sz w:val="24"/>
                <w:szCs w:val="24"/>
              </w:rPr>
              <w:t>учебно-вспомогательного</w:t>
            </w:r>
            <w:proofErr w:type="gramEnd"/>
            <w:r w:rsidRPr="00156194">
              <w:rPr>
                <w:rFonts w:ascii="Times New Roman" w:eastAsia="Times New Roman" w:hAnsi="Times New Roman" w:cs="Times New Roman"/>
                <w:sz w:val="24"/>
                <w:szCs w:val="24"/>
              </w:rPr>
              <w:t xml:space="preserve"> </w:t>
            </w:r>
          </w:p>
          <w:p w:rsidR="00495088" w:rsidRPr="00156194" w:rsidRDefault="00495088" w:rsidP="00495088">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персонала первого уровня</w:t>
            </w:r>
          </w:p>
        </w:tc>
      </w:tr>
      <w:tr w:rsidR="00495088" w:rsidRPr="00156194" w:rsidTr="00495088">
        <w:tc>
          <w:tcPr>
            <w:tcW w:w="817" w:type="dxa"/>
          </w:tcPr>
          <w:p w:rsidR="00495088" w:rsidRPr="00156194" w:rsidRDefault="002D29D7"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w:t>
            </w:r>
            <w:r w:rsidR="00545AE9" w:rsidRPr="00156194">
              <w:rPr>
                <w:rFonts w:ascii="Times New Roman" w:eastAsia="Times New Roman" w:hAnsi="Times New Roman" w:cs="Times New Roman"/>
                <w:sz w:val="24"/>
                <w:szCs w:val="24"/>
              </w:rPr>
              <w:t>.</w:t>
            </w:r>
          </w:p>
        </w:tc>
        <w:tc>
          <w:tcPr>
            <w:tcW w:w="6129" w:type="dxa"/>
          </w:tcPr>
          <w:p w:rsidR="00495088" w:rsidRPr="00156194" w:rsidRDefault="00545AE9" w:rsidP="00F51467">
            <w:pPr>
              <w:rPr>
                <w:rFonts w:ascii="Times New Roman" w:eastAsia="Times New Roman" w:hAnsi="Times New Roman" w:cs="Times New Roman"/>
                <w:sz w:val="24"/>
                <w:szCs w:val="24"/>
              </w:rPr>
            </w:pPr>
            <w:r w:rsidRPr="00156194">
              <w:rPr>
                <w:rFonts w:ascii="Times New Roman" w:hAnsi="Times New Roman" w:cs="Times New Roman"/>
                <w:sz w:val="24"/>
                <w:szCs w:val="24"/>
              </w:rPr>
              <w:t>Помощник воспитателя</w:t>
            </w:r>
          </w:p>
        </w:tc>
        <w:tc>
          <w:tcPr>
            <w:tcW w:w="3474" w:type="dxa"/>
          </w:tcPr>
          <w:p w:rsidR="00495088" w:rsidRPr="00156194" w:rsidRDefault="00495088" w:rsidP="00495088">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w:t>
            </w:r>
          </w:p>
        </w:tc>
      </w:tr>
      <w:tr w:rsidR="00545AE9" w:rsidRPr="00156194" w:rsidTr="006004F7">
        <w:tc>
          <w:tcPr>
            <w:tcW w:w="10420" w:type="dxa"/>
            <w:gridSpan w:val="3"/>
          </w:tcPr>
          <w:p w:rsidR="00545AE9" w:rsidRPr="00156194" w:rsidRDefault="00545AE9"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2. Профессионально-квалификационная группа </w:t>
            </w:r>
            <w:proofErr w:type="gramStart"/>
            <w:r w:rsidRPr="00156194">
              <w:rPr>
                <w:rFonts w:ascii="Times New Roman" w:eastAsia="Times New Roman" w:hAnsi="Times New Roman" w:cs="Times New Roman"/>
                <w:sz w:val="24"/>
                <w:szCs w:val="24"/>
              </w:rPr>
              <w:t>учебно-вспомогательного</w:t>
            </w:r>
            <w:proofErr w:type="gramEnd"/>
            <w:r w:rsidRPr="00156194">
              <w:rPr>
                <w:rFonts w:ascii="Times New Roman" w:eastAsia="Times New Roman" w:hAnsi="Times New Roman" w:cs="Times New Roman"/>
                <w:sz w:val="24"/>
                <w:szCs w:val="24"/>
              </w:rPr>
              <w:t xml:space="preserve"> </w:t>
            </w:r>
          </w:p>
          <w:p w:rsidR="00545AE9" w:rsidRPr="00156194" w:rsidRDefault="00545AE9"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персонала второго уровня</w:t>
            </w:r>
          </w:p>
        </w:tc>
      </w:tr>
      <w:tr w:rsidR="00495088" w:rsidRPr="00156194" w:rsidTr="00495088">
        <w:tc>
          <w:tcPr>
            <w:tcW w:w="817" w:type="dxa"/>
          </w:tcPr>
          <w:p w:rsidR="00495088" w:rsidRPr="00156194" w:rsidRDefault="002D29D7"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w:t>
            </w:r>
            <w:r w:rsidR="00545AE9" w:rsidRPr="00156194">
              <w:rPr>
                <w:rFonts w:ascii="Times New Roman" w:eastAsia="Times New Roman" w:hAnsi="Times New Roman" w:cs="Times New Roman"/>
                <w:sz w:val="24"/>
                <w:szCs w:val="24"/>
              </w:rPr>
              <w:t>.</w:t>
            </w:r>
          </w:p>
        </w:tc>
        <w:tc>
          <w:tcPr>
            <w:tcW w:w="6129" w:type="dxa"/>
          </w:tcPr>
          <w:p w:rsidR="00495088" w:rsidRPr="00156194" w:rsidRDefault="00545AE9" w:rsidP="00F51467">
            <w:pP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Младший воспитатель</w:t>
            </w:r>
          </w:p>
        </w:tc>
        <w:tc>
          <w:tcPr>
            <w:tcW w:w="3474" w:type="dxa"/>
          </w:tcPr>
          <w:p w:rsidR="00495088" w:rsidRPr="00156194" w:rsidRDefault="00545AE9"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35</w:t>
            </w:r>
          </w:p>
        </w:tc>
      </w:tr>
      <w:tr w:rsidR="00545AE9" w:rsidRPr="00156194" w:rsidTr="006004F7">
        <w:tc>
          <w:tcPr>
            <w:tcW w:w="10420" w:type="dxa"/>
            <w:gridSpan w:val="3"/>
          </w:tcPr>
          <w:p w:rsidR="00545AE9" w:rsidRPr="00156194" w:rsidRDefault="00545AE9"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 Профессионально-квалификационная группа должностей педагогических  работников</w:t>
            </w:r>
          </w:p>
        </w:tc>
      </w:tr>
      <w:tr w:rsidR="00495088" w:rsidRPr="00156194" w:rsidTr="00495088">
        <w:tc>
          <w:tcPr>
            <w:tcW w:w="817" w:type="dxa"/>
          </w:tcPr>
          <w:p w:rsidR="00495088" w:rsidRPr="00156194" w:rsidRDefault="002D29D7"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w:t>
            </w:r>
            <w:r w:rsidR="00545AE9" w:rsidRPr="00156194">
              <w:rPr>
                <w:rFonts w:ascii="Times New Roman" w:eastAsia="Times New Roman" w:hAnsi="Times New Roman" w:cs="Times New Roman"/>
                <w:sz w:val="24"/>
                <w:szCs w:val="24"/>
              </w:rPr>
              <w:t>.</w:t>
            </w:r>
          </w:p>
        </w:tc>
        <w:tc>
          <w:tcPr>
            <w:tcW w:w="6129" w:type="dxa"/>
          </w:tcPr>
          <w:p w:rsidR="00495088" w:rsidRPr="00156194" w:rsidRDefault="00545AE9" w:rsidP="00F51467">
            <w:pPr>
              <w:rPr>
                <w:rFonts w:ascii="Times New Roman" w:eastAsia="Times New Roman" w:hAnsi="Times New Roman" w:cs="Times New Roman"/>
                <w:sz w:val="24"/>
                <w:szCs w:val="24"/>
              </w:rPr>
            </w:pPr>
            <w:r w:rsidRPr="00156194">
              <w:rPr>
                <w:rFonts w:ascii="Times New Roman" w:hAnsi="Times New Roman" w:cs="Times New Roman"/>
                <w:sz w:val="24"/>
                <w:szCs w:val="24"/>
              </w:rPr>
              <w:t>Инструктор по физической культуре</w:t>
            </w:r>
          </w:p>
        </w:tc>
        <w:tc>
          <w:tcPr>
            <w:tcW w:w="3474" w:type="dxa"/>
          </w:tcPr>
          <w:p w:rsidR="00495088" w:rsidRPr="00156194" w:rsidRDefault="00545AE9"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45</w:t>
            </w:r>
          </w:p>
        </w:tc>
      </w:tr>
      <w:tr w:rsidR="00545AE9" w:rsidRPr="00156194" w:rsidTr="00495088">
        <w:tc>
          <w:tcPr>
            <w:tcW w:w="817" w:type="dxa"/>
          </w:tcPr>
          <w:p w:rsidR="00545AE9" w:rsidRPr="00156194" w:rsidRDefault="00C53C2C"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w:t>
            </w:r>
            <w:r w:rsidR="00545AE9" w:rsidRPr="00156194">
              <w:rPr>
                <w:rFonts w:ascii="Times New Roman" w:eastAsia="Times New Roman" w:hAnsi="Times New Roman" w:cs="Times New Roman"/>
                <w:sz w:val="24"/>
                <w:szCs w:val="24"/>
              </w:rPr>
              <w:t>.</w:t>
            </w:r>
          </w:p>
        </w:tc>
        <w:tc>
          <w:tcPr>
            <w:tcW w:w="6129" w:type="dxa"/>
          </w:tcPr>
          <w:p w:rsidR="00545AE9" w:rsidRPr="00156194" w:rsidRDefault="00545AE9" w:rsidP="00F51467">
            <w:pPr>
              <w:rPr>
                <w:rFonts w:ascii="Times New Roman" w:eastAsia="Times New Roman" w:hAnsi="Times New Roman" w:cs="Times New Roman"/>
                <w:sz w:val="24"/>
                <w:szCs w:val="24"/>
              </w:rPr>
            </w:pPr>
            <w:r w:rsidRPr="00156194">
              <w:rPr>
                <w:rFonts w:ascii="Times New Roman" w:hAnsi="Times New Roman" w:cs="Times New Roman"/>
                <w:sz w:val="24"/>
                <w:szCs w:val="24"/>
              </w:rPr>
              <w:t>Музыкальный руководитель</w:t>
            </w:r>
          </w:p>
        </w:tc>
        <w:tc>
          <w:tcPr>
            <w:tcW w:w="3474" w:type="dxa"/>
          </w:tcPr>
          <w:p w:rsidR="00545AE9" w:rsidRPr="00156194" w:rsidRDefault="00545AE9"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45</w:t>
            </w:r>
          </w:p>
        </w:tc>
      </w:tr>
      <w:tr w:rsidR="002D29D7" w:rsidRPr="00156194" w:rsidTr="00495088">
        <w:tc>
          <w:tcPr>
            <w:tcW w:w="817" w:type="dxa"/>
          </w:tcPr>
          <w:p w:rsidR="002D29D7" w:rsidRPr="00156194" w:rsidRDefault="002D29D7"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6.</w:t>
            </w:r>
          </w:p>
        </w:tc>
        <w:tc>
          <w:tcPr>
            <w:tcW w:w="6129" w:type="dxa"/>
          </w:tcPr>
          <w:p w:rsidR="002D29D7" w:rsidRPr="00156194" w:rsidRDefault="002D29D7" w:rsidP="00156194">
            <w:pPr>
              <w:rPr>
                <w:rFonts w:ascii="Times New Roman" w:eastAsia="Times New Roman" w:hAnsi="Times New Roman" w:cs="Times New Roman"/>
                <w:sz w:val="24"/>
                <w:szCs w:val="24"/>
              </w:rPr>
            </w:pPr>
            <w:r w:rsidRPr="00156194">
              <w:rPr>
                <w:rFonts w:ascii="Times New Roman" w:hAnsi="Times New Roman" w:cs="Times New Roman"/>
                <w:sz w:val="24"/>
                <w:szCs w:val="24"/>
              </w:rPr>
              <w:t>Воспитатель</w:t>
            </w:r>
          </w:p>
        </w:tc>
        <w:tc>
          <w:tcPr>
            <w:tcW w:w="3474" w:type="dxa"/>
          </w:tcPr>
          <w:p w:rsidR="002D29D7" w:rsidRPr="00156194" w:rsidRDefault="002D29D7" w:rsidP="00156194">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55</w:t>
            </w:r>
          </w:p>
        </w:tc>
      </w:tr>
      <w:tr w:rsidR="002D29D7" w:rsidRPr="00156194" w:rsidTr="00495088">
        <w:tc>
          <w:tcPr>
            <w:tcW w:w="817" w:type="dxa"/>
          </w:tcPr>
          <w:p w:rsidR="002D29D7" w:rsidRPr="00156194" w:rsidRDefault="002D29D7"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7.</w:t>
            </w:r>
          </w:p>
        </w:tc>
        <w:tc>
          <w:tcPr>
            <w:tcW w:w="6129" w:type="dxa"/>
          </w:tcPr>
          <w:p w:rsidR="002D29D7" w:rsidRPr="00156194" w:rsidRDefault="002D29D7" w:rsidP="00156194">
            <w:pPr>
              <w:rPr>
                <w:rFonts w:ascii="Times New Roman" w:eastAsia="Times New Roman" w:hAnsi="Times New Roman" w:cs="Times New Roman"/>
                <w:sz w:val="24"/>
                <w:szCs w:val="24"/>
              </w:rPr>
            </w:pPr>
            <w:r w:rsidRPr="00156194">
              <w:rPr>
                <w:rFonts w:ascii="Times New Roman" w:hAnsi="Times New Roman" w:cs="Times New Roman"/>
                <w:sz w:val="24"/>
                <w:szCs w:val="24"/>
              </w:rPr>
              <w:t>Педагог-психолог</w:t>
            </w:r>
          </w:p>
        </w:tc>
        <w:tc>
          <w:tcPr>
            <w:tcW w:w="3474" w:type="dxa"/>
          </w:tcPr>
          <w:p w:rsidR="002D29D7" w:rsidRPr="00156194" w:rsidRDefault="002D29D7" w:rsidP="00156194">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55</w:t>
            </w:r>
          </w:p>
        </w:tc>
      </w:tr>
      <w:tr w:rsidR="002D29D7" w:rsidRPr="00156194" w:rsidTr="00495088">
        <w:tc>
          <w:tcPr>
            <w:tcW w:w="817" w:type="dxa"/>
          </w:tcPr>
          <w:p w:rsidR="002D29D7" w:rsidRPr="00156194" w:rsidRDefault="002D29D7"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8.</w:t>
            </w:r>
          </w:p>
        </w:tc>
        <w:tc>
          <w:tcPr>
            <w:tcW w:w="6129" w:type="dxa"/>
          </w:tcPr>
          <w:p w:rsidR="002D29D7" w:rsidRPr="00156194" w:rsidRDefault="002D29D7" w:rsidP="00156194">
            <w:pPr>
              <w:rPr>
                <w:rFonts w:ascii="Times New Roman" w:hAnsi="Times New Roman" w:cs="Times New Roman"/>
                <w:sz w:val="24"/>
                <w:szCs w:val="24"/>
              </w:rPr>
            </w:pPr>
            <w:r w:rsidRPr="00156194">
              <w:rPr>
                <w:rFonts w:ascii="Times New Roman" w:hAnsi="Times New Roman" w:cs="Times New Roman"/>
                <w:sz w:val="24"/>
                <w:szCs w:val="24"/>
              </w:rPr>
              <w:t>Старший воспитатель</w:t>
            </w:r>
          </w:p>
        </w:tc>
        <w:tc>
          <w:tcPr>
            <w:tcW w:w="3474" w:type="dxa"/>
          </w:tcPr>
          <w:p w:rsidR="002D29D7" w:rsidRPr="00156194" w:rsidRDefault="002D29D7" w:rsidP="00156194">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60</w:t>
            </w:r>
          </w:p>
        </w:tc>
      </w:tr>
      <w:tr w:rsidR="002D29D7" w:rsidRPr="00156194" w:rsidTr="00495088">
        <w:tc>
          <w:tcPr>
            <w:tcW w:w="817" w:type="dxa"/>
          </w:tcPr>
          <w:p w:rsidR="002D29D7" w:rsidRPr="00156194" w:rsidRDefault="002D29D7"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9.</w:t>
            </w:r>
          </w:p>
        </w:tc>
        <w:tc>
          <w:tcPr>
            <w:tcW w:w="6129" w:type="dxa"/>
          </w:tcPr>
          <w:p w:rsidR="002D29D7" w:rsidRPr="00156194" w:rsidRDefault="002D29D7" w:rsidP="00156194">
            <w:pPr>
              <w:rPr>
                <w:rFonts w:ascii="Times New Roman" w:hAnsi="Times New Roman" w:cs="Times New Roman"/>
                <w:sz w:val="24"/>
                <w:szCs w:val="24"/>
              </w:rPr>
            </w:pPr>
            <w:r w:rsidRPr="00156194">
              <w:rPr>
                <w:rFonts w:ascii="Times New Roman" w:hAnsi="Times New Roman" w:cs="Times New Roman"/>
                <w:sz w:val="24"/>
                <w:szCs w:val="24"/>
              </w:rPr>
              <w:t>Учитель-дефектолог</w:t>
            </w:r>
          </w:p>
        </w:tc>
        <w:tc>
          <w:tcPr>
            <w:tcW w:w="3474" w:type="dxa"/>
          </w:tcPr>
          <w:p w:rsidR="002D29D7" w:rsidRPr="00156194" w:rsidRDefault="002D29D7" w:rsidP="00156194">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60</w:t>
            </w:r>
          </w:p>
        </w:tc>
      </w:tr>
      <w:tr w:rsidR="002D29D7" w:rsidRPr="00156194" w:rsidTr="00495088">
        <w:tc>
          <w:tcPr>
            <w:tcW w:w="817" w:type="dxa"/>
          </w:tcPr>
          <w:p w:rsidR="002D29D7" w:rsidRPr="00156194" w:rsidRDefault="002D29D7" w:rsidP="00545AE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10.</w:t>
            </w:r>
          </w:p>
        </w:tc>
        <w:tc>
          <w:tcPr>
            <w:tcW w:w="6129" w:type="dxa"/>
          </w:tcPr>
          <w:p w:rsidR="002D29D7" w:rsidRPr="00156194" w:rsidRDefault="002D29D7" w:rsidP="00156194">
            <w:pPr>
              <w:rPr>
                <w:rFonts w:ascii="Times New Roman" w:hAnsi="Times New Roman" w:cs="Times New Roman"/>
                <w:sz w:val="24"/>
                <w:szCs w:val="24"/>
              </w:rPr>
            </w:pPr>
            <w:r w:rsidRPr="00156194">
              <w:rPr>
                <w:rFonts w:ascii="Times New Roman" w:hAnsi="Times New Roman" w:cs="Times New Roman"/>
                <w:sz w:val="24"/>
                <w:szCs w:val="24"/>
              </w:rPr>
              <w:t>Учитель-логопед (логопед)</w:t>
            </w:r>
          </w:p>
        </w:tc>
        <w:tc>
          <w:tcPr>
            <w:tcW w:w="3474" w:type="dxa"/>
          </w:tcPr>
          <w:p w:rsidR="002D29D7" w:rsidRPr="00156194" w:rsidRDefault="002D29D7" w:rsidP="00156194">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60</w:t>
            </w:r>
          </w:p>
        </w:tc>
      </w:tr>
    </w:tbl>
    <w:p w:rsidR="002D29D7" w:rsidRPr="00156194" w:rsidRDefault="002D29D7" w:rsidP="00C53C2C">
      <w:pPr>
        <w:spacing w:after="0" w:line="240" w:lineRule="auto"/>
        <w:jc w:val="right"/>
        <w:rPr>
          <w:rFonts w:ascii="Times New Roman" w:eastAsia="Times New Roman" w:hAnsi="Times New Roman" w:cs="Times New Roman"/>
          <w:sz w:val="24"/>
          <w:szCs w:val="24"/>
        </w:rPr>
      </w:pPr>
    </w:p>
    <w:p w:rsidR="00F51467" w:rsidRPr="00156194" w:rsidRDefault="00C53C2C" w:rsidP="00C53C2C">
      <w:pPr>
        <w:spacing w:after="0" w:line="240" w:lineRule="auto"/>
        <w:jc w:val="right"/>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Таблица № 10</w:t>
      </w:r>
    </w:p>
    <w:p w:rsidR="002D29D7" w:rsidRPr="00156194" w:rsidRDefault="002D29D7" w:rsidP="002D29D7">
      <w:pPr>
        <w:pStyle w:val="ConsPlusNormal"/>
        <w:jc w:val="center"/>
        <w:rPr>
          <w:rFonts w:ascii="Times New Roman" w:hAnsi="Times New Roman" w:cs="Times New Roman"/>
          <w:b/>
          <w:sz w:val="24"/>
          <w:szCs w:val="24"/>
        </w:rPr>
      </w:pPr>
      <w:r w:rsidRPr="00156194">
        <w:rPr>
          <w:rFonts w:ascii="Times New Roman" w:hAnsi="Times New Roman" w:cs="Times New Roman"/>
          <w:b/>
          <w:sz w:val="24"/>
          <w:szCs w:val="24"/>
        </w:rPr>
        <w:t>Предельный совокупный размер весовых коэффициентов по критериям эффективности деятельности работников образования</w:t>
      </w:r>
    </w:p>
    <w:p w:rsidR="002D29D7" w:rsidRPr="00156194" w:rsidRDefault="002D29D7" w:rsidP="00C53C2C">
      <w:pPr>
        <w:spacing w:after="0" w:line="240" w:lineRule="auto"/>
        <w:jc w:val="right"/>
        <w:rPr>
          <w:rFonts w:ascii="Times New Roman" w:eastAsia="Times New Roman" w:hAnsi="Times New Roman" w:cs="Times New Roman"/>
          <w:sz w:val="24"/>
          <w:szCs w:val="24"/>
        </w:rPr>
      </w:pPr>
    </w:p>
    <w:tbl>
      <w:tblPr>
        <w:tblStyle w:val="a5"/>
        <w:tblW w:w="0" w:type="auto"/>
        <w:tblLook w:val="04A0"/>
      </w:tblPr>
      <w:tblGrid>
        <w:gridCol w:w="817"/>
        <w:gridCol w:w="6129"/>
        <w:gridCol w:w="3474"/>
      </w:tblGrid>
      <w:tr w:rsidR="00C53C2C" w:rsidRPr="00156194" w:rsidTr="006004F7">
        <w:tc>
          <w:tcPr>
            <w:tcW w:w="817" w:type="dxa"/>
          </w:tcPr>
          <w:p w:rsidR="00C53C2C" w:rsidRPr="00156194" w:rsidRDefault="00C53C2C" w:rsidP="006004F7">
            <w:pP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w:t>
            </w:r>
            <w:proofErr w:type="gramStart"/>
            <w:r w:rsidRPr="00156194">
              <w:rPr>
                <w:rFonts w:ascii="Times New Roman" w:eastAsia="Times New Roman" w:hAnsi="Times New Roman" w:cs="Times New Roman"/>
                <w:sz w:val="24"/>
                <w:szCs w:val="24"/>
              </w:rPr>
              <w:t>п</w:t>
            </w:r>
            <w:proofErr w:type="gramEnd"/>
            <w:r w:rsidRPr="00156194">
              <w:rPr>
                <w:rFonts w:ascii="Times New Roman" w:eastAsia="Times New Roman" w:hAnsi="Times New Roman" w:cs="Times New Roman"/>
                <w:sz w:val="24"/>
                <w:szCs w:val="24"/>
              </w:rPr>
              <w:t>/п</w:t>
            </w:r>
          </w:p>
        </w:tc>
        <w:tc>
          <w:tcPr>
            <w:tcW w:w="6129" w:type="dxa"/>
          </w:tcPr>
          <w:p w:rsidR="00C53C2C" w:rsidRPr="00156194" w:rsidRDefault="00C53C2C"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Наименование должности</w:t>
            </w:r>
          </w:p>
        </w:tc>
        <w:tc>
          <w:tcPr>
            <w:tcW w:w="3474" w:type="dxa"/>
          </w:tcPr>
          <w:p w:rsidR="00C53C2C" w:rsidRPr="00156194" w:rsidRDefault="00C53C2C"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Предельный совокупный размер весовых коэффициентов</w:t>
            </w:r>
          </w:p>
        </w:tc>
      </w:tr>
      <w:tr w:rsidR="00C53C2C" w:rsidRPr="00156194" w:rsidTr="006004F7">
        <w:tc>
          <w:tcPr>
            <w:tcW w:w="10420" w:type="dxa"/>
            <w:gridSpan w:val="3"/>
          </w:tcPr>
          <w:p w:rsidR="00C53C2C" w:rsidRPr="00156194" w:rsidRDefault="00C53C2C"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 Профессионально-квалификационная группа должностей медицинского и фармацевтического первого уровня</w:t>
            </w:r>
          </w:p>
        </w:tc>
      </w:tr>
      <w:tr w:rsidR="00C00159" w:rsidRPr="00156194" w:rsidTr="006004F7">
        <w:tc>
          <w:tcPr>
            <w:tcW w:w="10420" w:type="dxa"/>
            <w:gridSpan w:val="3"/>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sz w:val="24"/>
                <w:szCs w:val="24"/>
              </w:rPr>
              <w:t>2. Профессионально-квалификационная группа должностей среднего медицинского и фармацевтического персонала</w:t>
            </w:r>
          </w:p>
        </w:tc>
      </w:tr>
      <w:tr w:rsidR="00C00159" w:rsidRPr="00156194" w:rsidTr="006004F7">
        <w:tc>
          <w:tcPr>
            <w:tcW w:w="10420" w:type="dxa"/>
            <w:gridSpan w:val="3"/>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sz w:val="24"/>
                <w:szCs w:val="24"/>
              </w:rPr>
              <w:t>Первый квалификационный уровень</w:t>
            </w:r>
          </w:p>
        </w:tc>
      </w:tr>
      <w:tr w:rsidR="00C53C2C" w:rsidRPr="00156194" w:rsidTr="006004F7">
        <w:tc>
          <w:tcPr>
            <w:tcW w:w="817" w:type="dxa"/>
          </w:tcPr>
          <w:p w:rsidR="00C53C2C"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w:t>
            </w:r>
          </w:p>
        </w:tc>
        <w:tc>
          <w:tcPr>
            <w:tcW w:w="6129" w:type="dxa"/>
          </w:tcPr>
          <w:p w:rsidR="00C53C2C" w:rsidRPr="00156194" w:rsidRDefault="00C00159" w:rsidP="006004F7">
            <w:pPr>
              <w:rPr>
                <w:rFonts w:ascii="Times New Roman" w:eastAsia="Times New Roman" w:hAnsi="Times New Roman" w:cs="Times New Roman"/>
                <w:sz w:val="24"/>
                <w:szCs w:val="24"/>
              </w:rPr>
            </w:pPr>
            <w:r w:rsidRPr="00156194">
              <w:rPr>
                <w:rFonts w:ascii="Times New Roman" w:eastAsia="Times New Roman" w:hAnsi="Times New Roman"/>
                <w:sz w:val="24"/>
                <w:szCs w:val="24"/>
              </w:rPr>
              <w:t>Инструктор по лечебной физкультуре</w:t>
            </w:r>
          </w:p>
        </w:tc>
        <w:tc>
          <w:tcPr>
            <w:tcW w:w="3474" w:type="dxa"/>
          </w:tcPr>
          <w:p w:rsidR="00C53C2C"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35</w:t>
            </w:r>
          </w:p>
        </w:tc>
      </w:tr>
      <w:tr w:rsidR="00C00159" w:rsidRPr="00156194" w:rsidTr="006004F7">
        <w:tc>
          <w:tcPr>
            <w:tcW w:w="10420" w:type="dxa"/>
            <w:gridSpan w:val="3"/>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sz w:val="24"/>
                <w:szCs w:val="24"/>
              </w:rPr>
              <w:t>Второй квалификационный уровень</w:t>
            </w:r>
          </w:p>
        </w:tc>
      </w:tr>
      <w:tr w:rsidR="00C53C2C" w:rsidRPr="00156194" w:rsidTr="006004F7">
        <w:tc>
          <w:tcPr>
            <w:tcW w:w="817" w:type="dxa"/>
          </w:tcPr>
          <w:p w:rsidR="00C53C2C"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w:t>
            </w:r>
          </w:p>
        </w:tc>
        <w:tc>
          <w:tcPr>
            <w:tcW w:w="6129" w:type="dxa"/>
          </w:tcPr>
          <w:p w:rsidR="00C53C2C" w:rsidRPr="00156194" w:rsidRDefault="00C00159" w:rsidP="006004F7">
            <w:pPr>
              <w:rPr>
                <w:rFonts w:ascii="Times New Roman" w:eastAsia="Times New Roman" w:hAnsi="Times New Roman" w:cs="Times New Roman"/>
                <w:sz w:val="24"/>
                <w:szCs w:val="24"/>
              </w:rPr>
            </w:pPr>
            <w:r w:rsidRPr="00156194">
              <w:rPr>
                <w:rFonts w:ascii="Times New Roman" w:eastAsia="Times New Roman" w:hAnsi="Times New Roman"/>
                <w:sz w:val="24"/>
                <w:szCs w:val="24"/>
              </w:rPr>
              <w:t>Медицинская сестра диетическая</w:t>
            </w:r>
          </w:p>
        </w:tc>
        <w:tc>
          <w:tcPr>
            <w:tcW w:w="3474" w:type="dxa"/>
          </w:tcPr>
          <w:p w:rsidR="00C53C2C"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37</w:t>
            </w:r>
          </w:p>
        </w:tc>
      </w:tr>
      <w:tr w:rsidR="00C00159" w:rsidRPr="00156194" w:rsidTr="006004F7">
        <w:tc>
          <w:tcPr>
            <w:tcW w:w="10420" w:type="dxa"/>
            <w:gridSpan w:val="3"/>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sz w:val="24"/>
                <w:szCs w:val="24"/>
              </w:rPr>
              <w:t>Третий квалификационный уровень</w:t>
            </w:r>
          </w:p>
        </w:tc>
      </w:tr>
      <w:tr w:rsidR="00C00159" w:rsidRPr="00156194" w:rsidTr="006004F7">
        <w:tc>
          <w:tcPr>
            <w:tcW w:w="817" w:type="dxa"/>
          </w:tcPr>
          <w:p w:rsidR="00C00159" w:rsidRPr="00156194" w:rsidRDefault="00C00159" w:rsidP="00C0015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w:t>
            </w:r>
          </w:p>
        </w:tc>
        <w:tc>
          <w:tcPr>
            <w:tcW w:w="6129" w:type="dxa"/>
          </w:tcPr>
          <w:p w:rsidR="00C00159" w:rsidRPr="00156194" w:rsidRDefault="00C00159" w:rsidP="006004F7">
            <w:pPr>
              <w:rPr>
                <w:rFonts w:ascii="Times New Roman" w:eastAsia="Times New Roman" w:hAnsi="Times New Roman"/>
                <w:sz w:val="24"/>
                <w:szCs w:val="24"/>
              </w:rPr>
            </w:pPr>
            <w:r w:rsidRPr="00156194">
              <w:rPr>
                <w:rFonts w:ascii="Times New Roman" w:eastAsia="Times New Roman" w:hAnsi="Times New Roman"/>
                <w:sz w:val="24"/>
                <w:szCs w:val="24"/>
              </w:rPr>
              <w:t>Медицинская сестра</w:t>
            </w:r>
          </w:p>
        </w:tc>
        <w:tc>
          <w:tcPr>
            <w:tcW w:w="3474" w:type="dxa"/>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40</w:t>
            </w:r>
          </w:p>
        </w:tc>
      </w:tr>
      <w:tr w:rsidR="00C00159" w:rsidRPr="00156194" w:rsidTr="006004F7">
        <w:tc>
          <w:tcPr>
            <w:tcW w:w="817" w:type="dxa"/>
          </w:tcPr>
          <w:p w:rsidR="00C00159" w:rsidRPr="00156194" w:rsidRDefault="00C00159" w:rsidP="00C0015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lastRenderedPageBreak/>
              <w:t>5.</w:t>
            </w:r>
          </w:p>
        </w:tc>
        <w:tc>
          <w:tcPr>
            <w:tcW w:w="6129" w:type="dxa"/>
          </w:tcPr>
          <w:p w:rsidR="00C00159" w:rsidRPr="00156194" w:rsidRDefault="00C00159" w:rsidP="006004F7">
            <w:pPr>
              <w:rPr>
                <w:rFonts w:ascii="Times New Roman" w:eastAsia="Times New Roman" w:hAnsi="Times New Roman"/>
                <w:sz w:val="24"/>
                <w:szCs w:val="24"/>
              </w:rPr>
            </w:pPr>
            <w:r w:rsidRPr="00156194">
              <w:rPr>
                <w:rFonts w:ascii="Times New Roman" w:eastAsia="Times New Roman" w:hAnsi="Times New Roman"/>
                <w:sz w:val="24"/>
                <w:szCs w:val="24"/>
              </w:rPr>
              <w:t>Медицинская сестра по физиотерапии</w:t>
            </w:r>
          </w:p>
        </w:tc>
        <w:tc>
          <w:tcPr>
            <w:tcW w:w="3474" w:type="dxa"/>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40</w:t>
            </w:r>
          </w:p>
        </w:tc>
      </w:tr>
      <w:tr w:rsidR="00C00159" w:rsidRPr="00156194" w:rsidTr="006004F7">
        <w:tc>
          <w:tcPr>
            <w:tcW w:w="817" w:type="dxa"/>
          </w:tcPr>
          <w:p w:rsidR="00C00159" w:rsidRPr="00156194" w:rsidRDefault="00C00159" w:rsidP="00C0015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6.</w:t>
            </w:r>
          </w:p>
        </w:tc>
        <w:tc>
          <w:tcPr>
            <w:tcW w:w="6129" w:type="dxa"/>
          </w:tcPr>
          <w:p w:rsidR="00C00159" w:rsidRPr="00156194" w:rsidRDefault="00C00159" w:rsidP="00C00159">
            <w:pPr>
              <w:widowControl w:val="0"/>
              <w:autoSpaceDE w:val="0"/>
              <w:autoSpaceDN w:val="0"/>
              <w:rPr>
                <w:rFonts w:ascii="Times New Roman" w:eastAsia="Times New Roman" w:hAnsi="Times New Roman"/>
                <w:sz w:val="24"/>
                <w:szCs w:val="24"/>
              </w:rPr>
            </w:pPr>
            <w:r w:rsidRPr="00156194">
              <w:rPr>
                <w:rFonts w:ascii="Times New Roman" w:eastAsia="Times New Roman" w:hAnsi="Times New Roman"/>
                <w:sz w:val="24"/>
                <w:szCs w:val="24"/>
              </w:rPr>
              <w:t>Медицинская сестра по массажу</w:t>
            </w:r>
          </w:p>
        </w:tc>
        <w:tc>
          <w:tcPr>
            <w:tcW w:w="3474" w:type="dxa"/>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40</w:t>
            </w:r>
          </w:p>
        </w:tc>
      </w:tr>
      <w:tr w:rsidR="00C00159" w:rsidRPr="00156194" w:rsidTr="006004F7">
        <w:tc>
          <w:tcPr>
            <w:tcW w:w="10420" w:type="dxa"/>
            <w:gridSpan w:val="3"/>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sz w:val="24"/>
                <w:szCs w:val="24"/>
              </w:rPr>
              <w:t>Четвертый квалификационный уровень</w:t>
            </w:r>
          </w:p>
        </w:tc>
      </w:tr>
      <w:tr w:rsidR="00C00159" w:rsidRPr="00156194" w:rsidTr="006004F7">
        <w:tc>
          <w:tcPr>
            <w:tcW w:w="10420" w:type="dxa"/>
            <w:gridSpan w:val="3"/>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sz w:val="24"/>
                <w:szCs w:val="24"/>
              </w:rPr>
              <w:t>Пятый квалификационный уровень</w:t>
            </w:r>
          </w:p>
        </w:tc>
      </w:tr>
      <w:tr w:rsidR="00C00159" w:rsidRPr="00156194" w:rsidTr="006004F7">
        <w:tc>
          <w:tcPr>
            <w:tcW w:w="817" w:type="dxa"/>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8.</w:t>
            </w:r>
          </w:p>
        </w:tc>
        <w:tc>
          <w:tcPr>
            <w:tcW w:w="6129" w:type="dxa"/>
          </w:tcPr>
          <w:p w:rsidR="00C00159" w:rsidRPr="00156194" w:rsidRDefault="00C00159" w:rsidP="006004F7">
            <w:pPr>
              <w:rPr>
                <w:rFonts w:ascii="Times New Roman" w:eastAsia="Times New Roman" w:hAnsi="Times New Roman"/>
                <w:sz w:val="24"/>
                <w:szCs w:val="24"/>
              </w:rPr>
            </w:pPr>
            <w:r w:rsidRPr="00156194">
              <w:rPr>
                <w:rFonts w:ascii="Times New Roman" w:eastAsia="Times New Roman" w:hAnsi="Times New Roman"/>
                <w:sz w:val="24"/>
                <w:szCs w:val="24"/>
              </w:rPr>
              <w:t xml:space="preserve">Старшая медицинская сестра </w:t>
            </w:r>
          </w:p>
        </w:tc>
        <w:tc>
          <w:tcPr>
            <w:tcW w:w="3474" w:type="dxa"/>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50</w:t>
            </w:r>
          </w:p>
        </w:tc>
      </w:tr>
      <w:tr w:rsidR="00C00159" w:rsidRPr="00156194" w:rsidTr="006004F7">
        <w:tc>
          <w:tcPr>
            <w:tcW w:w="10420" w:type="dxa"/>
            <w:gridSpan w:val="3"/>
          </w:tcPr>
          <w:p w:rsidR="00C00159" w:rsidRPr="00156194" w:rsidRDefault="00C00159" w:rsidP="00C00159">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w:t>
            </w:r>
            <w:r w:rsidRPr="00156194">
              <w:rPr>
                <w:rFonts w:ascii="Times New Roman" w:eastAsia="Times New Roman" w:hAnsi="Times New Roman"/>
                <w:sz w:val="24"/>
                <w:szCs w:val="24"/>
              </w:rPr>
              <w:t xml:space="preserve"> Профессионально-квалификационная группа должностей врачей и провизоров </w:t>
            </w:r>
          </w:p>
        </w:tc>
      </w:tr>
      <w:tr w:rsidR="00C00159" w:rsidRPr="00156194" w:rsidTr="006004F7">
        <w:tc>
          <w:tcPr>
            <w:tcW w:w="10420" w:type="dxa"/>
            <w:gridSpan w:val="3"/>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sz w:val="24"/>
                <w:szCs w:val="24"/>
              </w:rPr>
              <w:t>Второй квалификационный уровень</w:t>
            </w:r>
          </w:p>
        </w:tc>
      </w:tr>
      <w:tr w:rsidR="00C00159" w:rsidRPr="00156194" w:rsidTr="006004F7">
        <w:tc>
          <w:tcPr>
            <w:tcW w:w="817" w:type="dxa"/>
          </w:tcPr>
          <w:p w:rsidR="00C00159" w:rsidRPr="00156194" w:rsidRDefault="00C00159" w:rsidP="006004F7">
            <w:pPr>
              <w:jc w:val="center"/>
              <w:rPr>
                <w:rFonts w:ascii="Times New Roman" w:eastAsia="Times New Roman" w:hAnsi="Times New Roman" w:cs="Times New Roman"/>
                <w:sz w:val="24"/>
                <w:szCs w:val="24"/>
              </w:rPr>
            </w:pPr>
          </w:p>
        </w:tc>
        <w:tc>
          <w:tcPr>
            <w:tcW w:w="6129" w:type="dxa"/>
          </w:tcPr>
          <w:p w:rsidR="00C00159" w:rsidRPr="00156194" w:rsidRDefault="00C00159" w:rsidP="006004F7">
            <w:pPr>
              <w:rPr>
                <w:rFonts w:ascii="Times New Roman" w:eastAsia="Times New Roman" w:hAnsi="Times New Roman"/>
                <w:sz w:val="24"/>
                <w:szCs w:val="24"/>
              </w:rPr>
            </w:pPr>
            <w:r w:rsidRPr="00156194">
              <w:rPr>
                <w:rFonts w:ascii="Times New Roman" w:eastAsia="Times New Roman" w:hAnsi="Times New Roman"/>
                <w:sz w:val="24"/>
                <w:szCs w:val="24"/>
              </w:rPr>
              <w:t>Врачи-специалисты (кроме врачей-специалистов, отнесенных к третьему и четвертому квалификационным уровням)</w:t>
            </w:r>
          </w:p>
        </w:tc>
        <w:tc>
          <w:tcPr>
            <w:tcW w:w="3474" w:type="dxa"/>
          </w:tcPr>
          <w:p w:rsidR="00C00159" w:rsidRPr="00156194" w:rsidRDefault="00C0015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60</w:t>
            </w:r>
          </w:p>
        </w:tc>
      </w:tr>
    </w:tbl>
    <w:p w:rsidR="00C53C2C" w:rsidRPr="00156194" w:rsidRDefault="00C53C2C" w:rsidP="00C00159">
      <w:pPr>
        <w:spacing w:after="0" w:line="240" w:lineRule="auto"/>
        <w:rPr>
          <w:rFonts w:ascii="Times New Roman" w:eastAsia="Times New Roman" w:hAnsi="Times New Roman" w:cs="Times New Roman"/>
          <w:sz w:val="24"/>
          <w:szCs w:val="24"/>
        </w:rPr>
      </w:pPr>
    </w:p>
    <w:p w:rsidR="00C00159" w:rsidRPr="00156194" w:rsidRDefault="002D29D7" w:rsidP="00C00159">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w:t>
      </w:r>
      <w:r w:rsidR="00B03395" w:rsidRPr="00156194">
        <w:rPr>
          <w:rFonts w:ascii="Times New Roman" w:hAnsi="Times New Roman" w:cs="Times New Roman"/>
          <w:sz w:val="24"/>
          <w:szCs w:val="24"/>
        </w:rPr>
        <w:t xml:space="preserve"> </w:t>
      </w:r>
      <w:r w:rsidRPr="00156194">
        <w:rPr>
          <w:rFonts w:ascii="Times New Roman" w:hAnsi="Times New Roman" w:cs="Times New Roman"/>
          <w:sz w:val="24"/>
          <w:szCs w:val="24"/>
        </w:rPr>
        <w:t>5.31.</w:t>
      </w:r>
      <w:r w:rsidR="00C00159" w:rsidRPr="00156194">
        <w:rPr>
          <w:rFonts w:ascii="Times New Roman" w:hAnsi="Times New Roman" w:cs="Times New Roman"/>
          <w:sz w:val="24"/>
          <w:szCs w:val="24"/>
        </w:rPr>
        <w:t xml:space="preserve">Типовые критерии эффективности деятельности работников дошкольных образовательных организаций и их весовые коэффициенты утверждаются </w:t>
      </w:r>
      <w:r w:rsidR="001B0EE1" w:rsidRPr="00156194">
        <w:rPr>
          <w:rFonts w:ascii="Times New Roman" w:hAnsi="Times New Roman" w:cs="Times New Roman"/>
          <w:sz w:val="24"/>
          <w:szCs w:val="24"/>
        </w:rPr>
        <w:t>Исполнительным комитетом.</w:t>
      </w:r>
    </w:p>
    <w:p w:rsidR="000023A7" w:rsidRPr="000023A7" w:rsidRDefault="000023A7" w:rsidP="000023A7">
      <w:pPr>
        <w:autoSpaceDE w:val="0"/>
        <w:autoSpaceDN w:val="0"/>
        <w:adjustRightInd w:val="0"/>
        <w:spacing w:after="0" w:line="240" w:lineRule="auto"/>
        <w:jc w:val="both"/>
        <w:rPr>
          <w:rFonts w:ascii="Times New Roman" w:eastAsia="Calibri" w:hAnsi="Times New Roman" w:cs="Times New Roman"/>
          <w:sz w:val="24"/>
          <w:szCs w:val="24"/>
        </w:rPr>
      </w:pPr>
      <w:r w:rsidRPr="000023A7">
        <w:rPr>
          <w:rFonts w:ascii="Times New Roman" w:hAnsi="Times New Roman" w:cs="Times New Roman"/>
          <w:sz w:val="24"/>
          <w:szCs w:val="24"/>
        </w:rPr>
        <w:t xml:space="preserve">     5.32</w:t>
      </w:r>
      <w:r>
        <w:rPr>
          <w:rFonts w:ascii="Times New Roman" w:hAnsi="Times New Roman" w:cs="Times New Roman"/>
          <w:sz w:val="24"/>
          <w:szCs w:val="24"/>
        </w:rPr>
        <w:t>.</w:t>
      </w:r>
      <w:r w:rsidRPr="000023A7">
        <w:rPr>
          <w:rFonts w:ascii="Times New Roman" w:hAnsi="Times New Roman" w:cs="Times New Roman"/>
          <w:sz w:val="24"/>
          <w:szCs w:val="24"/>
        </w:rPr>
        <w:t xml:space="preserve"> </w:t>
      </w:r>
      <w:r w:rsidRPr="000023A7">
        <w:rPr>
          <w:rFonts w:ascii="Times New Roman" w:eastAsia="Calibri" w:hAnsi="Times New Roman" w:cs="Times New Roman"/>
          <w:sz w:val="24"/>
          <w:szCs w:val="24"/>
        </w:rPr>
        <w:t>В дошкольном образовательном учреждении формируется фонд выплат стимулирующего характера за качество выполняемых работ, объем которого рассчитывается по формуле:</w:t>
      </w:r>
    </w:p>
    <w:p w:rsidR="000023A7" w:rsidRPr="000023A7" w:rsidRDefault="000023A7" w:rsidP="000023A7">
      <w:pPr>
        <w:autoSpaceDE w:val="0"/>
        <w:autoSpaceDN w:val="0"/>
        <w:adjustRightInd w:val="0"/>
        <w:spacing w:after="0" w:line="240" w:lineRule="auto"/>
        <w:ind w:firstLine="709"/>
        <w:jc w:val="both"/>
        <w:rPr>
          <w:rFonts w:ascii="Times New Roman" w:eastAsia="Calibri" w:hAnsi="Times New Roman" w:cs="Times New Roman"/>
          <w:sz w:val="24"/>
          <w:szCs w:val="24"/>
        </w:rPr>
      </w:pPr>
    </w:p>
    <w:p w:rsidR="000023A7" w:rsidRPr="000023A7" w:rsidRDefault="000023A7" w:rsidP="000023A7">
      <w:pPr>
        <w:autoSpaceDE w:val="0"/>
        <w:autoSpaceDN w:val="0"/>
        <w:adjustRightInd w:val="0"/>
        <w:spacing w:after="0" w:line="240" w:lineRule="auto"/>
        <w:ind w:firstLine="709"/>
        <w:jc w:val="both"/>
        <w:rPr>
          <w:rFonts w:ascii="Times New Roman" w:eastAsia="Calibri" w:hAnsi="Times New Roman" w:cs="Times New Roman"/>
          <w:sz w:val="24"/>
          <w:szCs w:val="24"/>
        </w:rPr>
      </w:pP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cs="Times New Roman"/>
          <w:sz w:val="24"/>
          <w:szCs w:val="24"/>
        </w:rPr>
      </w:pPr>
      <m:oMathPara>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lang w:val="en-US"/>
                </w:rPr>
                <m:t>FOT</m:t>
              </m:r>
            </m:e>
            <m:sub>
              <m:r>
                <w:rPr>
                  <w:rFonts w:ascii="Cambria Math" w:eastAsia="Calibri" w:hAnsi="Cambria Math" w:cs="Times New Roman"/>
                  <w:sz w:val="24"/>
                  <w:szCs w:val="24"/>
                </w:rPr>
                <m:t>k</m:t>
              </m:r>
            </m:sub>
          </m:sSub>
          <m:r>
            <m:rPr>
              <m:sty m:val="p"/>
            </m:rP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FOT</m:t>
              </m:r>
            </m:e>
            <m:sub>
              <m:r>
                <w:rPr>
                  <w:rFonts w:ascii="Cambria Math" w:eastAsia="Calibri" w:hAnsi="Cambria Math" w:cs="Times New Roman"/>
                  <w:sz w:val="24"/>
                  <w:szCs w:val="24"/>
                </w:rPr>
                <m:t>do</m:t>
              </m:r>
            </m:sub>
          </m:sSub>
          <m:r>
            <w:rPr>
              <w:rFonts w:ascii="Cambria Math" w:eastAsia="Calibri" w:hAnsi="Cambria Math" w:cs="Times New Roman"/>
              <w:sz w:val="24"/>
              <w:szCs w:val="24"/>
            </w:rPr>
            <m:t>×</m:t>
          </m:r>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m:t>
              </m:r>
            </m:sub>
          </m:sSub>
          <m:r>
            <m:rPr>
              <m:sty m:val="p"/>
            </m:rPr>
            <w:rPr>
              <w:rFonts w:ascii="Cambria Math" w:eastAsia="Calibri" w:hAnsi="Cambria Math" w:cs="Times New Roman"/>
              <w:sz w:val="24"/>
              <w:szCs w:val="24"/>
            </w:rPr>
            <m:t>,</m:t>
          </m:r>
        </m:oMath>
      </m:oMathPara>
    </w:p>
    <w:p w:rsidR="000023A7" w:rsidRPr="000023A7" w:rsidRDefault="000023A7" w:rsidP="000023A7">
      <w:pPr>
        <w:autoSpaceDE w:val="0"/>
        <w:autoSpaceDN w:val="0"/>
        <w:adjustRightInd w:val="0"/>
        <w:spacing w:after="0" w:line="240" w:lineRule="auto"/>
        <w:ind w:firstLine="709"/>
        <w:jc w:val="both"/>
        <w:rPr>
          <w:rFonts w:ascii="Times New Roman" w:eastAsia="Calibri" w:hAnsi="Times New Roman" w:cs="Times New Roman"/>
          <w:sz w:val="24"/>
          <w:szCs w:val="24"/>
        </w:rPr>
      </w:pPr>
      <w:r w:rsidRPr="000023A7">
        <w:rPr>
          <w:rFonts w:ascii="Times New Roman" w:eastAsia="Calibri" w:hAnsi="Times New Roman" w:cs="Times New Roman"/>
          <w:sz w:val="24"/>
          <w:szCs w:val="24"/>
        </w:rPr>
        <w:t>где:</w:t>
      </w:r>
      <m:oMath>
        <m:r>
          <w:rPr>
            <w:rFonts w:ascii="Cambria Math" w:eastAsia="Calibri" w:hAnsi="Cambria Math" w:cs="Times New Roman"/>
            <w:sz w:val="24"/>
            <w:szCs w:val="24"/>
          </w:rPr>
          <m:t xml:space="preserve"> </m:t>
        </m:r>
      </m:oMath>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lang w:val="en-US"/>
              </w:rPr>
              <m:t>FOT</m:t>
            </m:r>
          </m:e>
          <m:sub>
            <m:r>
              <w:rPr>
                <w:rFonts w:ascii="Cambria Math" w:eastAsia="Calibri" w:hAnsi="Cambria Math" w:cs="Times New Roman"/>
                <w:sz w:val="24"/>
                <w:szCs w:val="24"/>
              </w:rPr>
              <m:t>k</m:t>
            </m:r>
          </m:sub>
        </m:sSub>
        <m:r>
          <w:rPr>
            <w:rFonts w:ascii="Cambria Math" w:eastAsia="Calibri" w:hAnsi="Cambria Math" w:cs="Times New Roman"/>
            <w:sz w:val="24"/>
            <w:szCs w:val="24"/>
          </w:rPr>
          <m:t xml:space="preserve"> </m:t>
        </m:r>
      </m:oMath>
      <w:r w:rsidR="000023A7" w:rsidRPr="000023A7">
        <w:rPr>
          <w:rFonts w:ascii="Times New Roman" w:eastAsia="Times New Roman" w:hAnsi="Times New Roman"/>
          <w:sz w:val="24"/>
          <w:szCs w:val="24"/>
        </w:rPr>
        <w:t>–</w:t>
      </w:r>
      <w:r w:rsidR="000023A7" w:rsidRPr="000023A7">
        <w:rPr>
          <w:rFonts w:ascii="Times New Roman" w:eastAsia="Calibri" w:hAnsi="Times New Roman" w:cs="Times New Roman"/>
          <w:sz w:val="24"/>
          <w:szCs w:val="24"/>
        </w:rPr>
        <w:t xml:space="preserve"> фонд оплаты труда, предусмотренный на выплаты за качество выполняемых работ;</w:t>
      </w: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FOT</m:t>
            </m:r>
          </m:e>
          <m:sub>
            <m:r>
              <w:rPr>
                <w:rFonts w:ascii="Cambria Math" w:eastAsia="Calibri" w:hAnsi="Cambria Math" w:cs="Times New Roman"/>
                <w:sz w:val="24"/>
                <w:szCs w:val="24"/>
              </w:rPr>
              <m:t>do</m:t>
            </m:r>
          </m:sub>
        </m:sSub>
        <m:r>
          <w:rPr>
            <w:rFonts w:ascii="Cambria Math" w:eastAsia="Calibri" w:hAnsi="Cambria Math" w:cs="Times New Roman"/>
            <w:sz w:val="24"/>
            <w:szCs w:val="24"/>
          </w:rPr>
          <m:t xml:space="preserve"> </m:t>
        </m:r>
      </m:oMath>
      <w:r w:rsidR="000023A7" w:rsidRPr="000023A7">
        <w:rPr>
          <w:rFonts w:ascii="Times New Roman" w:eastAsia="Times New Roman" w:hAnsi="Times New Roman"/>
          <w:sz w:val="24"/>
          <w:szCs w:val="24"/>
        </w:rPr>
        <w:t>–</w:t>
      </w:r>
      <w:r w:rsidR="000023A7" w:rsidRPr="000023A7">
        <w:rPr>
          <w:rFonts w:ascii="Times New Roman" w:eastAsia="Calibri" w:hAnsi="Times New Roman" w:cs="Times New Roman"/>
          <w:sz w:val="24"/>
          <w:szCs w:val="24"/>
        </w:rPr>
        <w:t xml:space="preserve"> фонд оплаты труда работников </w:t>
      </w:r>
      <w:r w:rsidR="000023A7" w:rsidRPr="000023A7">
        <w:rPr>
          <w:rFonts w:ascii="Times New Roman" w:hAnsi="Times New Roman" w:cs="Times New Roman"/>
          <w:sz w:val="24"/>
          <w:szCs w:val="24"/>
        </w:rPr>
        <w:t>дошкольной образовательной организации</w:t>
      </w:r>
      <w:r w:rsidR="000023A7" w:rsidRPr="000023A7">
        <w:rPr>
          <w:rFonts w:ascii="Times New Roman" w:eastAsia="Calibri" w:hAnsi="Times New Roman" w:cs="Times New Roman"/>
          <w:sz w:val="24"/>
          <w:szCs w:val="24"/>
        </w:rPr>
        <w:t xml:space="preserve"> по должностным окладам (окладам, ставкам заработной платы) работников по основному месту работы;</w:t>
      </w: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Calibri"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m:t>
            </m:r>
          </m:sub>
        </m:sSub>
      </m:oMath>
      <w:r w:rsidR="000023A7" w:rsidRPr="000023A7">
        <w:rPr>
          <w:rFonts w:ascii="Times New Roman" w:eastAsia="Calibri" w:hAnsi="Times New Roman" w:cs="Times New Roman"/>
          <w:sz w:val="24"/>
          <w:szCs w:val="24"/>
        </w:rPr>
        <w:t xml:space="preserve"> </w:t>
      </w:r>
      <w:r w:rsidR="000023A7" w:rsidRPr="000023A7">
        <w:rPr>
          <w:rFonts w:ascii="Times New Roman" w:eastAsia="Times New Roman" w:hAnsi="Times New Roman"/>
          <w:sz w:val="24"/>
          <w:szCs w:val="24"/>
        </w:rPr>
        <w:t>–</w:t>
      </w:r>
      <w:r w:rsidR="000023A7" w:rsidRPr="000023A7">
        <w:rPr>
          <w:rFonts w:ascii="Times New Roman" w:eastAsia="Calibri" w:hAnsi="Times New Roman" w:cs="Times New Roman"/>
          <w:sz w:val="24"/>
          <w:szCs w:val="24"/>
        </w:rPr>
        <w:t xml:space="preserve"> доля фонда оплаты труда на выплаты стимулирующего характера за качество выполняемых работ.</w:t>
      </w:r>
    </w:p>
    <w:p w:rsidR="000023A7" w:rsidRPr="000023A7" w:rsidRDefault="000023A7" w:rsidP="000023A7">
      <w:pPr>
        <w:autoSpaceDE w:val="0"/>
        <w:autoSpaceDN w:val="0"/>
        <w:adjustRightInd w:val="0"/>
        <w:spacing w:after="0" w:line="240" w:lineRule="auto"/>
        <w:ind w:firstLine="709"/>
        <w:jc w:val="both"/>
        <w:rPr>
          <w:rFonts w:ascii="Times New Roman" w:eastAsia="Calibri" w:hAnsi="Times New Roman" w:cs="Times New Roman"/>
          <w:sz w:val="24"/>
          <w:szCs w:val="24"/>
        </w:rPr>
      </w:pPr>
      <w:r w:rsidRPr="000023A7">
        <w:rPr>
          <w:rFonts w:ascii="Times New Roman" w:eastAsia="Calibri" w:hAnsi="Times New Roman" w:cs="Times New Roman"/>
          <w:sz w:val="24"/>
          <w:szCs w:val="24"/>
        </w:rPr>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w:t>
      </w:r>
      <w:proofErr w:type="gramStart"/>
      <w:r w:rsidRPr="000023A7">
        <w:rPr>
          <w:rFonts w:ascii="Times New Roman" w:eastAsia="Calibri" w:hAnsi="Times New Roman" w:cs="Times New Roman"/>
          <w:sz w:val="24"/>
          <w:szCs w:val="24"/>
        </w:rPr>
        <w:t>фонда оплаты труда работников дошкольного образовательного учреждения</w:t>
      </w:r>
      <w:proofErr w:type="gramEnd"/>
      <w:r w:rsidRPr="000023A7">
        <w:rPr>
          <w:rFonts w:ascii="Times New Roman" w:eastAsia="Calibri" w:hAnsi="Times New Roman" w:cs="Times New Roman"/>
          <w:sz w:val="24"/>
          <w:szCs w:val="24"/>
        </w:rPr>
        <w:t xml:space="preserve"> по должностным окладам (окладам, ставкам заработной платы) работников по основному месту работы.</w:t>
      </w:r>
    </w:p>
    <w:p w:rsidR="001B0EE1" w:rsidRPr="00156194" w:rsidRDefault="00A43E0A" w:rsidP="001B0EE1">
      <w:pPr>
        <w:autoSpaceDE w:val="0"/>
        <w:autoSpaceDN w:val="0"/>
        <w:adjustRightInd w:val="0"/>
        <w:spacing w:after="0" w:line="240" w:lineRule="auto"/>
        <w:jc w:val="both"/>
        <w:rPr>
          <w:rFonts w:ascii="Times New Roman" w:eastAsia="Calibri" w:hAnsi="Times New Roman"/>
          <w:sz w:val="24"/>
          <w:szCs w:val="24"/>
        </w:rPr>
      </w:pPr>
      <w:r w:rsidRPr="00156194">
        <w:rPr>
          <w:rFonts w:ascii="Times New Roman" w:eastAsia="Calibri" w:hAnsi="Times New Roman" w:cs="Times New Roman"/>
          <w:sz w:val="24"/>
          <w:szCs w:val="24"/>
        </w:rPr>
        <w:t xml:space="preserve">        5.33</w:t>
      </w:r>
      <w:r w:rsidR="001B0EE1" w:rsidRPr="00156194">
        <w:rPr>
          <w:rFonts w:ascii="Times New Roman" w:eastAsia="Calibri" w:hAnsi="Times New Roman" w:cs="Times New Roman"/>
          <w:sz w:val="24"/>
          <w:szCs w:val="24"/>
        </w:rPr>
        <w:t xml:space="preserve">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001B0EE1" w:rsidRPr="00156194">
        <w:rPr>
          <w:rFonts w:ascii="Times New Roman" w:hAnsi="Times New Roman"/>
          <w:sz w:val="24"/>
          <w:szCs w:val="24"/>
        </w:rPr>
        <w:t>, установленным локальными актами и коллективными договорами организации</w:t>
      </w:r>
      <w:r w:rsidR="001B0EE1" w:rsidRPr="00156194">
        <w:rPr>
          <w:rFonts w:ascii="Times New Roman" w:eastAsia="Calibri" w:hAnsi="Times New Roman"/>
          <w:sz w:val="24"/>
          <w:szCs w:val="24"/>
        </w:rPr>
        <w:t>.</w:t>
      </w:r>
    </w:p>
    <w:p w:rsidR="001B0EE1" w:rsidRPr="00156194" w:rsidRDefault="00A43E0A" w:rsidP="001B0EE1">
      <w:pPr>
        <w:autoSpaceDE w:val="0"/>
        <w:autoSpaceDN w:val="0"/>
        <w:adjustRightInd w:val="0"/>
        <w:spacing w:after="0" w:line="240" w:lineRule="auto"/>
        <w:jc w:val="both"/>
        <w:rPr>
          <w:rFonts w:ascii="Times New Roman" w:eastAsia="Calibri" w:hAnsi="Times New Roman" w:cs="Times New Roman"/>
          <w:sz w:val="24"/>
          <w:szCs w:val="24"/>
        </w:rPr>
      </w:pPr>
      <w:r w:rsidRPr="00156194">
        <w:rPr>
          <w:rFonts w:ascii="Times New Roman" w:eastAsia="Calibri" w:hAnsi="Times New Roman" w:cs="Times New Roman"/>
          <w:sz w:val="24"/>
          <w:szCs w:val="24"/>
        </w:rPr>
        <w:t xml:space="preserve">       5.34.</w:t>
      </w:r>
      <w:r w:rsidR="001B0EE1" w:rsidRPr="00156194">
        <w:rPr>
          <w:rFonts w:ascii="Times New Roman" w:eastAsia="Calibri" w:hAnsi="Times New Roman" w:cs="Times New Roman"/>
          <w:sz w:val="24"/>
          <w:szCs w:val="24"/>
        </w:rPr>
        <w:t>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1B0EE1" w:rsidRPr="00156194" w:rsidRDefault="00A43E0A" w:rsidP="007A104D">
      <w:pPr>
        <w:autoSpaceDE w:val="0"/>
        <w:autoSpaceDN w:val="0"/>
        <w:adjustRightInd w:val="0"/>
        <w:spacing w:after="0" w:line="240" w:lineRule="auto"/>
        <w:jc w:val="both"/>
        <w:rPr>
          <w:rFonts w:ascii="Times New Roman" w:eastAsia="Calibri" w:hAnsi="Times New Roman" w:cs="Times New Roman"/>
          <w:sz w:val="24"/>
          <w:szCs w:val="24"/>
        </w:rPr>
      </w:pPr>
      <w:r w:rsidRPr="00156194">
        <w:rPr>
          <w:rFonts w:ascii="Times New Roman" w:eastAsia="Calibri" w:hAnsi="Times New Roman" w:cs="Times New Roman"/>
          <w:sz w:val="24"/>
          <w:szCs w:val="24"/>
        </w:rPr>
        <w:t xml:space="preserve">       5.35</w:t>
      </w:r>
      <w:r w:rsidR="001B0EE1" w:rsidRPr="00156194">
        <w:rPr>
          <w:rFonts w:ascii="Times New Roman" w:eastAsia="Calibri" w:hAnsi="Times New Roman" w:cs="Times New Roman"/>
          <w:sz w:val="24"/>
          <w:szCs w:val="24"/>
        </w:rPr>
        <w:t>.Размер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A104D" w:rsidRPr="00156194" w:rsidRDefault="007A104D" w:rsidP="007A104D">
      <w:pPr>
        <w:autoSpaceDE w:val="0"/>
        <w:autoSpaceDN w:val="0"/>
        <w:adjustRightInd w:val="0"/>
        <w:spacing w:after="0" w:line="240" w:lineRule="auto"/>
        <w:ind w:firstLine="709"/>
        <w:jc w:val="both"/>
        <w:rPr>
          <w:rFonts w:ascii="Times New Roman" w:eastAsia="Calibri" w:hAnsi="Times New Roman" w:cs="Times New Roman"/>
          <w:sz w:val="24"/>
          <w:szCs w:val="24"/>
        </w:rPr>
      </w:pPr>
    </w:p>
    <w:p w:rsidR="007A104D" w:rsidRPr="00156194" w:rsidRDefault="00605C66" w:rsidP="007A104D">
      <w:pPr>
        <w:pStyle w:val="ConsPlusNormal"/>
        <w:jc w:val="center"/>
        <w:outlineLvl w:val="1"/>
        <w:rPr>
          <w:rFonts w:ascii="Times New Roman" w:hAnsi="Times New Roman" w:cs="Times New Roman"/>
          <w:b/>
          <w:sz w:val="24"/>
          <w:szCs w:val="24"/>
        </w:rPr>
      </w:pPr>
      <w:r w:rsidRPr="00156194">
        <w:rPr>
          <w:rFonts w:ascii="Times New Roman" w:hAnsi="Times New Roman" w:cs="Times New Roman"/>
          <w:b/>
          <w:sz w:val="24"/>
          <w:szCs w:val="24"/>
        </w:rPr>
        <w:t>6</w:t>
      </w:r>
      <w:r w:rsidR="007A104D" w:rsidRPr="00156194">
        <w:rPr>
          <w:rFonts w:ascii="Times New Roman" w:hAnsi="Times New Roman" w:cs="Times New Roman"/>
          <w:b/>
          <w:sz w:val="24"/>
          <w:szCs w:val="24"/>
        </w:rPr>
        <w:t>. Выплаты компенсационного характера</w:t>
      </w:r>
    </w:p>
    <w:p w:rsidR="007A104D" w:rsidRPr="00156194" w:rsidRDefault="007A104D" w:rsidP="007A104D">
      <w:pPr>
        <w:pStyle w:val="ConsPlusNormal"/>
        <w:ind w:firstLine="709"/>
        <w:jc w:val="both"/>
        <w:rPr>
          <w:rFonts w:ascii="Times New Roman" w:hAnsi="Times New Roman" w:cs="Times New Roman"/>
          <w:sz w:val="24"/>
          <w:szCs w:val="24"/>
        </w:rPr>
      </w:pPr>
    </w:p>
    <w:p w:rsidR="007A104D" w:rsidRPr="00156194" w:rsidRDefault="00A43E0A" w:rsidP="007A104D">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6.1</w:t>
      </w:r>
      <w:r w:rsidR="007A104D" w:rsidRPr="00156194">
        <w:rPr>
          <w:rFonts w:ascii="Times New Roman" w:hAnsi="Times New Roman" w:cs="Times New Roman"/>
          <w:sz w:val="24"/>
          <w:szCs w:val="24"/>
        </w:rPr>
        <w:t xml:space="preserve">. К выплатам компенсационного характера в </w:t>
      </w:r>
      <w:r w:rsidR="007A104D" w:rsidRPr="00156194">
        <w:rPr>
          <w:rFonts w:ascii="Times New Roman" w:eastAsia="Calibri" w:hAnsi="Times New Roman"/>
          <w:sz w:val="24"/>
          <w:szCs w:val="24"/>
        </w:rPr>
        <w:t>дошкольной образовательной организации</w:t>
      </w:r>
      <w:r w:rsidR="007A104D" w:rsidRPr="00156194">
        <w:rPr>
          <w:rFonts w:ascii="Times New Roman" w:hAnsi="Times New Roman" w:cs="Times New Roman"/>
          <w:sz w:val="24"/>
          <w:szCs w:val="24"/>
        </w:rPr>
        <w:t xml:space="preserve"> относятся:</w:t>
      </w:r>
    </w:p>
    <w:p w:rsidR="007A104D" w:rsidRPr="00156194" w:rsidRDefault="00A43E0A" w:rsidP="007A104D">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w:t>
      </w:r>
      <w:r w:rsidR="007A104D" w:rsidRPr="00156194">
        <w:rPr>
          <w:rFonts w:ascii="Times New Roman" w:hAnsi="Times New Roman" w:cs="Times New Roman"/>
          <w:sz w:val="24"/>
          <w:szCs w:val="24"/>
        </w:rPr>
        <w:t xml:space="preserve"> выплаты работникам, занятым на работах с вредными и (или) опасными условиями труда;</w:t>
      </w:r>
    </w:p>
    <w:p w:rsidR="007A104D" w:rsidRPr="00156194" w:rsidRDefault="00A43E0A" w:rsidP="007A104D">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w:t>
      </w:r>
      <w:r w:rsidR="007A104D" w:rsidRPr="00156194">
        <w:rPr>
          <w:rFonts w:ascii="Times New Roman" w:hAnsi="Times New Roman" w:cs="Times New Roman"/>
          <w:sz w:val="24"/>
          <w:szCs w:val="24"/>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007A104D" w:rsidRPr="00156194">
        <w:rPr>
          <w:rFonts w:ascii="Times New Roman" w:hAnsi="Times New Roman" w:cs="Times New Roman"/>
          <w:sz w:val="24"/>
          <w:szCs w:val="24"/>
        </w:rPr>
        <w:t>от</w:t>
      </w:r>
      <w:proofErr w:type="gramEnd"/>
      <w:r w:rsidR="007A104D" w:rsidRPr="00156194">
        <w:rPr>
          <w:rFonts w:ascii="Times New Roman" w:hAnsi="Times New Roman" w:cs="Times New Roman"/>
          <w:sz w:val="24"/>
          <w:szCs w:val="24"/>
        </w:rPr>
        <w:t xml:space="preserve"> нормальных;</w:t>
      </w:r>
    </w:p>
    <w:p w:rsidR="007A104D" w:rsidRPr="00156194" w:rsidRDefault="00A43E0A" w:rsidP="007A104D">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w:t>
      </w:r>
      <w:r w:rsidR="007A104D" w:rsidRPr="00156194">
        <w:rPr>
          <w:rFonts w:ascii="Times New Roman" w:hAnsi="Times New Roman" w:cs="Times New Roman"/>
          <w:sz w:val="24"/>
          <w:szCs w:val="24"/>
        </w:rPr>
        <w:t xml:space="preserve">выплаты компенсационного характера за работу с определенными категориями </w:t>
      </w:r>
      <w:r w:rsidR="007A104D" w:rsidRPr="00156194">
        <w:rPr>
          <w:rFonts w:ascii="Times New Roman" w:hAnsi="Times New Roman" w:cs="Times New Roman"/>
          <w:sz w:val="24"/>
          <w:szCs w:val="24"/>
        </w:rPr>
        <w:lastRenderedPageBreak/>
        <w:t>воспитанников (обучающихся), с ограниченными возможностями здоровья;</w:t>
      </w:r>
    </w:p>
    <w:p w:rsidR="007A104D" w:rsidRPr="00156194" w:rsidRDefault="00A43E0A" w:rsidP="008404DD">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w:t>
      </w:r>
      <w:r w:rsidR="007A104D" w:rsidRPr="00156194">
        <w:rPr>
          <w:rFonts w:ascii="Times New Roman" w:hAnsi="Times New Roman" w:cs="Times New Roman"/>
          <w:sz w:val="24"/>
          <w:szCs w:val="24"/>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работников</w:t>
      </w:r>
      <w:r w:rsidR="007A104D" w:rsidRPr="00156194">
        <w:rPr>
          <w:sz w:val="24"/>
          <w:szCs w:val="24"/>
        </w:rPr>
        <w:t xml:space="preserve"> </w:t>
      </w:r>
      <w:r w:rsidR="007A104D" w:rsidRPr="00156194">
        <w:rPr>
          <w:rFonts w:ascii="Times New Roman" w:hAnsi="Times New Roman" w:cs="Times New Roman"/>
          <w:sz w:val="24"/>
          <w:szCs w:val="24"/>
        </w:rPr>
        <w:t>в дошкольных</w:t>
      </w:r>
      <w:r w:rsidR="008404DD" w:rsidRPr="00156194">
        <w:rPr>
          <w:rFonts w:ascii="Times New Roman" w:hAnsi="Times New Roman" w:cs="Times New Roman"/>
          <w:sz w:val="24"/>
          <w:szCs w:val="24"/>
        </w:rPr>
        <w:t xml:space="preserve"> образовательных организациях. </w:t>
      </w:r>
    </w:p>
    <w:p w:rsidR="008404DD" w:rsidRPr="00156194" w:rsidRDefault="00540072" w:rsidP="008404DD">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w:t>
      </w:r>
      <w:r w:rsidR="00A43E0A" w:rsidRPr="00156194">
        <w:rPr>
          <w:rFonts w:ascii="Times New Roman" w:hAnsi="Times New Roman" w:cs="Times New Roman"/>
          <w:sz w:val="24"/>
          <w:szCs w:val="24"/>
        </w:rPr>
        <w:t>6.2</w:t>
      </w:r>
      <w:r w:rsidR="008404DD" w:rsidRPr="00156194">
        <w:rPr>
          <w:rFonts w:ascii="Times New Roman" w:hAnsi="Times New Roman" w:cs="Times New Roman"/>
          <w:sz w:val="24"/>
          <w:szCs w:val="24"/>
        </w:rPr>
        <w:t>.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0023A7" w:rsidRPr="000023A7" w:rsidRDefault="000023A7" w:rsidP="000023A7">
      <w:pPr>
        <w:pStyle w:val="ConsPlusNormal"/>
        <w:jc w:val="both"/>
        <w:rPr>
          <w:rFonts w:ascii="Times New Roman" w:hAnsi="Times New Roman" w:cs="Times New Roman"/>
          <w:sz w:val="24"/>
          <w:szCs w:val="24"/>
        </w:rPr>
      </w:pPr>
      <w:r>
        <w:rPr>
          <w:rFonts w:ascii="Times New Roman" w:hAnsi="Times New Roman" w:cs="Times New Roman"/>
          <w:sz w:val="28"/>
          <w:szCs w:val="28"/>
        </w:rPr>
        <w:t xml:space="preserve">      </w:t>
      </w:r>
      <w:r w:rsidRPr="000023A7">
        <w:rPr>
          <w:rFonts w:ascii="Times New Roman" w:hAnsi="Times New Roman" w:cs="Times New Roman"/>
          <w:sz w:val="24"/>
          <w:szCs w:val="24"/>
        </w:rPr>
        <w:t>6.3.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sz w:val="24"/>
          <w:szCs w:val="24"/>
        </w:rPr>
      </w:pPr>
      <m:oMathPara>
        <m:oMath>
          <m:sSub>
            <m:sSubPr>
              <m:ctrlPr>
                <w:rPr>
                  <w:rFonts w:ascii="Cambria Math" w:eastAsia="Calibri" w:hAnsi="Cambria Math"/>
                  <w:sz w:val="24"/>
                  <w:szCs w:val="24"/>
                </w:rPr>
              </m:ctrlPr>
            </m:sSubPr>
            <m:e>
              <m:r>
                <w:rPr>
                  <w:rFonts w:ascii="Cambria Math" w:eastAsia="Calibri" w:hAnsi="Cambria Math"/>
                  <w:sz w:val="24"/>
                  <w:szCs w:val="24"/>
                </w:rPr>
                <m:t>B</m:t>
              </m:r>
            </m:e>
            <m:sub>
              <m:r>
                <w:rPr>
                  <w:rFonts w:ascii="Cambria Math" w:eastAsia="Calibri" w:hAnsi="Cambria Math"/>
                  <w:sz w:val="24"/>
                  <w:szCs w:val="24"/>
                </w:rPr>
                <m:t>kh</m:t>
              </m:r>
            </m:sub>
          </m:sSub>
          <m:r>
            <m:rPr>
              <m:sty m:val="p"/>
            </m:rPr>
            <w:rPr>
              <w:rFonts w:ascii="Cambria Math" w:eastAsia="Calibri" w:hAnsi="Cambria Math"/>
              <w:sz w:val="24"/>
              <w:szCs w:val="24"/>
            </w:rPr>
            <m:t>=</m:t>
          </m:r>
          <m:sSub>
            <m:sSubPr>
              <m:ctrlPr>
                <w:rPr>
                  <w:rFonts w:ascii="Cambria Math" w:eastAsia="Calibri" w:hAnsi="Cambria Math"/>
                  <w:sz w:val="24"/>
                  <w:szCs w:val="24"/>
                </w:rPr>
              </m:ctrlPr>
            </m:sSubPr>
            <m:e>
              <m:r>
                <w:rPr>
                  <w:rFonts w:ascii="Cambria Math" w:eastAsia="Calibri" w:hAnsi="Cambria Math"/>
                  <w:sz w:val="24"/>
                  <w:szCs w:val="24"/>
                </w:rPr>
                <m:t>O</m:t>
              </m:r>
            </m:e>
            <m:sub>
              <m:r>
                <w:rPr>
                  <w:rFonts w:ascii="Cambria Math" w:eastAsia="Calibri" w:hAnsi="Cambria Math"/>
                  <w:sz w:val="24"/>
                  <w:szCs w:val="24"/>
                </w:rPr>
                <m:t>d</m:t>
              </m:r>
            </m:sub>
          </m:sSub>
          <m:r>
            <w:rPr>
              <w:rFonts w:ascii="Cambria Math" w:eastAsia="Calibri" w:hAnsi="Cambria Math"/>
              <w:sz w:val="24"/>
              <w:szCs w:val="24"/>
            </w:rPr>
            <m:t>×</m:t>
          </m:r>
          <m:sSub>
            <m:sSubPr>
              <m:ctrlPr>
                <w:rPr>
                  <w:rFonts w:ascii="Cambria Math" w:eastAsia="Calibri" w:hAnsi="Cambria Math"/>
                  <w:sz w:val="24"/>
                  <w:szCs w:val="24"/>
                </w:rPr>
              </m:ctrlPr>
            </m:sSubPr>
            <m:e>
              <m:r>
                <w:rPr>
                  <w:rFonts w:ascii="Cambria Math" w:eastAsia="Calibri" w:hAnsi="Cambria Math"/>
                  <w:sz w:val="24"/>
                  <w:szCs w:val="24"/>
                </w:rPr>
                <m:t>D</m:t>
              </m:r>
            </m:e>
            <m:sub>
              <m:r>
                <w:rPr>
                  <w:rFonts w:ascii="Cambria Math" w:eastAsia="Calibri" w:hAnsi="Cambria Math"/>
                  <w:sz w:val="24"/>
                  <w:szCs w:val="24"/>
                </w:rPr>
                <m:t>kh</m:t>
              </m:r>
            </m:sub>
          </m:sSub>
          <m:r>
            <w:rPr>
              <w:rFonts w:ascii="Cambria Math" w:eastAsia="Calibri" w:hAnsi="Cambria Math"/>
              <w:sz w:val="24"/>
              <w:szCs w:val="24"/>
            </w:rPr>
            <m:t>×</m:t>
          </m:r>
          <m:f>
            <m:fPr>
              <m:ctrlPr>
                <w:rPr>
                  <w:rFonts w:ascii="Cambria Math" w:eastAsia="Calibri" w:hAnsi="Cambria Math"/>
                  <w:sz w:val="24"/>
                  <w:szCs w:val="24"/>
                </w:rPr>
              </m:ctrlPr>
            </m:fPr>
            <m:num>
              <m:sSub>
                <m:sSubPr>
                  <m:ctrlPr>
                    <w:rPr>
                      <w:rFonts w:ascii="Cambria Math" w:eastAsia="Calibri" w:hAnsi="Cambria Math"/>
                      <w:sz w:val="24"/>
                      <w:szCs w:val="24"/>
                    </w:rPr>
                  </m:ctrlPr>
                </m:sSubPr>
                <m:e>
                  <m:r>
                    <w:rPr>
                      <w:rFonts w:ascii="Cambria Math" w:eastAsia="Calibri" w:hAnsi="Cambria Math"/>
                      <w:sz w:val="24"/>
                      <w:szCs w:val="24"/>
                    </w:rPr>
                    <m:t>H</m:t>
                  </m:r>
                </m:e>
                <m:sub>
                  <m:r>
                    <w:rPr>
                      <w:rFonts w:ascii="Cambria Math" w:eastAsia="Calibri" w:hAnsi="Cambria Math"/>
                      <w:sz w:val="24"/>
                      <w:szCs w:val="24"/>
                    </w:rPr>
                    <m:t>fk</m:t>
                  </m:r>
                </m:sub>
              </m:sSub>
            </m:num>
            <m:den>
              <m:sSub>
                <m:sSubPr>
                  <m:ctrlPr>
                    <w:rPr>
                      <w:rFonts w:ascii="Cambria Math" w:eastAsia="Calibri" w:hAnsi="Cambria Math"/>
                      <w:sz w:val="24"/>
                      <w:szCs w:val="24"/>
                    </w:rPr>
                  </m:ctrlPr>
                </m:sSubPr>
                <m:e>
                  <m:r>
                    <w:rPr>
                      <w:rFonts w:ascii="Cambria Math" w:eastAsia="Calibri" w:hAnsi="Cambria Math"/>
                      <w:sz w:val="24"/>
                      <w:szCs w:val="24"/>
                    </w:rPr>
                    <m:t>H</m:t>
                  </m:r>
                </m:e>
                <m:sub>
                  <m:r>
                    <w:rPr>
                      <w:rFonts w:ascii="Cambria Math" w:eastAsia="Calibri" w:hAnsi="Cambria Math"/>
                      <w:sz w:val="24"/>
                      <w:szCs w:val="24"/>
                    </w:rPr>
                    <m:t>N</m:t>
                  </m:r>
                </m:sub>
              </m:sSub>
            </m:den>
          </m:f>
          <m:r>
            <m:rPr>
              <m:sty m:val="p"/>
            </m:rPr>
            <w:rPr>
              <w:rFonts w:ascii="Cambria Math" w:eastAsia="Calibri" w:hAnsi="Cambria Math"/>
              <w:sz w:val="24"/>
              <w:szCs w:val="24"/>
            </w:rPr>
            <m:t>,</m:t>
          </m:r>
        </m:oMath>
      </m:oMathPara>
    </w:p>
    <w:p w:rsidR="000023A7" w:rsidRPr="000023A7" w:rsidRDefault="000023A7" w:rsidP="000023A7">
      <w:pPr>
        <w:autoSpaceDE w:val="0"/>
        <w:autoSpaceDN w:val="0"/>
        <w:adjustRightInd w:val="0"/>
        <w:spacing w:after="0" w:line="240" w:lineRule="auto"/>
        <w:ind w:firstLine="709"/>
        <w:jc w:val="both"/>
        <w:rPr>
          <w:rFonts w:ascii="Times New Roman" w:eastAsia="Calibri" w:hAnsi="Times New Roman"/>
          <w:sz w:val="24"/>
          <w:szCs w:val="24"/>
        </w:rPr>
      </w:pPr>
      <w:r w:rsidRPr="000023A7">
        <w:rPr>
          <w:rFonts w:ascii="Times New Roman" w:eastAsia="Calibri" w:hAnsi="Times New Roman"/>
          <w:sz w:val="24"/>
          <w:szCs w:val="24"/>
        </w:rPr>
        <w:t>где:</w:t>
      </w: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sz w:val="24"/>
          <w:szCs w:val="24"/>
        </w:rPr>
      </w:pPr>
      <m:oMath>
        <m:sSub>
          <m:sSubPr>
            <m:ctrlPr>
              <w:rPr>
                <w:rFonts w:ascii="Cambria Math" w:eastAsia="Calibri" w:hAnsi="Cambria Math"/>
                <w:sz w:val="24"/>
                <w:szCs w:val="24"/>
              </w:rPr>
            </m:ctrlPr>
          </m:sSubPr>
          <m:e>
            <m:r>
              <w:rPr>
                <w:rFonts w:ascii="Cambria Math" w:eastAsia="Calibri" w:hAnsi="Cambria Math"/>
                <w:sz w:val="24"/>
                <w:szCs w:val="24"/>
              </w:rPr>
              <m:t>B</m:t>
            </m:r>
          </m:e>
          <m:sub>
            <m:r>
              <w:rPr>
                <w:rFonts w:ascii="Cambria Math" w:eastAsia="Calibri" w:hAnsi="Cambria Math"/>
                <w:sz w:val="24"/>
                <w:szCs w:val="24"/>
              </w:rPr>
              <m:t>kh</m:t>
            </m:r>
          </m:sub>
        </m:sSub>
      </m:oMath>
      <w:r w:rsidR="000023A7" w:rsidRPr="000023A7">
        <w:rPr>
          <w:rFonts w:ascii="Times New Roman" w:eastAsia="Calibri" w:hAnsi="Times New Roman"/>
          <w:sz w:val="24"/>
          <w:szCs w:val="24"/>
        </w:rPr>
        <w:t xml:space="preserve"> </w:t>
      </w:r>
      <w:r w:rsidR="000023A7" w:rsidRPr="000023A7">
        <w:rPr>
          <w:rFonts w:ascii="Times New Roman" w:eastAsia="Times New Roman" w:hAnsi="Times New Roman"/>
          <w:sz w:val="24"/>
          <w:szCs w:val="24"/>
        </w:rPr>
        <w:t>–</w:t>
      </w:r>
      <w:r w:rsidR="000023A7" w:rsidRPr="000023A7">
        <w:rPr>
          <w:rFonts w:ascii="Times New Roman" w:eastAsia="Calibri" w:hAnsi="Times New Roman"/>
          <w:sz w:val="24"/>
          <w:szCs w:val="24"/>
        </w:rPr>
        <w:t xml:space="preserve"> выплата компенсационного характера;</w:t>
      </w: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lang w:val="en-US"/>
              </w:rPr>
              <m:t>O</m:t>
            </m:r>
          </m:e>
          <m:sub>
            <m:r>
              <w:rPr>
                <w:rFonts w:ascii="Cambria Math" w:eastAsia="Calibri" w:hAnsi="Cambria Math"/>
                <w:sz w:val="24"/>
                <w:szCs w:val="24"/>
              </w:rPr>
              <m:t>d</m:t>
            </m:r>
          </m:sub>
        </m:sSub>
      </m:oMath>
      <w:r w:rsidR="000023A7" w:rsidRPr="000023A7">
        <w:rPr>
          <w:rFonts w:ascii="Times New Roman" w:eastAsia="Calibri" w:hAnsi="Times New Roman"/>
          <w:sz w:val="24"/>
          <w:szCs w:val="24"/>
        </w:rPr>
        <w:t xml:space="preserve"> </w:t>
      </w:r>
      <w:r w:rsidR="000023A7" w:rsidRPr="000023A7">
        <w:rPr>
          <w:rFonts w:ascii="Times New Roman" w:eastAsia="Times New Roman" w:hAnsi="Times New Roman"/>
          <w:sz w:val="24"/>
          <w:szCs w:val="24"/>
        </w:rPr>
        <w:t>–</w:t>
      </w:r>
      <w:r w:rsidR="000023A7" w:rsidRPr="000023A7">
        <w:rPr>
          <w:rFonts w:ascii="Times New Roman" w:eastAsia="Calibri" w:hAnsi="Times New Roman"/>
          <w:sz w:val="24"/>
          <w:szCs w:val="24"/>
        </w:rPr>
        <w:t xml:space="preserve"> должностной оклад работников дошкольной образовательной организации;</w:t>
      </w: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sz w:val="24"/>
          <w:szCs w:val="24"/>
        </w:rPr>
      </w:pPr>
      <m:oMath>
        <m:sSub>
          <m:sSubPr>
            <m:ctrlPr>
              <w:rPr>
                <w:rFonts w:ascii="Cambria Math" w:eastAsia="Calibri" w:hAnsi="Cambria Math"/>
                <w:sz w:val="24"/>
                <w:szCs w:val="24"/>
              </w:rPr>
            </m:ctrlPr>
          </m:sSubPr>
          <m:e>
            <m:r>
              <w:rPr>
                <w:rFonts w:ascii="Cambria Math" w:eastAsia="Calibri" w:hAnsi="Cambria Math"/>
                <w:sz w:val="24"/>
                <w:szCs w:val="24"/>
              </w:rPr>
              <m:t>D</m:t>
            </m:r>
          </m:e>
          <m:sub>
            <m:r>
              <w:rPr>
                <w:rFonts w:ascii="Cambria Math" w:eastAsia="Calibri" w:hAnsi="Cambria Math"/>
                <w:sz w:val="24"/>
                <w:szCs w:val="24"/>
              </w:rPr>
              <m:t>kh</m:t>
            </m:r>
          </m:sub>
        </m:sSub>
      </m:oMath>
      <w:r w:rsidR="000023A7" w:rsidRPr="000023A7">
        <w:rPr>
          <w:rFonts w:ascii="Times New Roman" w:eastAsia="Calibri" w:hAnsi="Times New Roman"/>
          <w:sz w:val="24"/>
          <w:szCs w:val="24"/>
        </w:rPr>
        <w:t xml:space="preserve"> </w:t>
      </w:r>
      <w:r w:rsidR="000023A7" w:rsidRPr="000023A7">
        <w:rPr>
          <w:rFonts w:ascii="Times New Roman" w:eastAsia="Times New Roman" w:hAnsi="Times New Roman"/>
          <w:sz w:val="24"/>
          <w:szCs w:val="24"/>
        </w:rPr>
        <w:t>–</w:t>
      </w:r>
      <w:r w:rsidR="000023A7" w:rsidRPr="000023A7">
        <w:rPr>
          <w:rFonts w:ascii="Times New Roman" w:eastAsia="Calibri" w:hAnsi="Times New Roman"/>
          <w:sz w:val="24"/>
          <w:szCs w:val="24"/>
        </w:rPr>
        <w:t xml:space="preserve"> размер надбавки компенсационного характера, определяемый в соответствии с Трудовым кодексом Российской Федерации;</w:t>
      </w: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sz w:val="24"/>
          <w:szCs w:val="24"/>
        </w:rPr>
      </w:pPr>
      <m:oMath>
        <m:sSub>
          <m:sSubPr>
            <m:ctrlPr>
              <w:rPr>
                <w:rFonts w:ascii="Cambria Math" w:eastAsia="Calibri" w:hAnsi="Cambria Math"/>
                <w:sz w:val="24"/>
                <w:szCs w:val="24"/>
              </w:rPr>
            </m:ctrlPr>
          </m:sSubPr>
          <m:e>
            <m:r>
              <w:rPr>
                <w:rFonts w:ascii="Cambria Math" w:eastAsia="Calibri" w:hAnsi="Cambria Math"/>
                <w:sz w:val="24"/>
                <w:szCs w:val="24"/>
              </w:rPr>
              <m:t>H</m:t>
            </m:r>
          </m:e>
          <m:sub>
            <m:r>
              <w:rPr>
                <w:rFonts w:ascii="Cambria Math" w:eastAsia="Calibri" w:hAnsi="Cambria Math"/>
                <w:sz w:val="24"/>
                <w:szCs w:val="24"/>
              </w:rPr>
              <m:t>fk</m:t>
            </m:r>
          </m:sub>
        </m:sSub>
      </m:oMath>
      <w:r w:rsidR="000023A7" w:rsidRPr="000023A7">
        <w:rPr>
          <w:rFonts w:ascii="Times New Roman" w:eastAsia="Calibri" w:hAnsi="Times New Roman"/>
          <w:sz w:val="24"/>
          <w:szCs w:val="24"/>
        </w:rPr>
        <w:t xml:space="preserve"> </w:t>
      </w:r>
      <w:r w:rsidR="000023A7" w:rsidRPr="000023A7">
        <w:rPr>
          <w:rFonts w:ascii="Times New Roman" w:eastAsia="Times New Roman" w:hAnsi="Times New Roman"/>
          <w:sz w:val="24"/>
          <w:szCs w:val="24"/>
        </w:rPr>
        <w:t>–</w:t>
      </w:r>
      <w:r w:rsidR="000023A7" w:rsidRPr="000023A7">
        <w:rPr>
          <w:rFonts w:ascii="Times New Roman" w:eastAsia="Calibri" w:hAnsi="Times New Roman"/>
          <w:sz w:val="24"/>
          <w:szCs w:val="24"/>
        </w:rPr>
        <w:t xml:space="preserve"> фактически отработанное время, по которому законодательством предусмотрена выплата компенсационного характера;</w:t>
      </w:r>
    </w:p>
    <w:p w:rsidR="000023A7" w:rsidRPr="000023A7" w:rsidRDefault="00C377D1" w:rsidP="000023A7">
      <w:pPr>
        <w:autoSpaceDE w:val="0"/>
        <w:autoSpaceDN w:val="0"/>
        <w:adjustRightInd w:val="0"/>
        <w:spacing w:after="0" w:line="240" w:lineRule="auto"/>
        <w:ind w:firstLine="709"/>
        <w:jc w:val="both"/>
        <w:rPr>
          <w:rFonts w:ascii="Times New Roman" w:eastAsia="Calibri" w:hAnsi="Times New Roman"/>
          <w:sz w:val="24"/>
          <w:szCs w:val="24"/>
        </w:rPr>
      </w:pPr>
      <m:oMath>
        <m:sSub>
          <m:sSubPr>
            <m:ctrlPr>
              <w:rPr>
                <w:rFonts w:ascii="Cambria Math" w:eastAsia="Calibri" w:hAnsi="Cambria Math"/>
                <w:sz w:val="24"/>
                <w:szCs w:val="24"/>
              </w:rPr>
            </m:ctrlPr>
          </m:sSubPr>
          <m:e>
            <m:r>
              <w:rPr>
                <w:rFonts w:ascii="Cambria Math" w:eastAsia="Calibri" w:hAnsi="Cambria Math"/>
                <w:sz w:val="24"/>
                <w:szCs w:val="24"/>
              </w:rPr>
              <m:t>H</m:t>
            </m:r>
          </m:e>
          <m:sub>
            <m:r>
              <w:rPr>
                <w:rFonts w:ascii="Cambria Math" w:eastAsia="Calibri" w:hAnsi="Cambria Math"/>
                <w:sz w:val="24"/>
                <w:szCs w:val="24"/>
              </w:rPr>
              <m:t>N</m:t>
            </m:r>
          </m:sub>
        </m:sSub>
      </m:oMath>
      <w:r w:rsidR="000023A7" w:rsidRPr="000023A7">
        <w:rPr>
          <w:rFonts w:ascii="Times New Roman" w:eastAsia="Calibri" w:hAnsi="Times New Roman"/>
          <w:sz w:val="24"/>
          <w:szCs w:val="24"/>
        </w:rPr>
        <w:t xml:space="preserve"> </w:t>
      </w:r>
      <w:r w:rsidR="000023A7" w:rsidRPr="000023A7">
        <w:rPr>
          <w:rFonts w:ascii="Times New Roman" w:eastAsia="Times New Roman" w:hAnsi="Times New Roman"/>
          <w:sz w:val="24"/>
          <w:szCs w:val="24"/>
        </w:rPr>
        <w:t>–</w:t>
      </w:r>
      <w:r w:rsidR="000023A7" w:rsidRPr="000023A7">
        <w:rPr>
          <w:rFonts w:ascii="Times New Roman" w:eastAsia="Calibri" w:hAnsi="Times New Roman"/>
          <w:sz w:val="24"/>
          <w:szCs w:val="24"/>
        </w:rPr>
        <w:t xml:space="preserve"> норма часов за базовый оклад (ставку заработной платы) работников дошкольной образовательной организации, принимаемая согласно Трудовому </w:t>
      </w:r>
      <w:hyperlink r:id="rId7" w:history="1">
        <w:r w:rsidR="000023A7" w:rsidRPr="000023A7">
          <w:rPr>
            <w:rFonts w:ascii="Times New Roman" w:eastAsia="Calibri" w:hAnsi="Times New Roman"/>
            <w:sz w:val="24"/>
            <w:szCs w:val="24"/>
          </w:rPr>
          <w:t>кодексу</w:t>
        </w:r>
      </w:hyperlink>
      <w:r w:rsidR="000023A7" w:rsidRPr="000023A7">
        <w:rPr>
          <w:rFonts w:ascii="Times New Roman" w:eastAsia="Calibri" w:hAnsi="Times New Roman"/>
          <w:sz w:val="24"/>
          <w:szCs w:val="24"/>
        </w:rPr>
        <w:t xml:space="preserve"> Российской Федерации.</w:t>
      </w:r>
    </w:p>
    <w:p w:rsidR="008404DD" w:rsidRPr="00156194" w:rsidRDefault="00540072" w:rsidP="00540072">
      <w:pPr>
        <w:spacing w:after="0" w:line="240" w:lineRule="auto"/>
        <w:jc w:val="both"/>
        <w:rPr>
          <w:rFonts w:ascii="Times New Roman" w:hAnsi="Times New Roman" w:cs="Times New Roman"/>
          <w:sz w:val="24"/>
          <w:szCs w:val="24"/>
        </w:rPr>
      </w:pPr>
      <w:r w:rsidRPr="00156194">
        <w:rPr>
          <w:rFonts w:ascii="Times New Roman" w:hAnsi="Times New Roman" w:cs="Times New Roman"/>
          <w:sz w:val="24"/>
          <w:szCs w:val="24"/>
        </w:rPr>
        <w:t xml:space="preserve">        </w:t>
      </w:r>
      <w:r w:rsidR="00A43E0A" w:rsidRPr="00156194">
        <w:rPr>
          <w:rFonts w:ascii="Times New Roman" w:hAnsi="Times New Roman" w:cs="Times New Roman"/>
          <w:sz w:val="24"/>
          <w:szCs w:val="24"/>
        </w:rPr>
        <w:t>6.4.</w:t>
      </w:r>
      <w:r w:rsidR="008404DD" w:rsidRPr="00156194">
        <w:rPr>
          <w:rFonts w:ascii="Times New Roman" w:hAnsi="Times New Roman" w:cs="Times New Roman"/>
          <w:sz w:val="24"/>
          <w:szCs w:val="24"/>
        </w:rPr>
        <w:t xml:space="preserve"> </w:t>
      </w:r>
      <w:proofErr w:type="gramStart"/>
      <w:r w:rsidR="008404DD" w:rsidRPr="00156194">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008404DD" w:rsidRPr="00156194">
        <w:rPr>
          <w:rFonts w:ascii="Times New Roman" w:hAnsi="Times New Roman" w:cs="Times New Roman"/>
          <w:sz w:val="24"/>
          <w:szCs w:val="24"/>
        </w:rPr>
        <w:t xml:space="preserve"> актами.</w:t>
      </w:r>
    </w:p>
    <w:p w:rsidR="008404DD" w:rsidRPr="00156194" w:rsidRDefault="00540072" w:rsidP="00540072">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6.5.</w:t>
      </w:r>
      <w:r w:rsidR="008404DD" w:rsidRPr="00156194">
        <w:rPr>
          <w:rFonts w:ascii="Times New Roman" w:hAnsi="Times New Roman" w:cs="Times New Roman"/>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008404DD" w:rsidRPr="00156194">
        <w:rPr>
          <w:rFonts w:ascii="Times New Roman" w:hAnsi="Times New Roman" w:cs="Times New Roman"/>
          <w:sz w:val="24"/>
          <w:szCs w:val="24"/>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8404DD" w:rsidRPr="00156194" w:rsidRDefault="00540072" w:rsidP="00540072">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6.6</w:t>
      </w:r>
      <w:r w:rsidR="008404DD" w:rsidRPr="00156194">
        <w:rPr>
          <w:rFonts w:ascii="Times New Roman" w:hAnsi="Times New Roman" w:cs="Times New Roman"/>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404DD" w:rsidRPr="00156194" w:rsidRDefault="00540072" w:rsidP="00540072">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6.7</w:t>
      </w:r>
      <w:r w:rsidR="008404DD" w:rsidRPr="00156194">
        <w:rPr>
          <w:rFonts w:ascii="Times New Roman" w:hAnsi="Times New Roman" w:cs="Times New Roman"/>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8404DD" w:rsidRPr="00156194" w:rsidRDefault="00540072" w:rsidP="00540072">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6.8</w:t>
      </w:r>
      <w:r w:rsidR="008404DD" w:rsidRPr="00156194">
        <w:rPr>
          <w:rFonts w:ascii="Times New Roman" w:hAnsi="Times New Roman" w:cs="Times New Roman"/>
          <w:sz w:val="24"/>
          <w:szCs w:val="24"/>
        </w:rPr>
        <w:t xml:space="preserve">.Выплаты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55 настоящего Положения). </w:t>
      </w:r>
    </w:p>
    <w:p w:rsidR="008404DD" w:rsidRPr="00156194" w:rsidRDefault="00540072" w:rsidP="00540072">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6.9</w:t>
      </w:r>
      <w:r w:rsidR="008404DD" w:rsidRPr="00156194">
        <w:rPr>
          <w:rFonts w:ascii="Times New Roman" w:hAnsi="Times New Roman" w:cs="Times New Roman"/>
          <w:sz w:val="24"/>
          <w:szCs w:val="24"/>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w:t>
      </w:r>
      <w:r w:rsidR="008404DD" w:rsidRPr="00156194">
        <w:rPr>
          <w:rFonts w:ascii="Times New Roman" w:hAnsi="Times New Roman" w:cs="Times New Roman"/>
          <w:sz w:val="24"/>
          <w:szCs w:val="24"/>
        </w:rPr>
        <w:lastRenderedPageBreak/>
        <w:t>выплат компенсационного характера по нескольким основаниям, размер выплат рассчитывается по каждому основанию отдельно.</w:t>
      </w:r>
    </w:p>
    <w:p w:rsidR="008404DD" w:rsidRPr="00156194" w:rsidRDefault="00540072" w:rsidP="00540072">
      <w:pPr>
        <w:pStyle w:val="ConsPlusNormal"/>
        <w:jc w:val="both"/>
        <w:rPr>
          <w:rFonts w:ascii="Times New Roman" w:hAnsi="Times New Roman" w:cs="Times New Roman"/>
          <w:sz w:val="24"/>
          <w:szCs w:val="24"/>
        </w:rPr>
      </w:pPr>
      <w:r w:rsidRPr="00156194">
        <w:rPr>
          <w:rFonts w:ascii="Times New Roman" w:hAnsi="Times New Roman" w:cs="Times New Roman"/>
          <w:sz w:val="24"/>
          <w:szCs w:val="24"/>
        </w:rPr>
        <w:t xml:space="preserve">     6</w:t>
      </w:r>
      <w:r w:rsidR="008404DD" w:rsidRPr="00156194">
        <w:rPr>
          <w:rFonts w:ascii="Times New Roman" w:hAnsi="Times New Roman" w:cs="Times New Roman"/>
          <w:sz w:val="24"/>
          <w:szCs w:val="24"/>
        </w:rPr>
        <w:t>.</w:t>
      </w:r>
      <w:r w:rsidRPr="00156194">
        <w:rPr>
          <w:rFonts w:ascii="Times New Roman" w:hAnsi="Times New Roman" w:cs="Times New Roman"/>
          <w:sz w:val="24"/>
          <w:szCs w:val="24"/>
        </w:rPr>
        <w:t>10.</w:t>
      </w:r>
      <w:r w:rsidR="008404DD" w:rsidRPr="00156194">
        <w:rPr>
          <w:rFonts w:ascii="Times New Roman" w:hAnsi="Times New Roman" w:cs="Times New Roman"/>
          <w:sz w:val="24"/>
          <w:szCs w:val="24"/>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540072" w:rsidRPr="00156194" w:rsidRDefault="008404DD" w:rsidP="00D72F2F">
      <w:pPr>
        <w:pStyle w:val="ConsPlusNormal"/>
        <w:jc w:val="right"/>
        <w:outlineLvl w:val="2"/>
        <w:rPr>
          <w:rFonts w:ascii="Times New Roman" w:hAnsi="Times New Roman" w:cs="Times New Roman"/>
          <w:sz w:val="24"/>
          <w:szCs w:val="24"/>
        </w:rPr>
      </w:pPr>
      <w:r w:rsidRPr="00156194">
        <w:rPr>
          <w:rFonts w:ascii="Times New Roman" w:hAnsi="Times New Roman" w:cs="Times New Roman"/>
          <w:sz w:val="24"/>
          <w:szCs w:val="24"/>
        </w:rPr>
        <w:t>Таблица 1</w:t>
      </w:r>
      <w:r w:rsidR="00D72F2F" w:rsidRPr="00156194">
        <w:rPr>
          <w:rFonts w:ascii="Times New Roman" w:hAnsi="Times New Roman" w:cs="Times New Roman"/>
          <w:sz w:val="24"/>
          <w:szCs w:val="24"/>
        </w:rPr>
        <w:t>1</w:t>
      </w:r>
    </w:p>
    <w:p w:rsidR="00540072" w:rsidRPr="00156194" w:rsidRDefault="00540072" w:rsidP="008404DD">
      <w:pPr>
        <w:pStyle w:val="ConsPlusNormal"/>
        <w:jc w:val="center"/>
        <w:rPr>
          <w:rFonts w:ascii="Times New Roman" w:hAnsi="Times New Roman" w:cs="Times New Roman"/>
          <w:b/>
          <w:sz w:val="24"/>
          <w:szCs w:val="24"/>
        </w:rPr>
      </w:pPr>
    </w:p>
    <w:p w:rsidR="008404DD" w:rsidRPr="00156194" w:rsidRDefault="008404DD" w:rsidP="008404DD">
      <w:pPr>
        <w:pStyle w:val="ConsPlusNormal"/>
        <w:jc w:val="center"/>
        <w:rPr>
          <w:b/>
          <w:sz w:val="24"/>
          <w:szCs w:val="24"/>
        </w:rPr>
      </w:pPr>
      <w:r w:rsidRPr="00156194">
        <w:rPr>
          <w:rFonts w:ascii="Times New Roman" w:hAnsi="Times New Roman" w:cs="Times New Roman"/>
          <w:b/>
          <w:sz w:val="24"/>
          <w:szCs w:val="24"/>
        </w:rPr>
        <w:t>Размеры надбавок компенсационного характера</w:t>
      </w:r>
      <w:r w:rsidRPr="00156194">
        <w:rPr>
          <w:b/>
          <w:sz w:val="24"/>
          <w:szCs w:val="24"/>
        </w:rPr>
        <w:t xml:space="preserve"> </w:t>
      </w:r>
    </w:p>
    <w:p w:rsidR="008404DD" w:rsidRPr="00156194" w:rsidRDefault="008404DD" w:rsidP="008404DD">
      <w:pPr>
        <w:pStyle w:val="ConsPlusNormal"/>
        <w:jc w:val="center"/>
        <w:rPr>
          <w:rFonts w:ascii="Times New Roman" w:hAnsi="Times New Roman" w:cs="Times New Roman"/>
          <w:b/>
          <w:sz w:val="24"/>
          <w:szCs w:val="24"/>
        </w:rPr>
      </w:pPr>
      <w:r w:rsidRPr="00156194">
        <w:rPr>
          <w:rFonts w:ascii="Times New Roman" w:hAnsi="Times New Roman" w:cs="Times New Roman"/>
          <w:b/>
          <w:sz w:val="24"/>
          <w:szCs w:val="24"/>
        </w:rPr>
        <w:t xml:space="preserve">за работу с определенными категориями воспитанников (обучающихся) </w:t>
      </w:r>
    </w:p>
    <w:p w:rsidR="00D72F2F" w:rsidRPr="00156194" w:rsidRDefault="008404DD" w:rsidP="000023A7">
      <w:pPr>
        <w:pStyle w:val="ConsPlusNormal"/>
        <w:jc w:val="center"/>
        <w:rPr>
          <w:rFonts w:ascii="Times New Roman" w:hAnsi="Times New Roman" w:cs="Times New Roman"/>
          <w:b/>
          <w:sz w:val="24"/>
          <w:szCs w:val="24"/>
        </w:rPr>
      </w:pPr>
      <w:r w:rsidRPr="00156194">
        <w:rPr>
          <w:rFonts w:ascii="Times New Roman" w:hAnsi="Times New Roman" w:cs="Times New Roman"/>
          <w:b/>
          <w:sz w:val="24"/>
          <w:szCs w:val="24"/>
        </w:rPr>
        <w:t>с огран</w:t>
      </w:r>
      <w:r w:rsidR="000023A7">
        <w:rPr>
          <w:rFonts w:ascii="Times New Roman" w:hAnsi="Times New Roman" w:cs="Times New Roman"/>
          <w:b/>
          <w:sz w:val="24"/>
          <w:szCs w:val="24"/>
        </w:rPr>
        <w:t>иченными возможностями здоровья</w:t>
      </w:r>
    </w:p>
    <w:p w:rsidR="00D72F2F" w:rsidRPr="00156194" w:rsidRDefault="00D72F2F" w:rsidP="008404DD">
      <w:pPr>
        <w:spacing w:after="0" w:line="240" w:lineRule="auto"/>
        <w:jc w:val="both"/>
        <w:rPr>
          <w:rFonts w:ascii="Times New Roman" w:eastAsia="Times New Roman" w:hAnsi="Times New Roman" w:cs="Times New Roman"/>
          <w:b/>
          <w:sz w:val="24"/>
          <w:szCs w:val="24"/>
        </w:rPr>
      </w:pPr>
    </w:p>
    <w:tbl>
      <w:tblPr>
        <w:tblStyle w:val="a5"/>
        <w:tblW w:w="10336" w:type="dxa"/>
        <w:tblLayout w:type="fixed"/>
        <w:tblLook w:val="04A0"/>
      </w:tblPr>
      <w:tblGrid>
        <w:gridCol w:w="392"/>
        <w:gridCol w:w="3827"/>
        <w:gridCol w:w="2410"/>
        <w:gridCol w:w="2410"/>
        <w:gridCol w:w="1297"/>
      </w:tblGrid>
      <w:tr w:rsidR="008404DD" w:rsidRPr="00156194" w:rsidTr="00E11F99">
        <w:tc>
          <w:tcPr>
            <w:tcW w:w="392" w:type="dxa"/>
            <w:vMerge w:val="restart"/>
            <w:tcBorders>
              <w:bottom w:val="nil"/>
            </w:tcBorders>
          </w:tcPr>
          <w:p w:rsidR="008404DD" w:rsidRPr="00156194" w:rsidRDefault="008404DD" w:rsidP="006004F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 xml:space="preserve">№ </w:t>
            </w:r>
            <w:proofErr w:type="gramStart"/>
            <w:r w:rsidRPr="00156194">
              <w:rPr>
                <w:rFonts w:ascii="Times New Roman" w:hAnsi="Times New Roman" w:cs="Times New Roman"/>
                <w:sz w:val="24"/>
                <w:szCs w:val="24"/>
              </w:rPr>
              <w:t>п</w:t>
            </w:r>
            <w:proofErr w:type="gramEnd"/>
            <w:r w:rsidRPr="00156194">
              <w:rPr>
                <w:rFonts w:ascii="Times New Roman" w:hAnsi="Times New Roman" w:cs="Times New Roman"/>
                <w:sz w:val="24"/>
                <w:szCs w:val="24"/>
              </w:rPr>
              <w:t>/п</w:t>
            </w:r>
          </w:p>
        </w:tc>
        <w:tc>
          <w:tcPr>
            <w:tcW w:w="3827" w:type="dxa"/>
            <w:vMerge w:val="restart"/>
            <w:tcBorders>
              <w:bottom w:val="nil"/>
            </w:tcBorders>
          </w:tcPr>
          <w:p w:rsidR="008404DD" w:rsidRPr="00156194" w:rsidRDefault="008404DD" w:rsidP="006004F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 xml:space="preserve">Основание назначения надбавки </w:t>
            </w:r>
          </w:p>
        </w:tc>
        <w:tc>
          <w:tcPr>
            <w:tcW w:w="4820" w:type="dxa"/>
            <w:gridSpan w:val="2"/>
            <w:tcBorders>
              <w:bottom w:val="single" w:sz="4" w:space="0" w:color="auto"/>
            </w:tcBorders>
          </w:tcPr>
          <w:p w:rsidR="008404DD" w:rsidRPr="00156194" w:rsidRDefault="008404DD" w:rsidP="006004F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297" w:type="dxa"/>
            <w:vMerge w:val="restart"/>
            <w:tcBorders>
              <w:bottom w:val="nil"/>
            </w:tcBorders>
          </w:tcPr>
          <w:p w:rsidR="008404DD" w:rsidRPr="00156194" w:rsidRDefault="008404DD" w:rsidP="006004F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Размер надбавки, процентов</w:t>
            </w:r>
          </w:p>
        </w:tc>
      </w:tr>
      <w:tr w:rsidR="008404DD" w:rsidRPr="00156194" w:rsidTr="00E11F99">
        <w:tc>
          <w:tcPr>
            <w:tcW w:w="392" w:type="dxa"/>
            <w:vMerge/>
            <w:tcBorders>
              <w:bottom w:val="nil"/>
            </w:tcBorders>
          </w:tcPr>
          <w:p w:rsidR="008404DD" w:rsidRPr="00156194" w:rsidRDefault="008404DD" w:rsidP="006004F7">
            <w:pPr>
              <w:pStyle w:val="ConsPlusNormal"/>
              <w:jc w:val="center"/>
              <w:rPr>
                <w:rFonts w:ascii="Times New Roman" w:hAnsi="Times New Roman" w:cs="Times New Roman"/>
                <w:sz w:val="24"/>
                <w:szCs w:val="24"/>
              </w:rPr>
            </w:pPr>
          </w:p>
        </w:tc>
        <w:tc>
          <w:tcPr>
            <w:tcW w:w="3827" w:type="dxa"/>
            <w:vMerge/>
            <w:tcBorders>
              <w:bottom w:val="nil"/>
            </w:tcBorders>
          </w:tcPr>
          <w:p w:rsidR="008404DD" w:rsidRPr="00156194" w:rsidRDefault="008404DD" w:rsidP="006004F7">
            <w:pPr>
              <w:pStyle w:val="ConsPlusNormal"/>
              <w:jc w:val="center"/>
              <w:rPr>
                <w:rFonts w:ascii="Times New Roman" w:hAnsi="Times New Roman" w:cs="Times New Roman"/>
                <w:sz w:val="24"/>
                <w:szCs w:val="24"/>
              </w:rPr>
            </w:pPr>
          </w:p>
        </w:tc>
        <w:tc>
          <w:tcPr>
            <w:tcW w:w="2410" w:type="dxa"/>
            <w:tcBorders>
              <w:bottom w:val="nil"/>
            </w:tcBorders>
          </w:tcPr>
          <w:p w:rsidR="008404DD" w:rsidRPr="00156194" w:rsidRDefault="008404DD" w:rsidP="006004F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наименование профессионально-квалификационной группы</w:t>
            </w:r>
          </w:p>
        </w:tc>
        <w:tc>
          <w:tcPr>
            <w:tcW w:w="2410" w:type="dxa"/>
            <w:tcBorders>
              <w:bottom w:val="nil"/>
            </w:tcBorders>
          </w:tcPr>
          <w:p w:rsidR="008404DD" w:rsidRPr="00156194" w:rsidRDefault="008404DD" w:rsidP="006004F7">
            <w:pPr>
              <w:pStyle w:val="ConsPlusNormal"/>
              <w:jc w:val="center"/>
              <w:rPr>
                <w:rFonts w:ascii="Times New Roman" w:hAnsi="Times New Roman" w:cs="Times New Roman"/>
                <w:sz w:val="24"/>
                <w:szCs w:val="24"/>
              </w:rPr>
            </w:pPr>
            <w:r w:rsidRPr="00156194">
              <w:rPr>
                <w:rFonts w:ascii="Times New Roman" w:hAnsi="Times New Roman" w:cs="Times New Roman"/>
                <w:sz w:val="24"/>
                <w:szCs w:val="24"/>
              </w:rPr>
              <w:t>квалификационный уровень</w:t>
            </w:r>
          </w:p>
        </w:tc>
        <w:tc>
          <w:tcPr>
            <w:tcW w:w="1297" w:type="dxa"/>
            <w:vMerge/>
            <w:tcBorders>
              <w:bottom w:val="nil"/>
            </w:tcBorders>
          </w:tcPr>
          <w:p w:rsidR="008404DD" w:rsidRPr="00156194" w:rsidRDefault="008404DD" w:rsidP="006004F7">
            <w:pPr>
              <w:pStyle w:val="ConsPlusNormal"/>
              <w:jc w:val="center"/>
              <w:rPr>
                <w:rFonts w:ascii="Times New Roman" w:hAnsi="Times New Roman" w:cs="Times New Roman"/>
                <w:sz w:val="24"/>
                <w:szCs w:val="24"/>
              </w:rPr>
            </w:pPr>
          </w:p>
        </w:tc>
      </w:tr>
    </w:tbl>
    <w:p w:rsidR="008404DD" w:rsidRPr="00156194" w:rsidRDefault="008404DD" w:rsidP="008404DD">
      <w:pPr>
        <w:pStyle w:val="ConsPlusNormal"/>
        <w:spacing w:line="14" w:lineRule="auto"/>
        <w:jc w:val="center"/>
        <w:rPr>
          <w:rFonts w:ascii="Times New Roman" w:hAnsi="Times New Roman" w:cs="Times New Roman"/>
          <w:sz w:val="24"/>
          <w:szCs w:val="24"/>
        </w:rPr>
      </w:pPr>
    </w:p>
    <w:p w:rsidR="008404DD" w:rsidRPr="00156194" w:rsidRDefault="008404DD" w:rsidP="008404DD">
      <w:pPr>
        <w:spacing w:after="0" w:line="14" w:lineRule="auto"/>
        <w:rPr>
          <w:rFonts w:ascii="Times New Roman" w:eastAsia="Times New Roman" w:hAnsi="Times New Roman" w:cs="Times New Roman"/>
          <w:sz w:val="24"/>
          <w:szCs w:val="24"/>
        </w:rPr>
      </w:pPr>
    </w:p>
    <w:tbl>
      <w:tblPr>
        <w:tblStyle w:val="a5"/>
        <w:tblW w:w="10343" w:type="dxa"/>
        <w:tblLayout w:type="fixed"/>
        <w:tblLook w:val="04A0"/>
      </w:tblPr>
      <w:tblGrid>
        <w:gridCol w:w="392"/>
        <w:gridCol w:w="3827"/>
        <w:gridCol w:w="2410"/>
        <w:gridCol w:w="2410"/>
        <w:gridCol w:w="1304"/>
      </w:tblGrid>
      <w:tr w:rsidR="008404DD" w:rsidRPr="00156194" w:rsidTr="00E11F99">
        <w:trPr>
          <w:tblHeader/>
        </w:trPr>
        <w:tc>
          <w:tcPr>
            <w:tcW w:w="392" w:type="dxa"/>
          </w:tcPr>
          <w:p w:rsidR="008404DD" w:rsidRPr="00156194" w:rsidRDefault="008404DD"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w:t>
            </w:r>
          </w:p>
        </w:tc>
        <w:tc>
          <w:tcPr>
            <w:tcW w:w="3827" w:type="dxa"/>
          </w:tcPr>
          <w:p w:rsidR="008404DD" w:rsidRPr="00156194" w:rsidRDefault="008404DD"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w:t>
            </w:r>
          </w:p>
        </w:tc>
        <w:tc>
          <w:tcPr>
            <w:tcW w:w="2410" w:type="dxa"/>
          </w:tcPr>
          <w:p w:rsidR="008404DD" w:rsidRPr="00156194" w:rsidRDefault="008404DD"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w:t>
            </w:r>
          </w:p>
        </w:tc>
        <w:tc>
          <w:tcPr>
            <w:tcW w:w="2410" w:type="dxa"/>
          </w:tcPr>
          <w:p w:rsidR="008404DD" w:rsidRPr="00156194" w:rsidRDefault="008404DD"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w:t>
            </w:r>
          </w:p>
        </w:tc>
        <w:tc>
          <w:tcPr>
            <w:tcW w:w="1304" w:type="dxa"/>
          </w:tcPr>
          <w:p w:rsidR="008404DD" w:rsidRPr="00156194" w:rsidRDefault="008404DD"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w:t>
            </w:r>
          </w:p>
        </w:tc>
      </w:tr>
      <w:tr w:rsidR="00E11F99" w:rsidRPr="00156194" w:rsidTr="00E11F99">
        <w:trPr>
          <w:tblHeader/>
        </w:trPr>
        <w:tc>
          <w:tcPr>
            <w:tcW w:w="392" w:type="dxa"/>
            <w:vMerge w:val="restart"/>
          </w:tcPr>
          <w:p w:rsidR="00E11F99" w:rsidRPr="00156194" w:rsidRDefault="00E11F9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w:t>
            </w:r>
          </w:p>
        </w:tc>
        <w:tc>
          <w:tcPr>
            <w:tcW w:w="3827" w:type="dxa"/>
            <w:vMerge w:val="restart"/>
          </w:tcPr>
          <w:p w:rsidR="00E11F99" w:rsidRPr="00156194" w:rsidRDefault="00E11F99" w:rsidP="006004F7">
            <w:pPr>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Работа в дошкольных образовательных организациях (группах)</w:t>
            </w:r>
            <w:proofErr w:type="gramStart"/>
            <w:r w:rsidRPr="00156194">
              <w:rPr>
                <w:rFonts w:ascii="Times New Roman" w:eastAsia="Times New Roman" w:hAnsi="Times New Roman" w:cs="Times New Roman"/>
                <w:sz w:val="24"/>
                <w:szCs w:val="24"/>
              </w:rPr>
              <w:t>,р</w:t>
            </w:r>
            <w:proofErr w:type="gramEnd"/>
            <w:r w:rsidRPr="00156194">
              <w:rPr>
                <w:rFonts w:ascii="Times New Roman" w:eastAsia="Times New Roman" w:hAnsi="Times New Roman" w:cs="Times New Roman"/>
                <w:sz w:val="24"/>
                <w:szCs w:val="24"/>
              </w:rPr>
              <w:t>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410" w:type="dxa"/>
          </w:tcPr>
          <w:p w:rsidR="00E11F99" w:rsidRPr="00156194" w:rsidRDefault="00E11F99" w:rsidP="006004F7">
            <w:pPr>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должности учебно-вспомогательного персонала первого уровня</w:t>
            </w:r>
          </w:p>
        </w:tc>
        <w:tc>
          <w:tcPr>
            <w:tcW w:w="2410" w:type="dxa"/>
          </w:tcPr>
          <w:p w:rsidR="00E11F99" w:rsidRPr="00156194" w:rsidRDefault="00E11F9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первый</w:t>
            </w:r>
          </w:p>
        </w:tc>
        <w:tc>
          <w:tcPr>
            <w:tcW w:w="1304" w:type="dxa"/>
          </w:tcPr>
          <w:p w:rsidR="00E11F99" w:rsidRPr="00156194" w:rsidRDefault="00E11F9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7,0</w:t>
            </w:r>
          </w:p>
        </w:tc>
      </w:tr>
      <w:tr w:rsidR="00E11F99" w:rsidRPr="00156194" w:rsidTr="00E11F99">
        <w:trPr>
          <w:tblHeader/>
        </w:trPr>
        <w:tc>
          <w:tcPr>
            <w:tcW w:w="392" w:type="dxa"/>
            <w:vMerge/>
          </w:tcPr>
          <w:p w:rsidR="00E11F99" w:rsidRPr="00156194" w:rsidRDefault="00E11F99" w:rsidP="006004F7">
            <w:pPr>
              <w:rPr>
                <w:rFonts w:ascii="Times New Roman" w:eastAsia="Times New Roman" w:hAnsi="Times New Roman" w:cs="Times New Roman"/>
                <w:sz w:val="24"/>
                <w:szCs w:val="24"/>
              </w:rPr>
            </w:pPr>
          </w:p>
        </w:tc>
        <w:tc>
          <w:tcPr>
            <w:tcW w:w="3827" w:type="dxa"/>
            <w:vMerge/>
          </w:tcPr>
          <w:p w:rsidR="00E11F99" w:rsidRPr="00156194" w:rsidRDefault="00E11F99" w:rsidP="006004F7">
            <w:pPr>
              <w:jc w:val="both"/>
              <w:rPr>
                <w:rFonts w:ascii="Times New Roman" w:eastAsia="Times New Roman" w:hAnsi="Times New Roman" w:cs="Times New Roman"/>
                <w:sz w:val="24"/>
                <w:szCs w:val="24"/>
              </w:rPr>
            </w:pPr>
          </w:p>
        </w:tc>
        <w:tc>
          <w:tcPr>
            <w:tcW w:w="2410" w:type="dxa"/>
          </w:tcPr>
          <w:p w:rsidR="00E11F99" w:rsidRPr="00156194" w:rsidRDefault="00E11F99" w:rsidP="006004F7">
            <w:pPr>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должности учебно-вспомогательного персонала второго уровня</w:t>
            </w:r>
          </w:p>
        </w:tc>
        <w:tc>
          <w:tcPr>
            <w:tcW w:w="2410" w:type="dxa"/>
          </w:tcPr>
          <w:p w:rsidR="00E11F99" w:rsidRPr="00156194" w:rsidRDefault="00E11F9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первый – второй </w:t>
            </w:r>
          </w:p>
        </w:tc>
        <w:tc>
          <w:tcPr>
            <w:tcW w:w="1304" w:type="dxa"/>
          </w:tcPr>
          <w:p w:rsidR="00E11F99" w:rsidRPr="00156194" w:rsidRDefault="00E11F9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7,0</w:t>
            </w:r>
          </w:p>
        </w:tc>
      </w:tr>
      <w:tr w:rsidR="00E11F99" w:rsidRPr="00156194" w:rsidTr="00E11F99">
        <w:trPr>
          <w:tblHeader/>
        </w:trPr>
        <w:tc>
          <w:tcPr>
            <w:tcW w:w="392" w:type="dxa"/>
            <w:vMerge/>
          </w:tcPr>
          <w:p w:rsidR="00E11F99" w:rsidRPr="00156194" w:rsidRDefault="00E11F99" w:rsidP="006004F7">
            <w:pPr>
              <w:rPr>
                <w:rFonts w:ascii="Times New Roman" w:eastAsia="Times New Roman" w:hAnsi="Times New Roman" w:cs="Times New Roman"/>
                <w:sz w:val="24"/>
                <w:szCs w:val="24"/>
              </w:rPr>
            </w:pPr>
          </w:p>
        </w:tc>
        <w:tc>
          <w:tcPr>
            <w:tcW w:w="3827" w:type="dxa"/>
            <w:vMerge/>
          </w:tcPr>
          <w:p w:rsidR="00E11F99" w:rsidRPr="00156194" w:rsidRDefault="00E11F99" w:rsidP="006004F7">
            <w:pPr>
              <w:jc w:val="both"/>
              <w:rPr>
                <w:rFonts w:ascii="Times New Roman" w:eastAsia="Times New Roman" w:hAnsi="Times New Roman" w:cs="Times New Roman"/>
                <w:sz w:val="24"/>
                <w:szCs w:val="24"/>
              </w:rPr>
            </w:pPr>
          </w:p>
        </w:tc>
        <w:tc>
          <w:tcPr>
            <w:tcW w:w="2410" w:type="dxa"/>
          </w:tcPr>
          <w:p w:rsidR="00E11F99" w:rsidRPr="00156194" w:rsidRDefault="00E11F99" w:rsidP="006004F7">
            <w:pPr>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должности педагогических работников</w:t>
            </w:r>
          </w:p>
        </w:tc>
        <w:tc>
          <w:tcPr>
            <w:tcW w:w="2410" w:type="dxa"/>
          </w:tcPr>
          <w:p w:rsidR="00E11F99" w:rsidRPr="00156194" w:rsidRDefault="00E11F9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первый – четвертый </w:t>
            </w:r>
          </w:p>
        </w:tc>
        <w:tc>
          <w:tcPr>
            <w:tcW w:w="1304" w:type="dxa"/>
          </w:tcPr>
          <w:p w:rsidR="00E11F99" w:rsidRPr="00156194" w:rsidRDefault="00E11F9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7,0</w:t>
            </w:r>
          </w:p>
        </w:tc>
      </w:tr>
      <w:tr w:rsidR="00E11F99" w:rsidRPr="00156194" w:rsidTr="00E11F99">
        <w:trPr>
          <w:tblHeader/>
        </w:trPr>
        <w:tc>
          <w:tcPr>
            <w:tcW w:w="392" w:type="dxa"/>
          </w:tcPr>
          <w:p w:rsidR="00E11F99" w:rsidRPr="00156194" w:rsidRDefault="00E11F99" w:rsidP="006004F7">
            <w:pPr>
              <w:jc w:val="center"/>
              <w:rPr>
                <w:rFonts w:ascii="Times New Roman" w:eastAsia="Times New Roman" w:hAnsi="Times New Roman" w:cs="Times New Roman"/>
                <w:sz w:val="24"/>
                <w:szCs w:val="24"/>
              </w:rPr>
            </w:pPr>
          </w:p>
        </w:tc>
        <w:tc>
          <w:tcPr>
            <w:tcW w:w="3827" w:type="dxa"/>
          </w:tcPr>
          <w:p w:rsidR="00E11F99" w:rsidRPr="00156194" w:rsidRDefault="00E11F99" w:rsidP="006004F7">
            <w:pPr>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410" w:type="dxa"/>
          </w:tcPr>
          <w:p w:rsidR="00E11F99" w:rsidRPr="00156194" w:rsidRDefault="00E11F99" w:rsidP="006004F7">
            <w:pPr>
              <w:jc w:val="both"/>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должности педагогических работников</w:t>
            </w:r>
          </w:p>
        </w:tc>
        <w:tc>
          <w:tcPr>
            <w:tcW w:w="2410" w:type="dxa"/>
          </w:tcPr>
          <w:p w:rsidR="00E11F99" w:rsidRPr="00156194" w:rsidRDefault="00E11F9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первый – третий </w:t>
            </w:r>
          </w:p>
        </w:tc>
        <w:tc>
          <w:tcPr>
            <w:tcW w:w="1304" w:type="dxa"/>
          </w:tcPr>
          <w:p w:rsidR="00E11F99" w:rsidRPr="00156194" w:rsidRDefault="00E11F99" w:rsidP="006004F7">
            <w:pPr>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4,0</w:t>
            </w:r>
          </w:p>
        </w:tc>
      </w:tr>
    </w:tbl>
    <w:p w:rsidR="00540072" w:rsidRPr="00156194" w:rsidRDefault="00540072" w:rsidP="00540072">
      <w:pPr>
        <w:pStyle w:val="ConsPlusNormal"/>
        <w:ind w:firstLine="709"/>
        <w:jc w:val="both"/>
        <w:outlineLvl w:val="1"/>
        <w:rPr>
          <w:rFonts w:ascii="Times New Roman" w:hAnsi="Times New Roman" w:cs="Times New Roman"/>
          <w:sz w:val="24"/>
          <w:szCs w:val="24"/>
        </w:rPr>
      </w:pPr>
    </w:p>
    <w:p w:rsidR="00540072" w:rsidRPr="00156194" w:rsidRDefault="00540072" w:rsidP="00540072">
      <w:pPr>
        <w:pStyle w:val="ConsPlusNormal"/>
        <w:ind w:firstLine="709"/>
        <w:jc w:val="both"/>
        <w:outlineLvl w:val="1"/>
        <w:rPr>
          <w:rFonts w:ascii="Times New Roman" w:hAnsi="Times New Roman" w:cs="Times New Roman"/>
          <w:sz w:val="24"/>
          <w:szCs w:val="24"/>
        </w:rPr>
      </w:pPr>
      <w:r w:rsidRPr="00156194">
        <w:rPr>
          <w:rFonts w:ascii="Times New Roman" w:hAnsi="Times New Roman" w:cs="Times New Roman"/>
          <w:sz w:val="24"/>
          <w:szCs w:val="24"/>
        </w:rPr>
        <w:t>6.11.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работников в отдельных учреждениях</w:t>
      </w:r>
      <w:r w:rsidR="00D72F2F" w:rsidRPr="00156194">
        <w:rPr>
          <w:rFonts w:ascii="Times New Roman" w:hAnsi="Times New Roman" w:cs="Times New Roman"/>
          <w:sz w:val="24"/>
          <w:szCs w:val="24"/>
        </w:rPr>
        <w:t xml:space="preserve">, рассчитываются по формуле в соответствии Положения. </w:t>
      </w:r>
    </w:p>
    <w:p w:rsidR="00540072" w:rsidRPr="00156194" w:rsidRDefault="00D72F2F" w:rsidP="00540072">
      <w:pPr>
        <w:autoSpaceDE w:val="0"/>
        <w:autoSpaceDN w:val="0"/>
        <w:adjustRightInd w:val="0"/>
        <w:spacing w:after="0" w:line="240" w:lineRule="auto"/>
        <w:jc w:val="both"/>
        <w:rPr>
          <w:rFonts w:ascii="Times New Roman" w:eastAsia="Calibri" w:hAnsi="Times New Roman"/>
          <w:sz w:val="24"/>
          <w:szCs w:val="24"/>
        </w:rPr>
      </w:pPr>
      <w:r w:rsidRPr="00156194">
        <w:rPr>
          <w:rFonts w:ascii="Times New Roman" w:eastAsia="Calibri" w:hAnsi="Times New Roman"/>
          <w:sz w:val="24"/>
          <w:szCs w:val="24"/>
        </w:rPr>
        <w:t xml:space="preserve">          </w:t>
      </w:r>
      <w:r w:rsidR="00540072" w:rsidRPr="00156194">
        <w:rPr>
          <w:rFonts w:ascii="Times New Roman" w:eastAsia="Calibri" w:hAnsi="Times New Roman"/>
          <w:sz w:val="24"/>
          <w:szCs w:val="24"/>
        </w:rPr>
        <w:t xml:space="preserve">-размер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w:t>
      </w:r>
      <w:r w:rsidRPr="00156194">
        <w:rPr>
          <w:rFonts w:ascii="Times New Roman" w:eastAsia="Calibri" w:hAnsi="Times New Roman"/>
          <w:sz w:val="24"/>
          <w:szCs w:val="24"/>
        </w:rPr>
        <w:t xml:space="preserve"> </w:t>
      </w:r>
      <w:r w:rsidR="00540072" w:rsidRPr="00156194">
        <w:rPr>
          <w:rFonts w:ascii="Times New Roman" w:eastAsia="Calibri" w:hAnsi="Times New Roman"/>
          <w:sz w:val="24"/>
          <w:szCs w:val="24"/>
        </w:rPr>
        <w:t>работников равен 15 процентам.</w:t>
      </w:r>
    </w:p>
    <w:p w:rsidR="00540072" w:rsidRPr="00156194" w:rsidRDefault="00540072" w:rsidP="00540072">
      <w:pPr>
        <w:pStyle w:val="ConsPlusNormal"/>
        <w:rPr>
          <w:rFonts w:ascii="Times New Roman" w:hAnsi="Times New Roman" w:cs="Times New Roman"/>
          <w:sz w:val="24"/>
          <w:szCs w:val="24"/>
        </w:rPr>
      </w:pPr>
    </w:p>
    <w:p w:rsidR="000023A7" w:rsidRDefault="000023A7" w:rsidP="00540072">
      <w:pPr>
        <w:pStyle w:val="ConsPlusNormal"/>
        <w:jc w:val="center"/>
        <w:outlineLvl w:val="1"/>
        <w:rPr>
          <w:rFonts w:ascii="Times New Roman" w:hAnsi="Times New Roman" w:cs="Times New Roman"/>
          <w:b/>
          <w:sz w:val="24"/>
          <w:szCs w:val="24"/>
        </w:rPr>
      </w:pPr>
    </w:p>
    <w:p w:rsidR="000023A7" w:rsidRDefault="000023A7" w:rsidP="00540072">
      <w:pPr>
        <w:pStyle w:val="ConsPlusNormal"/>
        <w:jc w:val="center"/>
        <w:outlineLvl w:val="1"/>
        <w:rPr>
          <w:rFonts w:ascii="Times New Roman" w:hAnsi="Times New Roman" w:cs="Times New Roman"/>
          <w:b/>
          <w:sz w:val="24"/>
          <w:szCs w:val="24"/>
        </w:rPr>
      </w:pPr>
    </w:p>
    <w:p w:rsidR="000023A7" w:rsidRDefault="000023A7" w:rsidP="00540072">
      <w:pPr>
        <w:pStyle w:val="ConsPlusNormal"/>
        <w:jc w:val="center"/>
        <w:outlineLvl w:val="1"/>
        <w:rPr>
          <w:rFonts w:ascii="Times New Roman" w:hAnsi="Times New Roman" w:cs="Times New Roman"/>
          <w:b/>
          <w:sz w:val="24"/>
          <w:szCs w:val="24"/>
        </w:rPr>
      </w:pPr>
    </w:p>
    <w:p w:rsidR="000023A7" w:rsidRDefault="000023A7" w:rsidP="00540072">
      <w:pPr>
        <w:pStyle w:val="ConsPlusNormal"/>
        <w:jc w:val="center"/>
        <w:outlineLvl w:val="1"/>
        <w:rPr>
          <w:rFonts w:ascii="Times New Roman" w:hAnsi="Times New Roman" w:cs="Times New Roman"/>
          <w:b/>
          <w:sz w:val="24"/>
          <w:szCs w:val="24"/>
        </w:rPr>
      </w:pPr>
    </w:p>
    <w:p w:rsidR="000023A7" w:rsidRDefault="000023A7" w:rsidP="00540072">
      <w:pPr>
        <w:pStyle w:val="ConsPlusNormal"/>
        <w:jc w:val="center"/>
        <w:outlineLvl w:val="1"/>
        <w:rPr>
          <w:rFonts w:ascii="Times New Roman" w:hAnsi="Times New Roman" w:cs="Times New Roman"/>
          <w:b/>
          <w:sz w:val="24"/>
          <w:szCs w:val="24"/>
        </w:rPr>
      </w:pPr>
    </w:p>
    <w:p w:rsidR="00540072" w:rsidRPr="00156194" w:rsidRDefault="00540072" w:rsidP="00540072">
      <w:pPr>
        <w:pStyle w:val="ConsPlusNormal"/>
        <w:jc w:val="center"/>
        <w:outlineLvl w:val="1"/>
        <w:rPr>
          <w:rFonts w:ascii="Times New Roman" w:hAnsi="Times New Roman" w:cs="Times New Roman"/>
          <w:b/>
          <w:sz w:val="24"/>
          <w:szCs w:val="24"/>
        </w:rPr>
      </w:pPr>
      <w:r w:rsidRPr="00156194">
        <w:rPr>
          <w:rFonts w:ascii="Times New Roman" w:hAnsi="Times New Roman" w:cs="Times New Roman"/>
          <w:b/>
          <w:sz w:val="24"/>
          <w:szCs w:val="24"/>
          <w:lang w:val="en-US"/>
        </w:rPr>
        <w:lastRenderedPageBreak/>
        <w:t>VII</w:t>
      </w:r>
      <w:r w:rsidRPr="00156194">
        <w:rPr>
          <w:rFonts w:ascii="Times New Roman" w:hAnsi="Times New Roman" w:cs="Times New Roman"/>
          <w:b/>
          <w:sz w:val="24"/>
          <w:szCs w:val="24"/>
        </w:rPr>
        <w:t xml:space="preserve">. Порядок определения заработной платы </w:t>
      </w:r>
    </w:p>
    <w:p w:rsidR="00540072" w:rsidRPr="00156194" w:rsidRDefault="00540072" w:rsidP="00540072">
      <w:pPr>
        <w:pStyle w:val="ConsPlusNormal"/>
        <w:jc w:val="center"/>
        <w:outlineLvl w:val="1"/>
        <w:rPr>
          <w:rFonts w:ascii="Times New Roman" w:hAnsi="Times New Roman" w:cs="Times New Roman"/>
          <w:b/>
          <w:sz w:val="24"/>
          <w:szCs w:val="24"/>
        </w:rPr>
      </w:pPr>
      <w:r w:rsidRPr="00156194">
        <w:rPr>
          <w:rFonts w:ascii="Times New Roman" w:hAnsi="Times New Roman" w:cs="Times New Roman"/>
          <w:b/>
          <w:sz w:val="24"/>
          <w:szCs w:val="24"/>
        </w:rPr>
        <w:t>руководителя организации, заместителя руководителя организации,</w:t>
      </w:r>
    </w:p>
    <w:p w:rsidR="00540072" w:rsidRPr="00156194" w:rsidRDefault="00540072" w:rsidP="00540072">
      <w:pPr>
        <w:pStyle w:val="ConsPlusNormal"/>
        <w:jc w:val="center"/>
        <w:outlineLvl w:val="1"/>
        <w:rPr>
          <w:rFonts w:ascii="Times New Roman" w:hAnsi="Times New Roman" w:cs="Times New Roman"/>
          <w:b/>
          <w:sz w:val="24"/>
          <w:szCs w:val="24"/>
        </w:rPr>
      </w:pPr>
      <w:r w:rsidRPr="00156194">
        <w:rPr>
          <w:rFonts w:ascii="Times New Roman" w:hAnsi="Times New Roman" w:cs="Times New Roman"/>
          <w:b/>
          <w:sz w:val="24"/>
          <w:szCs w:val="24"/>
        </w:rPr>
        <w:t>главного бухгалтера</w:t>
      </w:r>
    </w:p>
    <w:p w:rsidR="00540072" w:rsidRPr="00156194" w:rsidRDefault="00540072" w:rsidP="00540072">
      <w:pPr>
        <w:pStyle w:val="ConsPlusNormal"/>
        <w:ind w:firstLine="709"/>
        <w:jc w:val="center"/>
        <w:rPr>
          <w:rFonts w:ascii="Times New Roman" w:hAnsi="Times New Roman" w:cs="Times New Roman"/>
          <w:sz w:val="24"/>
          <w:szCs w:val="24"/>
        </w:rPr>
      </w:pPr>
    </w:p>
    <w:p w:rsidR="00540072" w:rsidRPr="00156194" w:rsidRDefault="00540072" w:rsidP="00540072">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7.1.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540072" w:rsidRPr="00156194" w:rsidRDefault="00D72F2F" w:rsidP="00540072">
      <w:pPr>
        <w:pStyle w:val="ConsPlusNormal"/>
        <w:ind w:firstLine="709"/>
        <w:jc w:val="both"/>
        <w:rPr>
          <w:rFonts w:ascii="Times New Roman" w:hAnsi="Times New Roman"/>
          <w:sz w:val="24"/>
          <w:szCs w:val="24"/>
        </w:rPr>
      </w:pPr>
      <w:r w:rsidRPr="00156194">
        <w:rPr>
          <w:rFonts w:ascii="Times New Roman" w:hAnsi="Times New Roman" w:cs="Times New Roman"/>
          <w:sz w:val="24"/>
          <w:szCs w:val="24"/>
        </w:rPr>
        <w:t>7.</w:t>
      </w:r>
      <w:r w:rsidR="00540072" w:rsidRPr="00156194">
        <w:rPr>
          <w:rFonts w:ascii="Times New Roman" w:hAnsi="Times New Roman" w:cs="Times New Roman"/>
          <w:sz w:val="24"/>
          <w:szCs w:val="24"/>
        </w:rPr>
        <w:t xml:space="preserve">2. Должностной оклад руководителя дошкольной образовательной организации устанавливается учредителем один раз </w:t>
      </w:r>
      <w:proofErr w:type="gramStart"/>
      <w:r w:rsidR="00540072" w:rsidRPr="00156194">
        <w:rPr>
          <w:rFonts w:ascii="Times New Roman" w:hAnsi="Times New Roman" w:cs="Times New Roman"/>
          <w:sz w:val="24"/>
          <w:szCs w:val="24"/>
        </w:rPr>
        <w:t>в год на начало учебного года в зависимости от группы по оплате</w:t>
      </w:r>
      <w:proofErr w:type="gramEnd"/>
      <w:r w:rsidR="00540072" w:rsidRPr="00156194">
        <w:rPr>
          <w:rFonts w:ascii="Times New Roman" w:hAnsi="Times New Roman" w:cs="Times New Roman"/>
          <w:sz w:val="24"/>
          <w:szCs w:val="24"/>
        </w:rPr>
        <w:t xml:space="preserve"> труда. </w:t>
      </w:r>
    </w:p>
    <w:p w:rsidR="00540072" w:rsidRPr="00156194" w:rsidRDefault="00540072" w:rsidP="00540072">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Группа по оплате труда руководителя организации дошкольного образования определяется в зависимости от численности воспитанников.</w:t>
      </w:r>
    </w:p>
    <w:p w:rsidR="00540072" w:rsidRPr="00156194" w:rsidRDefault="00D72F2F" w:rsidP="00540072">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7.3</w:t>
      </w:r>
      <w:r w:rsidR="00540072" w:rsidRPr="00156194">
        <w:rPr>
          <w:rFonts w:ascii="Times New Roman" w:hAnsi="Times New Roman" w:cs="Times New Roman"/>
          <w:sz w:val="24"/>
          <w:szCs w:val="24"/>
        </w:rPr>
        <w:t>.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rsidR="00540072" w:rsidRPr="00156194" w:rsidRDefault="00D72F2F" w:rsidP="00540072">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7.</w:t>
      </w:r>
      <w:r w:rsidR="00540072" w:rsidRPr="00156194">
        <w:rPr>
          <w:rFonts w:ascii="Times New Roman" w:hAnsi="Times New Roman" w:cs="Times New Roman"/>
          <w:sz w:val="24"/>
          <w:szCs w:val="24"/>
        </w:rPr>
        <w:t>4. Группа по оплате труда руководителей, размеры базовых окладов руководителей представлены в таблице 12.</w:t>
      </w:r>
    </w:p>
    <w:p w:rsidR="00540072" w:rsidRPr="00156194" w:rsidRDefault="00D72F2F" w:rsidP="00540072">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7.</w:t>
      </w:r>
      <w:r w:rsidR="00540072" w:rsidRPr="00156194">
        <w:rPr>
          <w:rFonts w:ascii="Times New Roman" w:hAnsi="Times New Roman" w:cs="Times New Roman"/>
          <w:sz w:val="24"/>
          <w:szCs w:val="24"/>
        </w:rPr>
        <w:t xml:space="preserve">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rsidR="00540072" w:rsidRPr="00156194" w:rsidRDefault="00540072" w:rsidP="00540072">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Выплаты стимулирующего характера руководителю дошкольной образовательной организации представлены в таблице 12.</w:t>
      </w:r>
    </w:p>
    <w:p w:rsidR="00540072" w:rsidRPr="00156194" w:rsidRDefault="00D72F2F" w:rsidP="00540072">
      <w:pPr>
        <w:pStyle w:val="ConsPlusNormal"/>
        <w:ind w:firstLine="709"/>
        <w:jc w:val="both"/>
        <w:rPr>
          <w:rFonts w:ascii="Times New Roman" w:hAnsi="Times New Roman" w:cs="Times New Roman"/>
          <w:sz w:val="24"/>
          <w:szCs w:val="24"/>
        </w:rPr>
      </w:pPr>
      <w:r w:rsidRPr="00156194">
        <w:rPr>
          <w:rFonts w:ascii="Times New Roman" w:hAnsi="Times New Roman" w:cs="Times New Roman"/>
          <w:sz w:val="24"/>
          <w:szCs w:val="24"/>
        </w:rPr>
        <w:t>7.</w:t>
      </w:r>
      <w:r w:rsidR="00540072" w:rsidRPr="00156194">
        <w:rPr>
          <w:rFonts w:ascii="Times New Roman" w:hAnsi="Times New Roman" w:cs="Times New Roman"/>
          <w:sz w:val="24"/>
          <w:szCs w:val="24"/>
        </w:rPr>
        <w:t>6. Руководитель дошкольной образовательной организации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p>
    <w:p w:rsidR="00540072" w:rsidRPr="00156194" w:rsidRDefault="00540072" w:rsidP="00540072">
      <w:pPr>
        <w:pStyle w:val="ConsPlusNormal"/>
        <w:ind w:firstLine="540"/>
        <w:jc w:val="right"/>
        <w:rPr>
          <w:rFonts w:ascii="Times New Roman" w:eastAsia="Calibri" w:hAnsi="Times New Roman"/>
          <w:sz w:val="24"/>
          <w:szCs w:val="24"/>
        </w:rPr>
      </w:pPr>
    </w:p>
    <w:p w:rsidR="00540072" w:rsidRPr="00156194" w:rsidRDefault="00D72F2F" w:rsidP="00D72F2F">
      <w:pPr>
        <w:pStyle w:val="ConsPlusNormal"/>
        <w:ind w:firstLine="540"/>
        <w:jc w:val="right"/>
        <w:rPr>
          <w:rFonts w:ascii="Times New Roman" w:eastAsia="Calibri" w:hAnsi="Times New Roman"/>
          <w:sz w:val="24"/>
          <w:szCs w:val="24"/>
        </w:rPr>
      </w:pPr>
      <w:r w:rsidRPr="00156194">
        <w:rPr>
          <w:rFonts w:ascii="Times New Roman" w:eastAsia="Calibri" w:hAnsi="Times New Roman"/>
          <w:sz w:val="24"/>
          <w:szCs w:val="24"/>
        </w:rPr>
        <w:t>Таблица 12</w:t>
      </w:r>
    </w:p>
    <w:p w:rsidR="00D72F2F" w:rsidRPr="00156194" w:rsidRDefault="00D72F2F" w:rsidP="00D72F2F">
      <w:pPr>
        <w:autoSpaceDE w:val="0"/>
        <w:autoSpaceDN w:val="0"/>
        <w:adjustRightInd w:val="0"/>
        <w:spacing w:after="0" w:line="240" w:lineRule="auto"/>
        <w:jc w:val="center"/>
        <w:rPr>
          <w:rFonts w:ascii="Times New Roman" w:eastAsia="Calibri" w:hAnsi="Times New Roman" w:cs="Times New Roman"/>
          <w:b/>
          <w:sz w:val="24"/>
          <w:szCs w:val="24"/>
        </w:rPr>
      </w:pPr>
      <w:bookmarkStart w:id="0" w:name="Par50"/>
      <w:bookmarkEnd w:id="0"/>
      <w:r w:rsidRPr="00156194">
        <w:rPr>
          <w:rFonts w:ascii="Times New Roman" w:eastAsia="Calibri" w:hAnsi="Times New Roman" w:cs="Times New Roman"/>
          <w:b/>
          <w:sz w:val="24"/>
          <w:szCs w:val="24"/>
        </w:rPr>
        <w:t xml:space="preserve">Размеры базовых окладов и выплат стимулирующего характера </w:t>
      </w:r>
    </w:p>
    <w:p w:rsidR="00D72F2F" w:rsidRPr="00156194" w:rsidRDefault="00D72F2F" w:rsidP="00D72F2F">
      <w:pPr>
        <w:autoSpaceDE w:val="0"/>
        <w:autoSpaceDN w:val="0"/>
        <w:adjustRightInd w:val="0"/>
        <w:spacing w:after="0" w:line="240" w:lineRule="auto"/>
        <w:jc w:val="center"/>
        <w:rPr>
          <w:rFonts w:ascii="Times New Roman" w:eastAsia="Calibri" w:hAnsi="Times New Roman" w:cs="Times New Roman"/>
          <w:b/>
          <w:sz w:val="24"/>
          <w:szCs w:val="24"/>
        </w:rPr>
      </w:pPr>
      <w:r w:rsidRPr="00156194">
        <w:rPr>
          <w:rFonts w:ascii="Times New Roman" w:eastAsia="Calibri" w:hAnsi="Times New Roman" w:cs="Times New Roman"/>
          <w:b/>
          <w:sz w:val="24"/>
          <w:szCs w:val="24"/>
        </w:rPr>
        <w:t>руководителей дошкольных образовательных организаций</w:t>
      </w:r>
    </w:p>
    <w:p w:rsidR="00D72F2F" w:rsidRPr="00156194" w:rsidRDefault="00D72F2F" w:rsidP="00D72F2F">
      <w:pPr>
        <w:autoSpaceDE w:val="0"/>
        <w:autoSpaceDN w:val="0"/>
        <w:adjustRightInd w:val="0"/>
        <w:spacing w:after="0" w:line="240" w:lineRule="auto"/>
        <w:jc w:val="center"/>
        <w:rPr>
          <w:rFonts w:ascii="Times New Roman" w:eastAsia="Calibri" w:hAnsi="Times New Roman" w:cs="Times New Roman"/>
          <w:sz w:val="24"/>
          <w:szCs w:val="24"/>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D72F2F" w:rsidRPr="00156194" w:rsidTr="00156194">
        <w:trPr>
          <w:trHeight w:val="314"/>
        </w:trPr>
        <w:tc>
          <w:tcPr>
            <w:tcW w:w="1985" w:type="dxa"/>
            <w:shd w:val="clear" w:color="auto" w:fill="auto"/>
            <w:hideMark/>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Группа по оплате труда руководителя</w:t>
            </w:r>
          </w:p>
        </w:tc>
        <w:tc>
          <w:tcPr>
            <w:tcW w:w="3742" w:type="dxa"/>
            <w:shd w:val="clear" w:color="auto" w:fill="auto"/>
            <w:hideMark/>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Базовый оклад, рублей</w:t>
            </w:r>
          </w:p>
        </w:tc>
        <w:tc>
          <w:tcPr>
            <w:tcW w:w="2304" w:type="dxa"/>
            <w:shd w:val="clear" w:color="auto" w:fill="auto"/>
            <w:hideMark/>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Выплаты стимулирующего характера, рублей</w:t>
            </w:r>
          </w:p>
        </w:tc>
      </w:tr>
    </w:tbl>
    <w:p w:rsidR="00D72F2F" w:rsidRPr="00156194" w:rsidRDefault="00D72F2F" w:rsidP="00D72F2F">
      <w:pPr>
        <w:spacing w:after="0" w:line="240" w:lineRule="auto"/>
        <w:rPr>
          <w:rFonts w:ascii="Times New Roman" w:hAnsi="Times New Roman" w:cs="Times New Roman"/>
          <w:sz w:val="24"/>
          <w:szCs w:val="24"/>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D72F2F" w:rsidRPr="00156194" w:rsidTr="00156194">
        <w:trPr>
          <w:cantSplit/>
          <w:trHeight w:val="314"/>
          <w:tblHeader/>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4</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 – 20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18 000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21 – 40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20 000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2 000</w:t>
            </w:r>
          </w:p>
        </w:tc>
      </w:tr>
      <w:tr w:rsidR="00D72F2F" w:rsidRPr="00156194" w:rsidTr="00156194">
        <w:trPr>
          <w:trHeight w:val="274"/>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4</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41 – 60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24 000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4</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61 – 80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25 000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4 000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lastRenderedPageBreak/>
              <w:t>5</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81 – 100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28 000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5 000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6</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101 – 140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30 000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6 000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7</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141 – 180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33 000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7 000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8</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181 – 220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36 000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8 000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9</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221 – 280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37 000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9 000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10</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281 – 320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38 000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10 000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11</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321 – 360</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38 000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11 000</w:t>
            </w:r>
          </w:p>
        </w:tc>
      </w:tr>
      <w:tr w:rsidR="00D72F2F" w:rsidRPr="00156194" w:rsidTr="00156194">
        <w:trPr>
          <w:trHeight w:val="448"/>
        </w:trPr>
        <w:tc>
          <w:tcPr>
            <w:tcW w:w="1985"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12</w:t>
            </w:r>
          </w:p>
        </w:tc>
        <w:tc>
          <w:tcPr>
            <w:tcW w:w="3742"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360 и выше</w:t>
            </w:r>
          </w:p>
        </w:tc>
        <w:tc>
          <w:tcPr>
            <w:tcW w:w="2029"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39 000</w:t>
            </w:r>
          </w:p>
        </w:tc>
        <w:tc>
          <w:tcPr>
            <w:tcW w:w="2304" w:type="dxa"/>
            <w:shd w:val="clear" w:color="auto" w:fill="auto"/>
          </w:tcPr>
          <w:p w:rsidR="00D72F2F" w:rsidRPr="00156194" w:rsidRDefault="00D72F2F" w:rsidP="00156194">
            <w:pPr>
              <w:spacing w:after="0" w:line="240" w:lineRule="auto"/>
              <w:jc w:val="center"/>
              <w:rPr>
                <w:rFonts w:ascii="Times New Roman" w:hAnsi="Times New Roman" w:cs="Times New Roman"/>
                <w:color w:val="000000"/>
                <w:sz w:val="24"/>
                <w:szCs w:val="24"/>
              </w:rPr>
            </w:pPr>
            <w:r w:rsidRPr="00156194">
              <w:rPr>
                <w:rFonts w:ascii="Times New Roman" w:hAnsi="Times New Roman" w:cs="Times New Roman"/>
                <w:color w:val="000000"/>
                <w:sz w:val="24"/>
                <w:szCs w:val="24"/>
              </w:rPr>
              <w:t>12 000</w:t>
            </w:r>
          </w:p>
        </w:tc>
      </w:tr>
      <w:tr w:rsidR="00D72F2F" w:rsidRPr="00156194" w:rsidTr="00156194">
        <w:trPr>
          <w:trHeight w:val="448"/>
        </w:trPr>
        <w:tc>
          <w:tcPr>
            <w:tcW w:w="10060" w:type="dxa"/>
            <w:gridSpan w:val="4"/>
            <w:shd w:val="clear" w:color="auto" w:fill="auto"/>
          </w:tcPr>
          <w:p w:rsidR="00D72F2F" w:rsidRPr="00156194" w:rsidRDefault="00D72F2F" w:rsidP="00156194">
            <w:pPr>
              <w:pStyle w:val="ConsPlusNormal"/>
              <w:jc w:val="both"/>
              <w:rPr>
                <w:rFonts w:ascii="Times New Roman" w:hAnsi="Times New Roman"/>
                <w:color w:val="000000"/>
                <w:sz w:val="24"/>
                <w:szCs w:val="24"/>
              </w:rPr>
            </w:pPr>
            <w:r w:rsidRPr="00156194">
              <w:rPr>
                <w:rFonts w:ascii="Times New Roman" w:hAnsi="Times New Roman" w:cs="Times New Roman"/>
                <w:sz w:val="24"/>
                <w:szCs w:val="24"/>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4552FE" w:rsidRDefault="004552FE" w:rsidP="000023A7">
      <w:pPr>
        <w:autoSpaceDE w:val="0"/>
        <w:autoSpaceDN w:val="0"/>
        <w:adjustRightInd w:val="0"/>
        <w:spacing w:after="0" w:line="240" w:lineRule="auto"/>
        <w:jc w:val="both"/>
        <w:rPr>
          <w:rFonts w:ascii="Times New Roman" w:eastAsia="Calibri" w:hAnsi="Times New Roman"/>
          <w:sz w:val="24"/>
          <w:szCs w:val="24"/>
        </w:rPr>
      </w:pPr>
    </w:p>
    <w:p w:rsidR="00F51467" w:rsidRPr="00156194" w:rsidRDefault="000023A7" w:rsidP="000023A7">
      <w:pPr>
        <w:autoSpaceDE w:val="0"/>
        <w:autoSpaceDN w:val="0"/>
        <w:adjustRightInd w:val="0"/>
        <w:spacing w:after="0" w:line="240" w:lineRule="auto"/>
        <w:jc w:val="both"/>
        <w:rPr>
          <w:rFonts w:ascii="Times New Roman" w:eastAsia="Calibri" w:hAnsi="Times New Roman"/>
          <w:sz w:val="24"/>
          <w:szCs w:val="24"/>
        </w:rPr>
      </w:pPr>
      <w:r>
        <w:rPr>
          <w:rFonts w:ascii="Times New Roman" w:eastAsia="Calibri" w:hAnsi="Times New Roman"/>
          <w:sz w:val="24"/>
          <w:szCs w:val="24"/>
        </w:rPr>
        <w:t xml:space="preserve">            </w:t>
      </w:r>
      <w:r w:rsidR="00D72F2F" w:rsidRPr="00156194">
        <w:rPr>
          <w:rFonts w:ascii="Times New Roman" w:eastAsia="Calibri" w:hAnsi="Times New Roman"/>
          <w:sz w:val="24"/>
          <w:szCs w:val="24"/>
        </w:rPr>
        <w:t>7.</w:t>
      </w:r>
      <w:r w:rsidR="00F51467" w:rsidRPr="00156194">
        <w:rPr>
          <w:rFonts w:ascii="Times New Roman" w:eastAsia="Calibri" w:hAnsi="Times New Roman"/>
          <w:sz w:val="24"/>
          <w:szCs w:val="24"/>
        </w:rPr>
        <w:t xml:space="preserve">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w:t>
      </w:r>
      <w:r w:rsidR="00605C66" w:rsidRPr="00156194">
        <w:rPr>
          <w:rFonts w:ascii="Times New Roman" w:eastAsia="Calibri" w:hAnsi="Times New Roman"/>
          <w:sz w:val="24"/>
          <w:szCs w:val="24"/>
        </w:rPr>
        <w:t>Исполнительным комитетом.</w:t>
      </w:r>
    </w:p>
    <w:p w:rsidR="00F51467" w:rsidRPr="00156194" w:rsidRDefault="00D72F2F" w:rsidP="00AF637C">
      <w:pPr>
        <w:autoSpaceDE w:val="0"/>
        <w:autoSpaceDN w:val="0"/>
        <w:adjustRightInd w:val="0"/>
        <w:spacing w:after="0" w:line="240" w:lineRule="auto"/>
        <w:ind w:firstLine="709"/>
        <w:jc w:val="both"/>
        <w:rPr>
          <w:rFonts w:ascii="Times New Roman" w:eastAsia="Calibri" w:hAnsi="Times New Roman"/>
          <w:sz w:val="24"/>
          <w:szCs w:val="24"/>
        </w:rPr>
      </w:pPr>
      <w:r w:rsidRPr="00156194">
        <w:rPr>
          <w:rFonts w:ascii="Times New Roman" w:hAnsi="Times New Roman" w:cs="Times New Roman"/>
          <w:sz w:val="24"/>
          <w:szCs w:val="24"/>
        </w:rPr>
        <w:t>7.</w:t>
      </w:r>
      <w:r w:rsidR="00F51467" w:rsidRPr="00156194">
        <w:rPr>
          <w:rFonts w:ascii="Times New Roman" w:hAnsi="Times New Roman" w:cs="Times New Roman"/>
          <w:sz w:val="24"/>
          <w:szCs w:val="24"/>
        </w:rPr>
        <w:t xml:space="preserve">8. Выплаты </w:t>
      </w:r>
      <w:r w:rsidR="00AF637C" w:rsidRPr="00156194">
        <w:rPr>
          <w:rFonts w:ascii="Times New Roman" w:hAnsi="Times New Roman" w:cs="Times New Roman"/>
          <w:sz w:val="24"/>
          <w:szCs w:val="24"/>
        </w:rPr>
        <w:t xml:space="preserve">производятся </w:t>
      </w:r>
      <w:r w:rsidR="00F51467" w:rsidRPr="00156194">
        <w:rPr>
          <w:rFonts w:ascii="Times New Roman" w:hAnsi="Times New Roman" w:cs="Times New Roman"/>
          <w:sz w:val="24"/>
          <w:szCs w:val="24"/>
        </w:rPr>
        <w:t>стимулирующего характера за качество выполняемых работ с учетом результатов их деятельности</w:t>
      </w:r>
      <w:r w:rsidR="00AF637C" w:rsidRPr="00156194">
        <w:rPr>
          <w:rFonts w:ascii="Times New Roman" w:hAnsi="Times New Roman" w:cs="Times New Roman"/>
          <w:sz w:val="24"/>
          <w:szCs w:val="24"/>
        </w:rPr>
        <w:t>.</w:t>
      </w:r>
    </w:p>
    <w:p w:rsidR="00F51467" w:rsidRPr="00156194" w:rsidRDefault="00D72F2F" w:rsidP="00F51467">
      <w:pPr>
        <w:autoSpaceDE w:val="0"/>
        <w:autoSpaceDN w:val="0"/>
        <w:adjustRightInd w:val="0"/>
        <w:spacing w:after="0" w:line="240" w:lineRule="auto"/>
        <w:ind w:firstLine="709"/>
        <w:jc w:val="both"/>
        <w:rPr>
          <w:rFonts w:ascii="Times New Roman" w:hAnsi="Times New Roman" w:cs="Times New Roman"/>
          <w:sz w:val="24"/>
          <w:szCs w:val="24"/>
        </w:rPr>
      </w:pPr>
      <w:r w:rsidRPr="00156194">
        <w:rPr>
          <w:rFonts w:ascii="Times New Roman" w:hAnsi="Times New Roman" w:cs="Times New Roman"/>
          <w:sz w:val="24"/>
          <w:szCs w:val="24"/>
        </w:rPr>
        <w:t>7.</w:t>
      </w:r>
      <w:r w:rsidR="00F51467" w:rsidRPr="00156194">
        <w:rPr>
          <w:rFonts w:ascii="Times New Roman" w:hAnsi="Times New Roman" w:cs="Times New Roman"/>
          <w:sz w:val="24"/>
          <w:szCs w:val="24"/>
        </w:rPr>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8" w:history="1">
        <w:r w:rsidR="00F51467" w:rsidRPr="00156194">
          <w:rPr>
            <w:rFonts w:ascii="Times New Roman" w:hAnsi="Times New Roman" w:cs="Times New Roman"/>
            <w:sz w:val="24"/>
            <w:szCs w:val="24"/>
          </w:rPr>
          <w:t>кодексом</w:t>
        </w:r>
      </w:hyperlink>
      <w:r w:rsidR="00F51467" w:rsidRPr="00156194">
        <w:rPr>
          <w:rFonts w:ascii="Times New Roman" w:hAnsi="Times New Roman" w:cs="Times New Roman"/>
          <w:sz w:val="24"/>
          <w:szCs w:val="24"/>
        </w:rPr>
        <w:t xml:space="preserve"> Российской Федерации.</w:t>
      </w:r>
    </w:p>
    <w:p w:rsidR="00F51467" w:rsidRPr="00156194" w:rsidRDefault="00F51467" w:rsidP="00F51467">
      <w:pPr>
        <w:autoSpaceDE w:val="0"/>
        <w:autoSpaceDN w:val="0"/>
        <w:adjustRightInd w:val="0"/>
        <w:spacing w:after="0" w:line="240" w:lineRule="auto"/>
        <w:ind w:firstLine="709"/>
        <w:jc w:val="center"/>
        <w:rPr>
          <w:rFonts w:ascii="Times New Roman" w:eastAsia="Calibri" w:hAnsi="Times New Roman"/>
          <w:sz w:val="24"/>
          <w:szCs w:val="24"/>
        </w:rPr>
      </w:pPr>
    </w:p>
    <w:p w:rsidR="00F51467" w:rsidRPr="00156194" w:rsidRDefault="00F51467" w:rsidP="00F51467">
      <w:pPr>
        <w:pStyle w:val="ConsPlusNormal"/>
        <w:jc w:val="center"/>
        <w:outlineLvl w:val="1"/>
        <w:rPr>
          <w:rFonts w:ascii="Times New Roman" w:hAnsi="Times New Roman" w:cs="Times New Roman"/>
          <w:b/>
          <w:sz w:val="24"/>
          <w:szCs w:val="24"/>
        </w:rPr>
      </w:pPr>
      <w:bookmarkStart w:id="1" w:name="P2369"/>
      <w:bookmarkEnd w:id="1"/>
      <w:r w:rsidRPr="00156194">
        <w:rPr>
          <w:rFonts w:ascii="Times New Roman" w:hAnsi="Times New Roman" w:cs="Times New Roman"/>
          <w:b/>
          <w:sz w:val="24"/>
          <w:szCs w:val="24"/>
          <w:lang w:val="en-US"/>
        </w:rPr>
        <w:t>VIII</w:t>
      </w:r>
      <w:r w:rsidRPr="00156194">
        <w:rPr>
          <w:rFonts w:ascii="Times New Roman" w:hAnsi="Times New Roman" w:cs="Times New Roman"/>
          <w:b/>
          <w:sz w:val="24"/>
          <w:szCs w:val="24"/>
        </w:rPr>
        <w:t xml:space="preserve">. Порядок формирования фонда оплаты труда дошкольной </w:t>
      </w:r>
    </w:p>
    <w:p w:rsidR="00F51467" w:rsidRPr="00156194" w:rsidRDefault="00F51467" w:rsidP="00F51467">
      <w:pPr>
        <w:pStyle w:val="ConsPlusNormal"/>
        <w:jc w:val="center"/>
        <w:outlineLvl w:val="1"/>
        <w:rPr>
          <w:rFonts w:ascii="Times New Roman" w:hAnsi="Times New Roman" w:cs="Times New Roman"/>
          <w:b/>
          <w:sz w:val="24"/>
          <w:szCs w:val="24"/>
        </w:rPr>
      </w:pPr>
      <w:r w:rsidRPr="00156194">
        <w:rPr>
          <w:rFonts w:ascii="Times New Roman" w:hAnsi="Times New Roman" w:cs="Times New Roman"/>
          <w:b/>
          <w:sz w:val="24"/>
          <w:szCs w:val="24"/>
        </w:rPr>
        <w:t xml:space="preserve">образовательной организации </w:t>
      </w:r>
    </w:p>
    <w:p w:rsidR="00F51467" w:rsidRPr="00156194" w:rsidRDefault="00F51467" w:rsidP="00F51467">
      <w:pPr>
        <w:pStyle w:val="ConsPlusNormal"/>
        <w:ind w:firstLine="709"/>
        <w:jc w:val="center"/>
        <w:rPr>
          <w:rFonts w:ascii="Times New Roman" w:hAnsi="Times New Roman" w:cs="Times New Roman"/>
          <w:sz w:val="24"/>
          <w:szCs w:val="24"/>
        </w:rPr>
      </w:pPr>
    </w:p>
    <w:p w:rsidR="00F51467" w:rsidRPr="00156194" w:rsidRDefault="00F51467" w:rsidP="00F51467">
      <w:pPr>
        <w:pStyle w:val="ConsPlusNormal"/>
        <w:ind w:firstLine="709"/>
        <w:jc w:val="both"/>
        <w:rPr>
          <w:rFonts w:ascii="Times New Roman" w:hAnsi="Times New Roman" w:cs="Times New Roman"/>
          <w:color w:val="000000" w:themeColor="text1"/>
          <w:sz w:val="24"/>
          <w:szCs w:val="24"/>
        </w:rPr>
      </w:pPr>
      <w:r w:rsidRPr="00156194">
        <w:rPr>
          <w:rFonts w:ascii="Times New Roman" w:hAnsi="Times New Roman" w:cs="Times New Roman"/>
          <w:color w:val="000000" w:themeColor="text1"/>
          <w:sz w:val="24"/>
          <w:szCs w:val="24"/>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F51467" w:rsidRPr="00156194" w:rsidRDefault="00F51467" w:rsidP="00F51467">
      <w:pPr>
        <w:pStyle w:val="ConsPlusNormal"/>
        <w:jc w:val="center"/>
        <w:rPr>
          <w:rFonts w:ascii="Times New Roman" w:hAnsi="Times New Roman" w:cs="Times New Roman"/>
          <w:sz w:val="24"/>
          <w:szCs w:val="24"/>
        </w:rPr>
      </w:pPr>
    </w:p>
    <w:p w:rsidR="00F51467" w:rsidRPr="00156194" w:rsidRDefault="00F51467" w:rsidP="00F51467">
      <w:pPr>
        <w:spacing w:after="0" w:line="240" w:lineRule="auto"/>
        <w:rPr>
          <w:rFonts w:ascii="Times New Roman" w:hAnsi="Times New Roman" w:cs="Times New Roman"/>
          <w:sz w:val="24"/>
          <w:szCs w:val="24"/>
        </w:rPr>
        <w:sectPr w:rsidR="00F51467" w:rsidRPr="00156194" w:rsidSect="00F51467">
          <w:pgSz w:w="11905" w:h="16838"/>
          <w:pgMar w:top="1134" w:right="567" w:bottom="1134" w:left="1134" w:header="567" w:footer="0" w:gutter="0"/>
          <w:cols w:space="720"/>
          <w:docGrid w:linePitch="299"/>
        </w:sectPr>
      </w:pPr>
    </w:p>
    <w:p w:rsidR="00F51467" w:rsidRPr="00156194" w:rsidRDefault="00F51467" w:rsidP="00AF637C">
      <w:pPr>
        <w:pStyle w:val="ConsPlusNormal"/>
        <w:ind w:left="11057"/>
        <w:jc w:val="both"/>
        <w:outlineLvl w:val="1"/>
        <w:rPr>
          <w:rFonts w:ascii="Times New Roman" w:hAnsi="Times New Roman" w:cs="Times New Roman"/>
          <w:sz w:val="24"/>
          <w:szCs w:val="24"/>
        </w:rPr>
      </w:pPr>
      <w:r w:rsidRPr="00156194">
        <w:rPr>
          <w:rFonts w:ascii="Times New Roman" w:hAnsi="Times New Roman" w:cs="Times New Roman"/>
          <w:sz w:val="24"/>
          <w:szCs w:val="24"/>
        </w:rPr>
        <w:lastRenderedPageBreak/>
        <w:t>Приложение № 1</w:t>
      </w:r>
    </w:p>
    <w:p w:rsidR="00F51467" w:rsidRPr="00156194" w:rsidRDefault="00F51467" w:rsidP="00AF637C">
      <w:pPr>
        <w:pStyle w:val="ConsPlusNormal"/>
        <w:ind w:left="11057" w:right="-598"/>
        <w:jc w:val="both"/>
        <w:rPr>
          <w:rFonts w:ascii="Times New Roman" w:hAnsi="Times New Roman" w:cs="Times New Roman"/>
          <w:sz w:val="24"/>
          <w:szCs w:val="24"/>
        </w:rPr>
      </w:pPr>
      <w:r w:rsidRPr="00156194">
        <w:rPr>
          <w:rFonts w:ascii="Times New Roman" w:hAnsi="Times New Roman" w:cs="Times New Roman"/>
          <w:sz w:val="24"/>
          <w:szCs w:val="24"/>
        </w:rPr>
        <w:t xml:space="preserve">к Положению об условиях </w:t>
      </w:r>
      <w:proofErr w:type="gramStart"/>
      <w:r w:rsidRPr="00156194">
        <w:rPr>
          <w:rFonts w:ascii="Times New Roman" w:hAnsi="Times New Roman" w:cs="Times New Roman"/>
          <w:sz w:val="24"/>
          <w:szCs w:val="24"/>
        </w:rPr>
        <w:t xml:space="preserve">оплаты труда работников дошкольных </w:t>
      </w:r>
      <w:r w:rsidRPr="00156194">
        <w:rPr>
          <w:rFonts w:ascii="Times New Roman" w:hAnsi="Times New Roman" w:cs="Times New Roman"/>
          <w:sz w:val="24"/>
          <w:szCs w:val="24"/>
        </w:rPr>
        <w:br/>
        <w:t xml:space="preserve">образовательных организаций </w:t>
      </w:r>
      <w:r w:rsidRPr="00156194">
        <w:rPr>
          <w:rFonts w:ascii="Times New Roman" w:hAnsi="Times New Roman" w:cs="Times New Roman"/>
          <w:sz w:val="24"/>
          <w:szCs w:val="24"/>
        </w:rPr>
        <w:br/>
        <w:t>Республики</w:t>
      </w:r>
      <w:proofErr w:type="gramEnd"/>
      <w:r w:rsidRPr="00156194">
        <w:rPr>
          <w:rFonts w:ascii="Times New Roman" w:hAnsi="Times New Roman" w:cs="Times New Roman"/>
          <w:sz w:val="24"/>
          <w:szCs w:val="24"/>
        </w:rPr>
        <w:t xml:space="preserve"> Татарстан</w:t>
      </w:r>
    </w:p>
    <w:p w:rsidR="00F51467" w:rsidRPr="00156194" w:rsidRDefault="00F51467" w:rsidP="001E46E1">
      <w:pPr>
        <w:pStyle w:val="ConsPlusNormal"/>
        <w:jc w:val="both"/>
        <w:rPr>
          <w:rFonts w:ascii="Times New Roman" w:hAnsi="Times New Roman" w:cs="Times New Roman"/>
          <w:sz w:val="24"/>
          <w:szCs w:val="24"/>
        </w:rPr>
      </w:pPr>
    </w:p>
    <w:p w:rsidR="00F51467" w:rsidRPr="00156194" w:rsidRDefault="00F51467" w:rsidP="001E46E1">
      <w:pPr>
        <w:pStyle w:val="ConsPlusTitle"/>
        <w:jc w:val="center"/>
        <w:rPr>
          <w:rFonts w:ascii="Times New Roman" w:hAnsi="Times New Roman" w:cs="Times New Roman"/>
          <w:b w:val="0"/>
          <w:sz w:val="24"/>
          <w:szCs w:val="24"/>
        </w:rPr>
      </w:pPr>
      <w:r w:rsidRPr="00156194">
        <w:rPr>
          <w:rFonts w:ascii="Times New Roman" w:hAnsi="Times New Roman" w:cs="Times New Roman"/>
          <w:b w:val="0"/>
          <w:sz w:val="24"/>
          <w:szCs w:val="24"/>
        </w:rPr>
        <w:t xml:space="preserve">Перечень государственных и ведомственных наград, </w:t>
      </w:r>
    </w:p>
    <w:p w:rsidR="00F51467" w:rsidRPr="00156194" w:rsidRDefault="00F51467" w:rsidP="001E46E1">
      <w:pPr>
        <w:pStyle w:val="ConsPlusTitle"/>
        <w:jc w:val="center"/>
        <w:rPr>
          <w:rFonts w:ascii="Times New Roman" w:hAnsi="Times New Roman" w:cs="Times New Roman"/>
          <w:b w:val="0"/>
          <w:sz w:val="24"/>
          <w:szCs w:val="24"/>
        </w:rPr>
      </w:pPr>
      <w:r w:rsidRPr="00156194">
        <w:rPr>
          <w:rFonts w:ascii="Times New Roman" w:hAnsi="Times New Roman" w:cs="Times New Roman"/>
          <w:b w:val="0"/>
          <w:sz w:val="24"/>
          <w:szCs w:val="24"/>
        </w:rPr>
        <w:t xml:space="preserve">за </w:t>
      </w:r>
      <w:proofErr w:type="gramStart"/>
      <w:r w:rsidRPr="00156194">
        <w:rPr>
          <w:rFonts w:ascii="Times New Roman" w:hAnsi="Times New Roman" w:cs="Times New Roman"/>
          <w:b w:val="0"/>
          <w:sz w:val="24"/>
          <w:szCs w:val="24"/>
        </w:rPr>
        <w:t>наличие</w:t>
      </w:r>
      <w:proofErr w:type="gramEnd"/>
      <w:r w:rsidRPr="00156194">
        <w:rPr>
          <w:rFonts w:ascii="Times New Roman" w:hAnsi="Times New Roman" w:cs="Times New Roman"/>
          <w:b w:val="0"/>
          <w:sz w:val="24"/>
          <w:szCs w:val="24"/>
        </w:rPr>
        <w:t xml:space="preserve"> которых работникам дошкольной образовательной организации предоставляются соответствующие выплаты</w:t>
      </w:r>
    </w:p>
    <w:p w:rsidR="00F51467" w:rsidRPr="00156194" w:rsidRDefault="00F51467" w:rsidP="001E46E1">
      <w:pPr>
        <w:pStyle w:val="ConsPlusTitle"/>
        <w:jc w:val="center"/>
        <w:rPr>
          <w:rFonts w:ascii="Times New Roman" w:hAnsi="Times New Roman" w:cs="Times New Roman"/>
          <w:b w:val="0"/>
          <w:sz w:val="24"/>
          <w:szCs w:val="24"/>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990"/>
        <w:gridCol w:w="14178"/>
      </w:tblGrid>
      <w:tr w:rsidR="00F51467" w:rsidRPr="00156194" w:rsidTr="00F51467">
        <w:trPr>
          <w:trHeight w:val="423"/>
          <w:tblHeader/>
        </w:trPr>
        <w:tc>
          <w:tcPr>
            <w:tcW w:w="990" w:type="dxa"/>
          </w:tcPr>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w:t>
            </w:r>
          </w:p>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proofErr w:type="gramStart"/>
            <w:r w:rsidRPr="00156194">
              <w:rPr>
                <w:rFonts w:ascii="Times New Roman" w:eastAsia="Times New Roman" w:hAnsi="Times New Roman" w:cs="Times New Roman"/>
                <w:sz w:val="24"/>
                <w:szCs w:val="24"/>
              </w:rPr>
              <w:t>п</w:t>
            </w:r>
            <w:proofErr w:type="gramEnd"/>
            <w:r w:rsidRPr="00156194">
              <w:rPr>
                <w:rFonts w:ascii="Times New Roman" w:eastAsia="Times New Roman" w:hAnsi="Times New Roman" w:cs="Times New Roman"/>
                <w:sz w:val="24"/>
                <w:szCs w:val="24"/>
              </w:rPr>
              <w:t>/п</w:t>
            </w:r>
          </w:p>
        </w:tc>
        <w:tc>
          <w:tcPr>
            <w:tcW w:w="14178" w:type="dxa"/>
          </w:tcPr>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Наименование награды</w:t>
            </w:r>
          </w:p>
        </w:tc>
      </w:tr>
    </w:tbl>
    <w:p w:rsidR="00F51467" w:rsidRPr="00156194" w:rsidRDefault="00F51467" w:rsidP="001E46E1">
      <w:pPr>
        <w:spacing w:after="0" w:line="240" w:lineRule="auto"/>
        <w:rPr>
          <w:rFonts w:ascii="Times New Roman" w:hAnsi="Times New Roman" w:cs="Times New Roman"/>
          <w:sz w:val="24"/>
          <w:szCs w:val="24"/>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990"/>
        <w:gridCol w:w="14178"/>
      </w:tblGrid>
      <w:tr w:rsidR="00F51467" w:rsidRPr="00156194" w:rsidTr="00F51467">
        <w:trPr>
          <w:trHeight w:val="209"/>
          <w:tblHeader/>
        </w:trPr>
        <w:tc>
          <w:tcPr>
            <w:tcW w:w="990" w:type="dxa"/>
          </w:tcPr>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w:t>
            </w:r>
          </w:p>
        </w:tc>
        <w:tc>
          <w:tcPr>
            <w:tcW w:w="14178" w:type="dxa"/>
          </w:tcPr>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w:t>
            </w:r>
          </w:p>
        </w:tc>
      </w:tr>
      <w:tr w:rsidR="00F51467" w:rsidRPr="00156194" w:rsidTr="00F51467">
        <w:tc>
          <w:tcPr>
            <w:tcW w:w="15168" w:type="dxa"/>
            <w:gridSpan w:val="2"/>
          </w:tcPr>
          <w:p w:rsidR="00F51467" w:rsidRPr="00156194" w:rsidRDefault="00F51467" w:rsidP="001E46E1">
            <w:pPr>
              <w:widowControl w:val="0"/>
              <w:autoSpaceDE w:val="0"/>
              <w:autoSpaceDN w:val="0"/>
              <w:spacing w:after="0" w:line="240" w:lineRule="auto"/>
              <w:jc w:val="center"/>
              <w:outlineLvl w:val="2"/>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F51467" w:rsidRPr="00156194" w:rsidTr="00F51467">
        <w:tc>
          <w:tcPr>
            <w:tcW w:w="15168" w:type="dxa"/>
            <w:gridSpan w:val="2"/>
          </w:tcPr>
          <w:p w:rsidR="00F51467" w:rsidRPr="00156194" w:rsidRDefault="00F51467" w:rsidP="001E46E1">
            <w:pPr>
              <w:widowControl w:val="0"/>
              <w:autoSpaceDE w:val="0"/>
              <w:autoSpaceDN w:val="0"/>
              <w:spacing w:after="0" w:line="240" w:lineRule="auto"/>
              <w:jc w:val="center"/>
              <w:outlineLvl w:val="3"/>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 Почетные звания Российской Федерации</w:t>
            </w:r>
          </w:p>
        </w:tc>
      </w:tr>
      <w:tr w:rsidR="00F51467" w:rsidRPr="00156194" w:rsidTr="00F51467">
        <w:tc>
          <w:tcPr>
            <w:tcW w:w="990" w:type="dxa"/>
          </w:tcPr>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1.1.</w:t>
            </w:r>
          </w:p>
        </w:tc>
        <w:tc>
          <w:tcPr>
            <w:tcW w:w="14178" w:type="dxa"/>
          </w:tcPr>
          <w:p w:rsidR="00F51467" w:rsidRPr="00156194" w:rsidRDefault="00F51467"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Народный учитель Российской Федерации</w:t>
            </w:r>
          </w:p>
        </w:tc>
      </w:tr>
      <w:tr w:rsidR="00F51467" w:rsidRPr="00156194" w:rsidTr="00F51467">
        <w:tc>
          <w:tcPr>
            <w:tcW w:w="990" w:type="dxa"/>
          </w:tcPr>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1.2.</w:t>
            </w:r>
          </w:p>
        </w:tc>
        <w:tc>
          <w:tcPr>
            <w:tcW w:w="14178" w:type="dxa"/>
          </w:tcPr>
          <w:p w:rsidR="00F51467" w:rsidRPr="00156194" w:rsidRDefault="00F51467"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учитель Российской Федерации</w:t>
            </w:r>
          </w:p>
        </w:tc>
      </w:tr>
      <w:tr w:rsidR="00F51467" w:rsidRPr="00156194" w:rsidTr="00F51467">
        <w:tc>
          <w:tcPr>
            <w:tcW w:w="15168" w:type="dxa"/>
            <w:gridSpan w:val="2"/>
          </w:tcPr>
          <w:p w:rsidR="00F51467" w:rsidRPr="00156194" w:rsidRDefault="00F51467" w:rsidP="001E46E1">
            <w:pPr>
              <w:widowControl w:val="0"/>
              <w:autoSpaceDE w:val="0"/>
              <w:autoSpaceDN w:val="0"/>
              <w:spacing w:after="0" w:line="240" w:lineRule="auto"/>
              <w:jc w:val="center"/>
              <w:outlineLvl w:val="3"/>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 Почетные звания Союза Советских Социалистических Республик</w:t>
            </w:r>
          </w:p>
        </w:tc>
      </w:tr>
      <w:tr w:rsidR="00F51467" w:rsidRPr="00156194" w:rsidTr="00F51467">
        <w:tc>
          <w:tcPr>
            <w:tcW w:w="990" w:type="dxa"/>
          </w:tcPr>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2.1.</w:t>
            </w:r>
          </w:p>
        </w:tc>
        <w:tc>
          <w:tcPr>
            <w:tcW w:w="14178" w:type="dxa"/>
          </w:tcPr>
          <w:p w:rsidR="00F51467" w:rsidRPr="00156194" w:rsidRDefault="00F51467"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Народный учитель СССР</w:t>
            </w:r>
          </w:p>
        </w:tc>
      </w:tr>
      <w:tr w:rsidR="00F51467" w:rsidRPr="00156194" w:rsidTr="00F51467">
        <w:tc>
          <w:tcPr>
            <w:tcW w:w="15168" w:type="dxa"/>
            <w:gridSpan w:val="2"/>
          </w:tcPr>
          <w:p w:rsidR="00F51467" w:rsidRPr="00156194" w:rsidRDefault="00F51467" w:rsidP="001E46E1">
            <w:pPr>
              <w:widowControl w:val="0"/>
              <w:autoSpaceDE w:val="0"/>
              <w:autoSpaceDN w:val="0"/>
              <w:spacing w:after="0" w:line="240" w:lineRule="auto"/>
              <w:jc w:val="center"/>
              <w:outlineLvl w:val="3"/>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 Почетные звания союзных республик в составе Союза Советских Социалистических Республик</w:t>
            </w:r>
          </w:p>
        </w:tc>
      </w:tr>
      <w:tr w:rsidR="00F51467" w:rsidRPr="00156194" w:rsidTr="00F51467">
        <w:tc>
          <w:tcPr>
            <w:tcW w:w="990" w:type="dxa"/>
          </w:tcPr>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3.1.</w:t>
            </w:r>
          </w:p>
        </w:tc>
        <w:tc>
          <w:tcPr>
            <w:tcW w:w="14178" w:type="dxa"/>
          </w:tcPr>
          <w:p w:rsidR="00F51467" w:rsidRPr="00156194" w:rsidRDefault="00D72F2F"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учитель школы РСФСР</w:t>
            </w:r>
          </w:p>
        </w:tc>
      </w:tr>
      <w:tr w:rsidR="00F51467" w:rsidRPr="00156194" w:rsidTr="00F51467">
        <w:tc>
          <w:tcPr>
            <w:tcW w:w="990" w:type="dxa"/>
          </w:tcPr>
          <w:p w:rsidR="00F51467" w:rsidRPr="00156194" w:rsidRDefault="00F51467"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3.2.</w:t>
            </w:r>
          </w:p>
        </w:tc>
        <w:tc>
          <w:tcPr>
            <w:tcW w:w="14178" w:type="dxa"/>
          </w:tcPr>
          <w:p w:rsidR="00F51467" w:rsidRPr="00156194" w:rsidRDefault="00D72F2F"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работник народного образования</w:t>
            </w:r>
          </w:p>
        </w:tc>
      </w:tr>
      <w:tr w:rsidR="00F51467" w:rsidRPr="00156194" w:rsidTr="00F51467">
        <w:tc>
          <w:tcPr>
            <w:tcW w:w="15168" w:type="dxa"/>
            <w:gridSpan w:val="2"/>
          </w:tcPr>
          <w:p w:rsidR="00F51467" w:rsidRPr="00156194" w:rsidRDefault="00F51467" w:rsidP="001E46E1">
            <w:pPr>
              <w:widowControl w:val="0"/>
              <w:autoSpaceDE w:val="0"/>
              <w:autoSpaceDN w:val="0"/>
              <w:spacing w:after="0" w:line="240" w:lineRule="auto"/>
              <w:jc w:val="center"/>
              <w:outlineLvl w:val="3"/>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 Почетные звания автономных республик в составе Союза Советских Социалистических Республик</w:t>
            </w:r>
          </w:p>
        </w:tc>
      </w:tr>
      <w:tr w:rsidR="00D72F2F" w:rsidRPr="00156194" w:rsidTr="00F51467">
        <w:tc>
          <w:tcPr>
            <w:tcW w:w="990" w:type="dxa"/>
          </w:tcPr>
          <w:p w:rsidR="00D72F2F" w:rsidRPr="00156194" w:rsidRDefault="00D72F2F"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4.1.</w:t>
            </w:r>
          </w:p>
        </w:tc>
        <w:tc>
          <w:tcPr>
            <w:tcW w:w="14178" w:type="dxa"/>
          </w:tcPr>
          <w:p w:rsidR="00D72F2F" w:rsidRPr="00156194" w:rsidRDefault="00D72F2F" w:rsidP="00156194">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деятель школы</w:t>
            </w:r>
          </w:p>
        </w:tc>
      </w:tr>
      <w:tr w:rsidR="00D72F2F" w:rsidRPr="00156194" w:rsidTr="00F51467">
        <w:tc>
          <w:tcPr>
            <w:tcW w:w="990" w:type="dxa"/>
          </w:tcPr>
          <w:p w:rsidR="00D72F2F" w:rsidRPr="00156194" w:rsidRDefault="00D72F2F"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lastRenderedPageBreak/>
              <w:t>4.2.</w:t>
            </w:r>
          </w:p>
        </w:tc>
        <w:tc>
          <w:tcPr>
            <w:tcW w:w="14178" w:type="dxa"/>
          </w:tcPr>
          <w:p w:rsidR="00D72F2F" w:rsidRPr="00156194" w:rsidRDefault="00D72F2F" w:rsidP="00156194">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учитель школы</w:t>
            </w:r>
          </w:p>
        </w:tc>
      </w:tr>
      <w:tr w:rsidR="00D72F2F" w:rsidRPr="00156194" w:rsidTr="00F51467">
        <w:tc>
          <w:tcPr>
            <w:tcW w:w="15168" w:type="dxa"/>
            <w:gridSpan w:val="2"/>
          </w:tcPr>
          <w:p w:rsidR="00D72F2F" w:rsidRPr="00156194" w:rsidRDefault="00D72F2F" w:rsidP="001E46E1">
            <w:pPr>
              <w:widowControl w:val="0"/>
              <w:autoSpaceDE w:val="0"/>
              <w:autoSpaceDN w:val="0"/>
              <w:spacing w:after="0" w:line="240" w:lineRule="auto"/>
              <w:jc w:val="center"/>
              <w:outlineLvl w:val="3"/>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 Почетные звания Республики Татарстан</w:t>
            </w:r>
          </w:p>
        </w:tc>
      </w:tr>
      <w:tr w:rsidR="00D72F2F" w:rsidRPr="00156194" w:rsidTr="00F51467">
        <w:tc>
          <w:tcPr>
            <w:tcW w:w="990" w:type="dxa"/>
          </w:tcPr>
          <w:p w:rsidR="00D72F2F" w:rsidRPr="00156194" w:rsidRDefault="00D72F2F"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5.1.</w:t>
            </w:r>
          </w:p>
        </w:tc>
        <w:tc>
          <w:tcPr>
            <w:tcW w:w="14178" w:type="dxa"/>
          </w:tcPr>
          <w:p w:rsidR="00D72F2F" w:rsidRPr="00156194" w:rsidRDefault="00D72F2F"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Народный учитель Республики Татарстан</w:t>
            </w:r>
          </w:p>
        </w:tc>
      </w:tr>
      <w:tr w:rsidR="00D72F2F" w:rsidRPr="00156194" w:rsidTr="00F51467">
        <w:tc>
          <w:tcPr>
            <w:tcW w:w="990" w:type="dxa"/>
          </w:tcPr>
          <w:p w:rsidR="00D72F2F" w:rsidRPr="00156194" w:rsidRDefault="00D72F2F"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5.2.</w:t>
            </w:r>
          </w:p>
        </w:tc>
        <w:tc>
          <w:tcPr>
            <w:tcW w:w="14178" w:type="dxa"/>
          </w:tcPr>
          <w:p w:rsidR="00D72F2F" w:rsidRPr="00156194" w:rsidRDefault="00D72F2F"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учитель школы Республики Татарстан</w:t>
            </w:r>
          </w:p>
        </w:tc>
      </w:tr>
      <w:tr w:rsidR="00D72F2F" w:rsidRPr="00156194" w:rsidTr="00F51467">
        <w:tc>
          <w:tcPr>
            <w:tcW w:w="990" w:type="dxa"/>
          </w:tcPr>
          <w:p w:rsidR="00D72F2F" w:rsidRPr="00156194" w:rsidRDefault="00D72F2F"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5.3.</w:t>
            </w:r>
          </w:p>
        </w:tc>
        <w:tc>
          <w:tcPr>
            <w:tcW w:w="14178" w:type="dxa"/>
          </w:tcPr>
          <w:p w:rsidR="00D72F2F" w:rsidRPr="00156194" w:rsidRDefault="00D72F2F"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учитель Республики Татарстан</w:t>
            </w:r>
          </w:p>
        </w:tc>
      </w:tr>
      <w:tr w:rsidR="00D72F2F" w:rsidRPr="00156194" w:rsidTr="00F51467">
        <w:tc>
          <w:tcPr>
            <w:tcW w:w="15168" w:type="dxa"/>
            <w:gridSpan w:val="2"/>
          </w:tcPr>
          <w:p w:rsidR="00D72F2F" w:rsidRPr="00156194" w:rsidRDefault="00D72F2F" w:rsidP="001E46E1">
            <w:pPr>
              <w:widowControl w:val="0"/>
              <w:autoSpaceDE w:val="0"/>
              <w:autoSpaceDN w:val="0"/>
              <w:spacing w:after="0" w:line="240" w:lineRule="auto"/>
              <w:jc w:val="center"/>
              <w:outlineLvl w:val="2"/>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D72F2F" w:rsidRPr="00156194" w:rsidTr="00F51467">
        <w:tc>
          <w:tcPr>
            <w:tcW w:w="15168" w:type="dxa"/>
            <w:gridSpan w:val="2"/>
          </w:tcPr>
          <w:p w:rsidR="00D72F2F" w:rsidRPr="00156194" w:rsidRDefault="00D72F2F" w:rsidP="001E46E1">
            <w:pPr>
              <w:widowControl w:val="0"/>
              <w:autoSpaceDE w:val="0"/>
              <w:autoSpaceDN w:val="0"/>
              <w:spacing w:after="0" w:line="240" w:lineRule="auto"/>
              <w:jc w:val="center"/>
              <w:outlineLvl w:val="3"/>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 Министерство образования и науки Российской Федерации (Министерство образования Российской Федерации)</w:t>
            </w:r>
          </w:p>
        </w:tc>
      </w:tr>
      <w:tr w:rsidR="00D72F2F" w:rsidRPr="00156194" w:rsidTr="00F51467">
        <w:tc>
          <w:tcPr>
            <w:tcW w:w="990" w:type="dxa"/>
          </w:tcPr>
          <w:p w:rsidR="00D72F2F" w:rsidRPr="00156194" w:rsidRDefault="00D72F2F"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1.1.</w:t>
            </w:r>
          </w:p>
        </w:tc>
        <w:tc>
          <w:tcPr>
            <w:tcW w:w="14178" w:type="dxa"/>
          </w:tcPr>
          <w:p w:rsidR="00D72F2F" w:rsidRPr="00156194" w:rsidRDefault="00D72F2F"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Почетный работник общего образования Российской Федерации</w:t>
            </w:r>
          </w:p>
        </w:tc>
      </w:tr>
      <w:tr w:rsidR="00D72F2F" w:rsidRPr="00156194" w:rsidTr="00F51467">
        <w:tc>
          <w:tcPr>
            <w:tcW w:w="15168" w:type="dxa"/>
            <w:gridSpan w:val="2"/>
          </w:tcPr>
          <w:p w:rsidR="00D72F2F" w:rsidRPr="00156194" w:rsidRDefault="00D72F2F" w:rsidP="001E46E1">
            <w:pPr>
              <w:widowControl w:val="0"/>
              <w:autoSpaceDE w:val="0"/>
              <w:autoSpaceDN w:val="0"/>
              <w:spacing w:after="0" w:line="240" w:lineRule="auto"/>
              <w:jc w:val="center"/>
              <w:outlineLvl w:val="3"/>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 Министерство народного образования, Министерство просвещения СССР (РСФСР)</w:t>
            </w:r>
          </w:p>
        </w:tc>
      </w:tr>
      <w:tr w:rsidR="00D72F2F" w:rsidRPr="00156194" w:rsidTr="00F51467">
        <w:tc>
          <w:tcPr>
            <w:tcW w:w="990" w:type="dxa"/>
          </w:tcPr>
          <w:p w:rsidR="00D72F2F" w:rsidRPr="00156194" w:rsidRDefault="00D72F2F"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2.1.</w:t>
            </w:r>
          </w:p>
        </w:tc>
        <w:tc>
          <w:tcPr>
            <w:tcW w:w="14178" w:type="dxa"/>
          </w:tcPr>
          <w:p w:rsidR="00D72F2F" w:rsidRPr="00156194" w:rsidRDefault="00D72F2F"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Значок «Отличник просвещения СССР»</w:t>
            </w:r>
          </w:p>
        </w:tc>
      </w:tr>
      <w:tr w:rsidR="00D72F2F" w:rsidRPr="00156194" w:rsidTr="00F51467">
        <w:tc>
          <w:tcPr>
            <w:tcW w:w="990" w:type="dxa"/>
          </w:tcPr>
          <w:p w:rsidR="00D72F2F" w:rsidRPr="00156194" w:rsidRDefault="00D72F2F" w:rsidP="001E46E1">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2.2.</w:t>
            </w:r>
          </w:p>
        </w:tc>
        <w:tc>
          <w:tcPr>
            <w:tcW w:w="14178" w:type="dxa"/>
          </w:tcPr>
          <w:p w:rsidR="00D72F2F" w:rsidRPr="00156194" w:rsidRDefault="00D72F2F" w:rsidP="001E46E1">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Значок «Отличник народного просвещения»</w:t>
            </w:r>
          </w:p>
        </w:tc>
      </w:tr>
    </w:tbl>
    <w:p w:rsidR="00F51467" w:rsidRPr="00156194" w:rsidRDefault="00F51467" w:rsidP="001E46E1">
      <w:pPr>
        <w:pStyle w:val="ConsPlusNormal"/>
        <w:jc w:val="both"/>
        <w:rPr>
          <w:rFonts w:ascii="Times New Roman" w:hAnsi="Times New Roman" w:cs="Times New Roman"/>
          <w:sz w:val="24"/>
          <w:szCs w:val="24"/>
        </w:rPr>
      </w:pPr>
    </w:p>
    <w:p w:rsidR="009145EB" w:rsidRPr="00156194" w:rsidRDefault="009145EB" w:rsidP="001E46E1">
      <w:pPr>
        <w:pStyle w:val="ConsPlusNormal"/>
        <w:jc w:val="both"/>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1A5200" w:rsidP="001A5200">
      <w:pPr>
        <w:pStyle w:val="ConsPlusNormal"/>
        <w:ind w:right="-31"/>
        <w:jc w:val="both"/>
        <w:outlineLvl w:val="1"/>
        <w:rPr>
          <w:rFonts w:ascii="Times New Roman" w:hAnsi="Times New Roman" w:cs="Times New Roman"/>
          <w:sz w:val="24"/>
          <w:szCs w:val="24"/>
        </w:rPr>
      </w:pPr>
    </w:p>
    <w:p w:rsidR="001A5200" w:rsidRPr="00156194" w:rsidRDefault="009145EB" w:rsidP="001A5200">
      <w:pPr>
        <w:pStyle w:val="ConsPlusNormal"/>
        <w:ind w:right="-31"/>
        <w:jc w:val="right"/>
        <w:outlineLvl w:val="1"/>
        <w:rPr>
          <w:rFonts w:ascii="Times New Roman" w:hAnsi="Times New Roman" w:cs="Times New Roman"/>
          <w:sz w:val="24"/>
          <w:szCs w:val="24"/>
        </w:rPr>
      </w:pPr>
      <w:r w:rsidRPr="00156194">
        <w:rPr>
          <w:rFonts w:ascii="Times New Roman" w:hAnsi="Times New Roman" w:cs="Times New Roman"/>
          <w:sz w:val="24"/>
          <w:szCs w:val="24"/>
        </w:rPr>
        <w:lastRenderedPageBreak/>
        <w:t>Приложение № 2</w:t>
      </w:r>
    </w:p>
    <w:p w:rsidR="009145EB" w:rsidRPr="00156194" w:rsidRDefault="009145EB" w:rsidP="009145EB">
      <w:pPr>
        <w:pStyle w:val="ConsPlusNormal"/>
        <w:ind w:left="11057" w:right="-31"/>
        <w:jc w:val="both"/>
        <w:rPr>
          <w:rFonts w:ascii="Times New Roman" w:hAnsi="Times New Roman" w:cs="Times New Roman"/>
          <w:sz w:val="24"/>
          <w:szCs w:val="24"/>
        </w:rPr>
      </w:pPr>
      <w:r w:rsidRPr="00156194">
        <w:rPr>
          <w:rFonts w:ascii="Times New Roman" w:hAnsi="Times New Roman" w:cs="Times New Roman"/>
          <w:sz w:val="24"/>
          <w:szCs w:val="24"/>
        </w:rPr>
        <w:t xml:space="preserve">к Положению об условиях </w:t>
      </w:r>
      <w:proofErr w:type="gramStart"/>
      <w:r w:rsidRPr="00156194">
        <w:rPr>
          <w:rFonts w:ascii="Times New Roman" w:hAnsi="Times New Roman" w:cs="Times New Roman"/>
          <w:sz w:val="24"/>
          <w:szCs w:val="24"/>
        </w:rPr>
        <w:t>оплаты труда работников дошкольных образовательных организаций Республики</w:t>
      </w:r>
      <w:proofErr w:type="gramEnd"/>
      <w:r w:rsidRPr="00156194">
        <w:rPr>
          <w:rFonts w:ascii="Times New Roman" w:hAnsi="Times New Roman" w:cs="Times New Roman"/>
          <w:sz w:val="24"/>
          <w:szCs w:val="24"/>
        </w:rPr>
        <w:t xml:space="preserve"> Татарстан</w:t>
      </w:r>
    </w:p>
    <w:p w:rsidR="009145EB" w:rsidRPr="00156194" w:rsidRDefault="009145EB" w:rsidP="009145EB">
      <w:pPr>
        <w:pStyle w:val="ConsPlusNormal"/>
        <w:ind w:left="11057" w:right="-31"/>
        <w:jc w:val="both"/>
        <w:rPr>
          <w:rFonts w:ascii="Times New Roman" w:hAnsi="Times New Roman" w:cs="Times New Roman"/>
          <w:sz w:val="24"/>
          <w:szCs w:val="24"/>
        </w:rPr>
      </w:pPr>
    </w:p>
    <w:p w:rsidR="009145EB" w:rsidRPr="00156194" w:rsidRDefault="009145EB" w:rsidP="009145EB">
      <w:pPr>
        <w:spacing w:after="0" w:line="240" w:lineRule="auto"/>
        <w:ind w:right="-598"/>
        <w:rPr>
          <w:rFonts w:ascii="Times New Roman" w:hAnsi="Times New Roman" w:cs="Times New Roman"/>
          <w:sz w:val="24"/>
          <w:szCs w:val="24"/>
        </w:rPr>
      </w:pPr>
    </w:p>
    <w:p w:rsidR="009145EB" w:rsidRPr="00156194" w:rsidRDefault="009145EB" w:rsidP="009145EB">
      <w:pPr>
        <w:widowControl w:val="0"/>
        <w:autoSpaceDE w:val="0"/>
        <w:autoSpaceDN w:val="0"/>
        <w:spacing w:after="0" w:line="240" w:lineRule="auto"/>
        <w:ind w:right="-598"/>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Перечень государственных наград Российской Федерации, Республики Татарстан, </w:t>
      </w:r>
    </w:p>
    <w:p w:rsidR="009145EB" w:rsidRPr="00156194" w:rsidRDefault="009145EB" w:rsidP="009145EB">
      <w:pPr>
        <w:widowControl w:val="0"/>
        <w:autoSpaceDE w:val="0"/>
        <w:autoSpaceDN w:val="0"/>
        <w:spacing w:after="0" w:line="240" w:lineRule="auto"/>
        <w:ind w:right="-598"/>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Союза Советских Социалистических Республик, союзных и автономных республик в составе </w:t>
      </w:r>
    </w:p>
    <w:p w:rsidR="009145EB" w:rsidRPr="00156194" w:rsidRDefault="009145EB" w:rsidP="009145EB">
      <w:pPr>
        <w:widowControl w:val="0"/>
        <w:autoSpaceDE w:val="0"/>
        <w:autoSpaceDN w:val="0"/>
        <w:spacing w:after="0" w:line="240" w:lineRule="auto"/>
        <w:ind w:right="-598"/>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Союза Советских Социалистических Республик, за наличие которых предоставляются выплаты стимулирующего характера</w:t>
      </w:r>
    </w:p>
    <w:p w:rsidR="009145EB" w:rsidRPr="00156194" w:rsidRDefault="009145EB" w:rsidP="009145EB">
      <w:pPr>
        <w:widowControl w:val="0"/>
        <w:autoSpaceDE w:val="0"/>
        <w:autoSpaceDN w:val="0"/>
        <w:spacing w:after="0" w:line="240" w:lineRule="auto"/>
        <w:jc w:val="both"/>
        <w:rPr>
          <w:rFonts w:ascii="Times New Roman" w:eastAsia="Times New Roman" w:hAnsi="Times New Roman" w:cs="Times New Roman"/>
          <w:sz w:val="24"/>
          <w:szCs w:val="24"/>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55"/>
        <w:gridCol w:w="14013"/>
      </w:tblGrid>
      <w:tr w:rsidR="009145EB" w:rsidRPr="00156194" w:rsidTr="00F14469">
        <w:trPr>
          <w:trHeight w:val="513"/>
          <w:tblHeader/>
        </w:trPr>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 xml:space="preserve">№ </w:t>
            </w:r>
          </w:p>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proofErr w:type="gramStart"/>
            <w:r w:rsidRPr="00156194">
              <w:rPr>
                <w:rFonts w:ascii="Times New Roman" w:eastAsia="Times New Roman" w:hAnsi="Times New Roman" w:cs="Times New Roman"/>
                <w:sz w:val="24"/>
                <w:szCs w:val="24"/>
              </w:rPr>
              <w:t>п</w:t>
            </w:r>
            <w:proofErr w:type="gramEnd"/>
            <w:r w:rsidRPr="00156194">
              <w:rPr>
                <w:rFonts w:ascii="Times New Roman" w:eastAsia="Times New Roman" w:hAnsi="Times New Roman" w:cs="Times New Roman"/>
                <w:sz w:val="24"/>
                <w:szCs w:val="24"/>
              </w:rPr>
              <w:t>/п</w:t>
            </w:r>
          </w:p>
        </w:tc>
        <w:tc>
          <w:tcPr>
            <w:tcW w:w="14013"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Наименование государственной награды</w:t>
            </w:r>
          </w:p>
        </w:tc>
      </w:tr>
    </w:tbl>
    <w:p w:rsidR="009145EB" w:rsidRPr="00156194" w:rsidRDefault="009145EB" w:rsidP="009145EB">
      <w:pPr>
        <w:spacing w:after="0" w:line="240" w:lineRule="auto"/>
        <w:rPr>
          <w:rFonts w:ascii="Times New Roman" w:hAnsi="Times New Roman" w:cs="Times New Roman"/>
          <w:sz w:val="24"/>
          <w:szCs w:val="24"/>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55"/>
        <w:gridCol w:w="14013"/>
      </w:tblGrid>
      <w:tr w:rsidR="009145EB" w:rsidRPr="00156194" w:rsidTr="00F14469">
        <w:trPr>
          <w:trHeight w:val="44"/>
          <w:tblHeader/>
        </w:trPr>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w:t>
            </w:r>
          </w:p>
        </w:tc>
        <w:tc>
          <w:tcPr>
            <w:tcW w:w="14013"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w:t>
            </w:r>
          </w:p>
        </w:tc>
      </w:tr>
      <w:tr w:rsidR="009145EB" w:rsidRPr="00156194" w:rsidTr="00F14469">
        <w:tc>
          <w:tcPr>
            <w:tcW w:w="15168" w:type="dxa"/>
            <w:gridSpan w:val="2"/>
          </w:tcPr>
          <w:p w:rsidR="009145EB" w:rsidRPr="00156194" w:rsidRDefault="009145EB" w:rsidP="009145EB">
            <w:pPr>
              <w:widowControl w:val="0"/>
              <w:autoSpaceDE w:val="0"/>
              <w:autoSpaceDN w:val="0"/>
              <w:spacing w:after="0" w:line="240" w:lineRule="auto"/>
              <w:jc w:val="center"/>
              <w:outlineLvl w:val="2"/>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 Почетные звания Российской Федерации</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1.1.</w:t>
            </w:r>
          </w:p>
        </w:tc>
        <w:tc>
          <w:tcPr>
            <w:tcW w:w="14013" w:type="dxa"/>
          </w:tcPr>
          <w:p w:rsidR="009145EB" w:rsidRPr="00156194" w:rsidRDefault="009145EB"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врач Российской Федерации</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1.2.</w:t>
            </w:r>
          </w:p>
        </w:tc>
        <w:tc>
          <w:tcPr>
            <w:tcW w:w="14013" w:type="dxa"/>
          </w:tcPr>
          <w:p w:rsidR="009145EB" w:rsidRPr="00156194" w:rsidRDefault="009145EB"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работник здравоохранения Российской Федерации</w:t>
            </w:r>
          </w:p>
        </w:tc>
      </w:tr>
      <w:tr w:rsidR="009145EB" w:rsidRPr="00156194" w:rsidTr="00F14469">
        <w:tc>
          <w:tcPr>
            <w:tcW w:w="15168" w:type="dxa"/>
            <w:gridSpan w:val="2"/>
          </w:tcPr>
          <w:p w:rsidR="009145EB" w:rsidRPr="00156194" w:rsidRDefault="009145EB" w:rsidP="009145EB">
            <w:pPr>
              <w:widowControl w:val="0"/>
              <w:autoSpaceDE w:val="0"/>
              <w:autoSpaceDN w:val="0"/>
              <w:spacing w:after="0" w:line="240" w:lineRule="auto"/>
              <w:jc w:val="center"/>
              <w:outlineLvl w:val="2"/>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 Почетные звания Республики Татарстан</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2.1.</w:t>
            </w:r>
          </w:p>
        </w:tc>
        <w:tc>
          <w:tcPr>
            <w:tcW w:w="14013" w:type="dxa"/>
          </w:tcPr>
          <w:p w:rsidR="009145EB" w:rsidRPr="00156194" w:rsidRDefault="009145EB"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врач Республики Татарстан</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2.2.</w:t>
            </w:r>
          </w:p>
        </w:tc>
        <w:tc>
          <w:tcPr>
            <w:tcW w:w="14013" w:type="dxa"/>
          </w:tcPr>
          <w:p w:rsidR="009145EB" w:rsidRPr="00156194" w:rsidRDefault="009145EB"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работник здравоохранения Республики Татарстан</w:t>
            </w:r>
          </w:p>
        </w:tc>
      </w:tr>
      <w:tr w:rsidR="009145EB" w:rsidRPr="00156194" w:rsidTr="00F14469">
        <w:tc>
          <w:tcPr>
            <w:tcW w:w="15168" w:type="dxa"/>
            <w:gridSpan w:val="2"/>
          </w:tcPr>
          <w:p w:rsidR="009145EB" w:rsidRPr="00156194" w:rsidRDefault="009145EB" w:rsidP="009145EB">
            <w:pPr>
              <w:widowControl w:val="0"/>
              <w:autoSpaceDE w:val="0"/>
              <w:autoSpaceDN w:val="0"/>
              <w:spacing w:after="0" w:line="240" w:lineRule="auto"/>
              <w:jc w:val="center"/>
              <w:outlineLvl w:val="2"/>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 Почетные звания Союза Советских Социалистических Республик</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3.1.</w:t>
            </w:r>
          </w:p>
        </w:tc>
        <w:tc>
          <w:tcPr>
            <w:tcW w:w="14013" w:type="dxa"/>
          </w:tcPr>
          <w:p w:rsidR="009145EB" w:rsidRPr="00156194" w:rsidRDefault="00A43E0A"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Народный врач СССР</w:t>
            </w:r>
          </w:p>
        </w:tc>
      </w:tr>
      <w:tr w:rsidR="009145EB" w:rsidRPr="00156194" w:rsidTr="00F14469">
        <w:tc>
          <w:tcPr>
            <w:tcW w:w="15168" w:type="dxa"/>
            <w:gridSpan w:val="2"/>
          </w:tcPr>
          <w:p w:rsidR="009145EB" w:rsidRPr="00156194" w:rsidRDefault="009145EB" w:rsidP="009145EB">
            <w:pPr>
              <w:widowControl w:val="0"/>
              <w:autoSpaceDE w:val="0"/>
              <w:autoSpaceDN w:val="0"/>
              <w:spacing w:after="0" w:line="240" w:lineRule="auto"/>
              <w:jc w:val="center"/>
              <w:outlineLvl w:val="2"/>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 Почетные звания союзных республик в составе Союза Советских Социалистических Республик</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4.1.</w:t>
            </w:r>
          </w:p>
        </w:tc>
        <w:tc>
          <w:tcPr>
            <w:tcW w:w="14013" w:type="dxa"/>
          </w:tcPr>
          <w:p w:rsidR="009145EB" w:rsidRPr="00156194" w:rsidRDefault="009145EB"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Народный врач</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lastRenderedPageBreak/>
              <w:t>4.2.</w:t>
            </w:r>
          </w:p>
        </w:tc>
        <w:tc>
          <w:tcPr>
            <w:tcW w:w="14013" w:type="dxa"/>
          </w:tcPr>
          <w:p w:rsidR="009145EB" w:rsidRPr="00156194" w:rsidRDefault="009145EB"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работник здравоохранения</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4.3.</w:t>
            </w:r>
          </w:p>
        </w:tc>
        <w:tc>
          <w:tcPr>
            <w:tcW w:w="14013" w:type="dxa"/>
          </w:tcPr>
          <w:p w:rsidR="009145EB" w:rsidRPr="00156194" w:rsidRDefault="009145EB"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врач</w:t>
            </w:r>
          </w:p>
        </w:tc>
      </w:tr>
      <w:tr w:rsidR="009145EB" w:rsidRPr="00156194" w:rsidTr="00F14469">
        <w:tc>
          <w:tcPr>
            <w:tcW w:w="15168" w:type="dxa"/>
            <w:gridSpan w:val="2"/>
          </w:tcPr>
          <w:p w:rsidR="009145EB" w:rsidRPr="00156194" w:rsidRDefault="009145EB" w:rsidP="009145EB">
            <w:pPr>
              <w:widowControl w:val="0"/>
              <w:autoSpaceDE w:val="0"/>
              <w:autoSpaceDN w:val="0"/>
              <w:spacing w:after="0" w:line="240" w:lineRule="auto"/>
              <w:jc w:val="center"/>
              <w:outlineLvl w:val="2"/>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 Почетные звания автономных республик в составе Союза Советских Социалистических Республик</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5.1.</w:t>
            </w:r>
          </w:p>
        </w:tc>
        <w:tc>
          <w:tcPr>
            <w:tcW w:w="14013" w:type="dxa"/>
          </w:tcPr>
          <w:p w:rsidR="009145EB" w:rsidRPr="00156194" w:rsidRDefault="009145EB"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работник здравоохранения</w:t>
            </w:r>
          </w:p>
        </w:tc>
      </w:tr>
      <w:tr w:rsidR="009145EB" w:rsidRPr="00156194" w:rsidTr="00F14469">
        <w:tc>
          <w:tcPr>
            <w:tcW w:w="1155" w:type="dxa"/>
          </w:tcPr>
          <w:p w:rsidR="009145EB" w:rsidRPr="00156194" w:rsidRDefault="009145EB" w:rsidP="009145EB">
            <w:pPr>
              <w:widowControl w:val="0"/>
              <w:autoSpaceDE w:val="0"/>
              <w:autoSpaceDN w:val="0"/>
              <w:spacing w:after="0" w:line="240" w:lineRule="auto"/>
              <w:jc w:val="center"/>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5.2.</w:t>
            </w:r>
          </w:p>
        </w:tc>
        <w:tc>
          <w:tcPr>
            <w:tcW w:w="14013" w:type="dxa"/>
          </w:tcPr>
          <w:p w:rsidR="009145EB" w:rsidRPr="00156194" w:rsidRDefault="009145EB" w:rsidP="009145EB">
            <w:pPr>
              <w:widowControl w:val="0"/>
              <w:autoSpaceDE w:val="0"/>
              <w:autoSpaceDN w:val="0"/>
              <w:spacing w:after="0" w:line="240" w:lineRule="auto"/>
              <w:rPr>
                <w:rFonts w:ascii="Times New Roman" w:eastAsia="Times New Roman" w:hAnsi="Times New Roman" w:cs="Times New Roman"/>
                <w:sz w:val="24"/>
                <w:szCs w:val="24"/>
              </w:rPr>
            </w:pPr>
            <w:r w:rsidRPr="00156194">
              <w:rPr>
                <w:rFonts w:ascii="Times New Roman" w:eastAsia="Times New Roman" w:hAnsi="Times New Roman" w:cs="Times New Roman"/>
                <w:sz w:val="24"/>
                <w:szCs w:val="24"/>
              </w:rPr>
              <w:t>Заслуженный врач</w:t>
            </w:r>
          </w:p>
        </w:tc>
      </w:tr>
    </w:tbl>
    <w:p w:rsidR="009145EB" w:rsidRPr="00156194" w:rsidRDefault="009145EB" w:rsidP="009145EB">
      <w:pPr>
        <w:pStyle w:val="ConsPlusNormal"/>
        <w:jc w:val="both"/>
        <w:rPr>
          <w:rFonts w:ascii="Times New Roman" w:hAnsi="Times New Roman" w:cs="Times New Roman"/>
          <w:sz w:val="24"/>
          <w:szCs w:val="24"/>
        </w:rPr>
        <w:sectPr w:rsidR="009145EB" w:rsidRPr="00156194" w:rsidSect="00F51467">
          <w:pgSz w:w="16838" w:h="11905" w:orient="landscape"/>
          <w:pgMar w:top="1134" w:right="1134" w:bottom="850" w:left="1134" w:header="709" w:footer="0" w:gutter="0"/>
          <w:pgNumType w:start="1"/>
          <w:cols w:space="720"/>
          <w:titlePg/>
          <w:docGrid w:linePitch="299"/>
        </w:sectPr>
      </w:pPr>
      <w:bookmarkStart w:id="2" w:name="_GoBack"/>
      <w:bookmarkEnd w:id="2"/>
    </w:p>
    <w:p w:rsidR="006053C1" w:rsidRPr="00156194" w:rsidRDefault="00733A0F" w:rsidP="006053C1">
      <w:pPr>
        <w:spacing w:after="0" w:line="240" w:lineRule="auto"/>
        <w:rPr>
          <w:sz w:val="24"/>
          <w:szCs w:val="24"/>
        </w:rPr>
        <w:sectPr w:rsidR="006053C1" w:rsidRPr="00156194">
          <w:pgSz w:w="11900" w:h="16838"/>
          <w:pgMar w:top="558" w:right="684" w:bottom="441" w:left="1120" w:header="0" w:footer="0" w:gutter="0"/>
          <w:cols w:space="720" w:equalWidth="0">
            <w:col w:w="10100"/>
          </w:cols>
        </w:sectPr>
      </w:pPr>
      <w:r>
        <w:rPr>
          <w:noProof/>
          <w:sz w:val="24"/>
          <w:szCs w:val="24"/>
        </w:rPr>
        <w:lastRenderedPageBreak/>
        <w:drawing>
          <wp:inline distT="0" distB="0" distL="0" distR="0">
            <wp:extent cx="6410960" cy="9063236"/>
            <wp:effectExtent l="19050" t="0" r="889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6410960" cy="9063236"/>
                    </a:xfrm>
                    <a:prstGeom prst="rect">
                      <a:avLst/>
                    </a:prstGeom>
                    <a:noFill/>
                    <a:ln w="9525">
                      <a:noFill/>
                      <a:miter lim="800000"/>
                      <a:headEnd/>
                      <a:tailEnd/>
                    </a:ln>
                  </pic:spPr>
                </pic:pic>
              </a:graphicData>
            </a:graphic>
          </wp:inline>
        </w:drawing>
      </w:r>
    </w:p>
    <w:p w:rsidR="009B5221" w:rsidRPr="00156194" w:rsidRDefault="009B5221" w:rsidP="004552FE">
      <w:pPr>
        <w:rPr>
          <w:sz w:val="24"/>
          <w:szCs w:val="24"/>
        </w:rPr>
      </w:pPr>
    </w:p>
    <w:sectPr w:rsidR="009B5221" w:rsidRPr="00156194" w:rsidSect="008053F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5"/>
    <w:multiLevelType w:val="hybridMultilevel"/>
    <w:tmpl w:val="09E05556"/>
    <w:lvl w:ilvl="0" w:tplc="25464C06">
      <w:start w:val="1"/>
      <w:numFmt w:val="bullet"/>
      <w:lvlText w:val=" "/>
      <w:lvlJc w:val="left"/>
    </w:lvl>
    <w:lvl w:ilvl="1" w:tplc="DF08BF38">
      <w:start w:val="1"/>
      <w:numFmt w:val="bullet"/>
      <w:lvlText w:val=" "/>
      <w:lvlJc w:val="left"/>
    </w:lvl>
    <w:lvl w:ilvl="2" w:tplc="7E42377A">
      <w:numFmt w:val="decimal"/>
      <w:lvlText w:val=""/>
      <w:lvlJc w:val="left"/>
    </w:lvl>
    <w:lvl w:ilvl="3" w:tplc="C13823DA">
      <w:numFmt w:val="decimal"/>
      <w:lvlText w:val=""/>
      <w:lvlJc w:val="left"/>
    </w:lvl>
    <w:lvl w:ilvl="4" w:tplc="C0BCA24A">
      <w:numFmt w:val="decimal"/>
      <w:lvlText w:val=""/>
      <w:lvlJc w:val="left"/>
    </w:lvl>
    <w:lvl w:ilvl="5" w:tplc="727A34DA">
      <w:numFmt w:val="decimal"/>
      <w:lvlText w:val=""/>
      <w:lvlJc w:val="left"/>
    </w:lvl>
    <w:lvl w:ilvl="6" w:tplc="E034AB6E">
      <w:numFmt w:val="decimal"/>
      <w:lvlText w:val=""/>
      <w:lvlJc w:val="left"/>
    </w:lvl>
    <w:lvl w:ilvl="7" w:tplc="2640C4AC">
      <w:numFmt w:val="decimal"/>
      <w:lvlText w:val=""/>
      <w:lvlJc w:val="left"/>
    </w:lvl>
    <w:lvl w:ilvl="8" w:tplc="9E50E45C">
      <w:numFmt w:val="decimal"/>
      <w:lvlText w:val=""/>
      <w:lvlJc w:val="left"/>
    </w:lvl>
  </w:abstractNum>
  <w:abstractNum w:abstractNumId="1">
    <w:nsid w:val="000001D3"/>
    <w:multiLevelType w:val="hybridMultilevel"/>
    <w:tmpl w:val="4EB018D6"/>
    <w:lvl w:ilvl="0" w:tplc="25EE9684">
      <w:start w:val="1"/>
      <w:numFmt w:val="decimal"/>
      <w:lvlText w:val="%1)"/>
      <w:lvlJc w:val="left"/>
    </w:lvl>
    <w:lvl w:ilvl="1" w:tplc="EC04E856">
      <w:numFmt w:val="decimal"/>
      <w:lvlText w:val=""/>
      <w:lvlJc w:val="left"/>
    </w:lvl>
    <w:lvl w:ilvl="2" w:tplc="E0D2740A">
      <w:numFmt w:val="decimal"/>
      <w:lvlText w:val=""/>
      <w:lvlJc w:val="left"/>
    </w:lvl>
    <w:lvl w:ilvl="3" w:tplc="3A76449E">
      <w:numFmt w:val="decimal"/>
      <w:lvlText w:val=""/>
      <w:lvlJc w:val="left"/>
    </w:lvl>
    <w:lvl w:ilvl="4" w:tplc="AFE68F04">
      <w:numFmt w:val="decimal"/>
      <w:lvlText w:val=""/>
      <w:lvlJc w:val="left"/>
    </w:lvl>
    <w:lvl w:ilvl="5" w:tplc="279040CA">
      <w:numFmt w:val="decimal"/>
      <w:lvlText w:val=""/>
      <w:lvlJc w:val="left"/>
    </w:lvl>
    <w:lvl w:ilvl="6" w:tplc="0A06E9DE">
      <w:numFmt w:val="decimal"/>
      <w:lvlText w:val=""/>
      <w:lvlJc w:val="left"/>
    </w:lvl>
    <w:lvl w:ilvl="7" w:tplc="8F18F414">
      <w:numFmt w:val="decimal"/>
      <w:lvlText w:val=""/>
      <w:lvlJc w:val="left"/>
    </w:lvl>
    <w:lvl w:ilvl="8" w:tplc="53E62390">
      <w:numFmt w:val="decimal"/>
      <w:lvlText w:val=""/>
      <w:lvlJc w:val="left"/>
    </w:lvl>
  </w:abstractNum>
  <w:abstractNum w:abstractNumId="2">
    <w:nsid w:val="00000384"/>
    <w:multiLevelType w:val="hybridMultilevel"/>
    <w:tmpl w:val="4E0699D4"/>
    <w:lvl w:ilvl="0" w:tplc="D3F84842">
      <w:start w:val="1"/>
      <w:numFmt w:val="bullet"/>
      <w:lvlText w:val="в"/>
      <w:lvlJc w:val="left"/>
    </w:lvl>
    <w:lvl w:ilvl="1" w:tplc="A25881EA">
      <w:numFmt w:val="decimal"/>
      <w:lvlText w:val=""/>
      <w:lvlJc w:val="left"/>
    </w:lvl>
    <w:lvl w:ilvl="2" w:tplc="4DB6D438">
      <w:numFmt w:val="decimal"/>
      <w:lvlText w:val=""/>
      <w:lvlJc w:val="left"/>
    </w:lvl>
    <w:lvl w:ilvl="3" w:tplc="0BD2B12C">
      <w:numFmt w:val="decimal"/>
      <w:lvlText w:val=""/>
      <w:lvlJc w:val="left"/>
    </w:lvl>
    <w:lvl w:ilvl="4" w:tplc="788C0C5E">
      <w:numFmt w:val="decimal"/>
      <w:lvlText w:val=""/>
      <w:lvlJc w:val="left"/>
    </w:lvl>
    <w:lvl w:ilvl="5" w:tplc="C62066E0">
      <w:numFmt w:val="decimal"/>
      <w:lvlText w:val=""/>
      <w:lvlJc w:val="left"/>
    </w:lvl>
    <w:lvl w:ilvl="6" w:tplc="16CCD888">
      <w:numFmt w:val="decimal"/>
      <w:lvlText w:val=""/>
      <w:lvlJc w:val="left"/>
    </w:lvl>
    <w:lvl w:ilvl="7" w:tplc="5E7041CE">
      <w:numFmt w:val="decimal"/>
      <w:lvlText w:val=""/>
      <w:lvlJc w:val="left"/>
    </w:lvl>
    <w:lvl w:ilvl="8" w:tplc="F386F4CC">
      <w:numFmt w:val="decimal"/>
      <w:lvlText w:val=""/>
      <w:lvlJc w:val="left"/>
    </w:lvl>
  </w:abstractNum>
  <w:abstractNum w:abstractNumId="3">
    <w:nsid w:val="00000633"/>
    <w:multiLevelType w:val="hybridMultilevel"/>
    <w:tmpl w:val="D1986C40"/>
    <w:lvl w:ilvl="0" w:tplc="4EF2149C">
      <w:start w:val="1"/>
      <w:numFmt w:val="decimal"/>
      <w:lvlText w:val="%1"/>
      <w:lvlJc w:val="left"/>
    </w:lvl>
    <w:lvl w:ilvl="1" w:tplc="201643D4">
      <w:start w:val="2"/>
      <w:numFmt w:val="decimal"/>
      <w:lvlText w:val="%2."/>
      <w:lvlJc w:val="left"/>
    </w:lvl>
    <w:lvl w:ilvl="2" w:tplc="7E1C8686">
      <w:numFmt w:val="decimal"/>
      <w:lvlText w:val=""/>
      <w:lvlJc w:val="left"/>
    </w:lvl>
    <w:lvl w:ilvl="3" w:tplc="492CA66A">
      <w:numFmt w:val="decimal"/>
      <w:lvlText w:val=""/>
      <w:lvlJc w:val="left"/>
    </w:lvl>
    <w:lvl w:ilvl="4" w:tplc="D9680F4E">
      <w:numFmt w:val="decimal"/>
      <w:lvlText w:val=""/>
      <w:lvlJc w:val="left"/>
    </w:lvl>
    <w:lvl w:ilvl="5" w:tplc="74905A9C">
      <w:numFmt w:val="decimal"/>
      <w:lvlText w:val=""/>
      <w:lvlJc w:val="left"/>
    </w:lvl>
    <w:lvl w:ilvl="6" w:tplc="974474AA">
      <w:numFmt w:val="decimal"/>
      <w:lvlText w:val=""/>
      <w:lvlJc w:val="left"/>
    </w:lvl>
    <w:lvl w:ilvl="7" w:tplc="0540A9A4">
      <w:numFmt w:val="decimal"/>
      <w:lvlText w:val=""/>
      <w:lvlJc w:val="left"/>
    </w:lvl>
    <w:lvl w:ilvl="8" w:tplc="AAAE7592">
      <w:numFmt w:val="decimal"/>
      <w:lvlText w:val=""/>
      <w:lvlJc w:val="left"/>
    </w:lvl>
  </w:abstractNum>
  <w:abstractNum w:abstractNumId="4">
    <w:nsid w:val="00000677"/>
    <w:multiLevelType w:val="hybridMultilevel"/>
    <w:tmpl w:val="AB349C8E"/>
    <w:lvl w:ilvl="0" w:tplc="A2A069F6">
      <w:start w:val="36"/>
      <w:numFmt w:val="decimal"/>
      <w:lvlText w:val="%1."/>
      <w:lvlJc w:val="left"/>
    </w:lvl>
    <w:lvl w:ilvl="1" w:tplc="75F841AE">
      <w:numFmt w:val="decimal"/>
      <w:lvlText w:val=""/>
      <w:lvlJc w:val="left"/>
    </w:lvl>
    <w:lvl w:ilvl="2" w:tplc="2BE8F012">
      <w:numFmt w:val="decimal"/>
      <w:lvlText w:val=""/>
      <w:lvlJc w:val="left"/>
    </w:lvl>
    <w:lvl w:ilvl="3" w:tplc="9E9E892A">
      <w:numFmt w:val="decimal"/>
      <w:lvlText w:val=""/>
      <w:lvlJc w:val="left"/>
    </w:lvl>
    <w:lvl w:ilvl="4" w:tplc="99C47EBE">
      <w:numFmt w:val="decimal"/>
      <w:lvlText w:val=""/>
      <w:lvlJc w:val="left"/>
    </w:lvl>
    <w:lvl w:ilvl="5" w:tplc="CA746490">
      <w:numFmt w:val="decimal"/>
      <w:lvlText w:val=""/>
      <w:lvlJc w:val="left"/>
    </w:lvl>
    <w:lvl w:ilvl="6" w:tplc="59E2C5A0">
      <w:numFmt w:val="decimal"/>
      <w:lvlText w:val=""/>
      <w:lvlJc w:val="left"/>
    </w:lvl>
    <w:lvl w:ilvl="7" w:tplc="04EC2008">
      <w:numFmt w:val="decimal"/>
      <w:lvlText w:val=""/>
      <w:lvlJc w:val="left"/>
    </w:lvl>
    <w:lvl w:ilvl="8" w:tplc="3E42C700">
      <w:numFmt w:val="decimal"/>
      <w:lvlText w:val=""/>
      <w:lvlJc w:val="left"/>
    </w:lvl>
  </w:abstractNum>
  <w:abstractNum w:abstractNumId="5">
    <w:nsid w:val="000007CF"/>
    <w:multiLevelType w:val="hybridMultilevel"/>
    <w:tmpl w:val="25627890"/>
    <w:lvl w:ilvl="0" w:tplc="CBB22A60">
      <w:start w:val="64"/>
      <w:numFmt w:val="decimal"/>
      <w:lvlText w:val="%1."/>
      <w:lvlJc w:val="left"/>
    </w:lvl>
    <w:lvl w:ilvl="1" w:tplc="0CFC7AC2">
      <w:numFmt w:val="decimal"/>
      <w:lvlText w:val=""/>
      <w:lvlJc w:val="left"/>
    </w:lvl>
    <w:lvl w:ilvl="2" w:tplc="EBA84D12">
      <w:numFmt w:val="decimal"/>
      <w:lvlText w:val=""/>
      <w:lvlJc w:val="left"/>
    </w:lvl>
    <w:lvl w:ilvl="3" w:tplc="403A57DC">
      <w:numFmt w:val="decimal"/>
      <w:lvlText w:val=""/>
      <w:lvlJc w:val="left"/>
    </w:lvl>
    <w:lvl w:ilvl="4" w:tplc="FA4A9044">
      <w:numFmt w:val="decimal"/>
      <w:lvlText w:val=""/>
      <w:lvlJc w:val="left"/>
    </w:lvl>
    <w:lvl w:ilvl="5" w:tplc="25208BA0">
      <w:numFmt w:val="decimal"/>
      <w:lvlText w:val=""/>
      <w:lvlJc w:val="left"/>
    </w:lvl>
    <w:lvl w:ilvl="6" w:tplc="10E0AE08">
      <w:numFmt w:val="decimal"/>
      <w:lvlText w:val=""/>
      <w:lvlJc w:val="left"/>
    </w:lvl>
    <w:lvl w:ilvl="7" w:tplc="1CD2EA6E">
      <w:numFmt w:val="decimal"/>
      <w:lvlText w:val=""/>
      <w:lvlJc w:val="left"/>
    </w:lvl>
    <w:lvl w:ilvl="8" w:tplc="19961134">
      <w:numFmt w:val="decimal"/>
      <w:lvlText w:val=""/>
      <w:lvlJc w:val="left"/>
    </w:lvl>
  </w:abstractNum>
  <w:abstractNum w:abstractNumId="6">
    <w:nsid w:val="00000975"/>
    <w:multiLevelType w:val="hybridMultilevel"/>
    <w:tmpl w:val="9ED276E8"/>
    <w:lvl w:ilvl="0" w:tplc="442EEC7E">
      <w:start w:val="1"/>
      <w:numFmt w:val="bullet"/>
      <w:lvlText w:val=" "/>
      <w:lvlJc w:val="left"/>
    </w:lvl>
    <w:lvl w:ilvl="1" w:tplc="3696A1E8">
      <w:numFmt w:val="decimal"/>
      <w:lvlText w:val=""/>
      <w:lvlJc w:val="left"/>
    </w:lvl>
    <w:lvl w:ilvl="2" w:tplc="D096945E">
      <w:numFmt w:val="decimal"/>
      <w:lvlText w:val=""/>
      <w:lvlJc w:val="left"/>
    </w:lvl>
    <w:lvl w:ilvl="3" w:tplc="7EA01F0C">
      <w:numFmt w:val="decimal"/>
      <w:lvlText w:val=""/>
      <w:lvlJc w:val="left"/>
    </w:lvl>
    <w:lvl w:ilvl="4" w:tplc="7BC0FCA0">
      <w:numFmt w:val="decimal"/>
      <w:lvlText w:val=""/>
      <w:lvlJc w:val="left"/>
    </w:lvl>
    <w:lvl w:ilvl="5" w:tplc="2BFCDA4C">
      <w:numFmt w:val="decimal"/>
      <w:lvlText w:val=""/>
      <w:lvlJc w:val="left"/>
    </w:lvl>
    <w:lvl w:ilvl="6" w:tplc="23C81340">
      <w:numFmt w:val="decimal"/>
      <w:lvlText w:val=""/>
      <w:lvlJc w:val="left"/>
    </w:lvl>
    <w:lvl w:ilvl="7" w:tplc="E01054CE">
      <w:numFmt w:val="decimal"/>
      <w:lvlText w:val=""/>
      <w:lvlJc w:val="left"/>
    </w:lvl>
    <w:lvl w:ilvl="8" w:tplc="FC3AF9CA">
      <w:numFmt w:val="decimal"/>
      <w:lvlText w:val=""/>
      <w:lvlJc w:val="left"/>
    </w:lvl>
  </w:abstractNum>
  <w:abstractNum w:abstractNumId="7">
    <w:nsid w:val="00000C15"/>
    <w:multiLevelType w:val="hybridMultilevel"/>
    <w:tmpl w:val="E4BECF60"/>
    <w:lvl w:ilvl="0" w:tplc="299CC6F0">
      <w:start w:val="38"/>
      <w:numFmt w:val="decimal"/>
      <w:lvlText w:val="%1."/>
      <w:lvlJc w:val="left"/>
    </w:lvl>
    <w:lvl w:ilvl="1" w:tplc="843EA0CE">
      <w:start w:val="1"/>
      <w:numFmt w:val="decimal"/>
      <w:lvlText w:val="%2"/>
      <w:lvlJc w:val="left"/>
    </w:lvl>
    <w:lvl w:ilvl="2" w:tplc="75FCA29E">
      <w:numFmt w:val="decimal"/>
      <w:lvlText w:val=""/>
      <w:lvlJc w:val="left"/>
    </w:lvl>
    <w:lvl w:ilvl="3" w:tplc="101AF9F0">
      <w:numFmt w:val="decimal"/>
      <w:lvlText w:val=""/>
      <w:lvlJc w:val="left"/>
    </w:lvl>
    <w:lvl w:ilvl="4" w:tplc="F5F206D4">
      <w:numFmt w:val="decimal"/>
      <w:lvlText w:val=""/>
      <w:lvlJc w:val="left"/>
    </w:lvl>
    <w:lvl w:ilvl="5" w:tplc="769A97E2">
      <w:numFmt w:val="decimal"/>
      <w:lvlText w:val=""/>
      <w:lvlJc w:val="left"/>
    </w:lvl>
    <w:lvl w:ilvl="6" w:tplc="49607152">
      <w:numFmt w:val="decimal"/>
      <w:lvlText w:val=""/>
      <w:lvlJc w:val="left"/>
    </w:lvl>
    <w:lvl w:ilvl="7" w:tplc="B7142CB4">
      <w:numFmt w:val="decimal"/>
      <w:lvlText w:val=""/>
      <w:lvlJc w:val="left"/>
    </w:lvl>
    <w:lvl w:ilvl="8" w:tplc="4D54265E">
      <w:numFmt w:val="decimal"/>
      <w:lvlText w:val=""/>
      <w:lvlJc w:val="left"/>
    </w:lvl>
  </w:abstractNum>
  <w:abstractNum w:abstractNumId="8">
    <w:nsid w:val="00000C7B"/>
    <w:multiLevelType w:val="hybridMultilevel"/>
    <w:tmpl w:val="4C12BD92"/>
    <w:lvl w:ilvl="0" w:tplc="339662C8">
      <w:start w:val="13"/>
      <w:numFmt w:val="decimal"/>
      <w:lvlText w:val="%1."/>
      <w:lvlJc w:val="left"/>
    </w:lvl>
    <w:lvl w:ilvl="1" w:tplc="F76EFDBA">
      <w:start w:val="1"/>
      <w:numFmt w:val="bullet"/>
      <w:lvlText w:val="в"/>
      <w:lvlJc w:val="left"/>
    </w:lvl>
    <w:lvl w:ilvl="2" w:tplc="4C584DA8">
      <w:start w:val="4"/>
      <w:numFmt w:val="decimal"/>
      <w:lvlText w:val="%3."/>
      <w:lvlJc w:val="left"/>
    </w:lvl>
    <w:lvl w:ilvl="3" w:tplc="87A89E64">
      <w:numFmt w:val="decimal"/>
      <w:lvlText w:val=""/>
      <w:lvlJc w:val="left"/>
    </w:lvl>
    <w:lvl w:ilvl="4" w:tplc="C8F0128C">
      <w:numFmt w:val="decimal"/>
      <w:lvlText w:val=""/>
      <w:lvlJc w:val="left"/>
    </w:lvl>
    <w:lvl w:ilvl="5" w:tplc="0062E760">
      <w:numFmt w:val="decimal"/>
      <w:lvlText w:val=""/>
      <w:lvlJc w:val="left"/>
    </w:lvl>
    <w:lvl w:ilvl="6" w:tplc="F77C1804">
      <w:numFmt w:val="decimal"/>
      <w:lvlText w:val=""/>
      <w:lvlJc w:val="left"/>
    </w:lvl>
    <w:lvl w:ilvl="7" w:tplc="A7EC7E3C">
      <w:numFmt w:val="decimal"/>
      <w:lvlText w:val=""/>
      <w:lvlJc w:val="left"/>
    </w:lvl>
    <w:lvl w:ilvl="8" w:tplc="3E06DC12">
      <w:numFmt w:val="decimal"/>
      <w:lvlText w:val=""/>
      <w:lvlJc w:val="left"/>
    </w:lvl>
  </w:abstractNum>
  <w:abstractNum w:abstractNumId="9">
    <w:nsid w:val="00000E12"/>
    <w:multiLevelType w:val="hybridMultilevel"/>
    <w:tmpl w:val="A314A636"/>
    <w:lvl w:ilvl="0" w:tplc="F4D635C8">
      <w:start w:val="1"/>
      <w:numFmt w:val="bullet"/>
      <w:lvlText w:val="в"/>
      <w:lvlJc w:val="left"/>
    </w:lvl>
    <w:lvl w:ilvl="1" w:tplc="848C5AB2">
      <w:numFmt w:val="decimal"/>
      <w:lvlText w:val=""/>
      <w:lvlJc w:val="left"/>
    </w:lvl>
    <w:lvl w:ilvl="2" w:tplc="E3D050A2">
      <w:numFmt w:val="decimal"/>
      <w:lvlText w:val=""/>
      <w:lvlJc w:val="left"/>
    </w:lvl>
    <w:lvl w:ilvl="3" w:tplc="B6A44120">
      <w:numFmt w:val="decimal"/>
      <w:lvlText w:val=""/>
      <w:lvlJc w:val="left"/>
    </w:lvl>
    <w:lvl w:ilvl="4" w:tplc="D3A27A6E">
      <w:numFmt w:val="decimal"/>
      <w:lvlText w:val=""/>
      <w:lvlJc w:val="left"/>
    </w:lvl>
    <w:lvl w:ilvl="5" w:tplc="4F062FE4">
      <w:numFmt w:val="decimal"/>
      <w:lvlText w:val=""/>
      <w:lvlJc w:val="left"/>
    </w:lvl>
    <w:lvl w:ilvl="6" w:tplc="C1C07ED0">
      <w:numFmt w:val="decimal"/>
      <w:lvlText w:val=""/>
      <w:lvlJc w:val="left"/>
    </w:lvl>
    <w:lvl w:ilvl="7" w:tplc="6EFE82D4">
      <w:numFmt w:val="decimal"/>
      <w:lvlText w:val=""/>
      <w:lvlJc w:val="left"/>
    </w:lvl>
    <w:lvl w:ilvl="8" w:tplc="6A1AEBCC">
      <w:numFmt w:val="decimal"/>
      <w:lvlText w:val=""/>
      <w:lvlJc w:val="left"/>
    </w:lvl>
  </w:abstractNum>
  <w:abstractNum w:abstractNumId="10">
    <w:nsid w:val="00000FC9"/>
    <w:multiLevelType w:val="hybridMultilevel"/>
    <w:tmpl w:val="FE78F054"/>
    <w:lvl w:ilvl="0" w:tplc="755A97CA">
      <w:start w:val="45"/>
      <w:numFmt w:val="decimal"/>
      <w:lvlText w:val="%1."/>
      <w:lvlJc w:val="left"/>
    </w:lvl>
    <w:lvl w:ilvl="1" w:tplc="965230BC">
      <w:numFmt w:val="decimal"/>
      <w:lvlText w:val=""/>
      <w:lvlJc w:val="left"/>
    </w:lvl>
    <w:lvl w:ilvl="2" w:tplc="F7B44A16">
      <w:numFmt w:val="decimal"/>
      <w:lvlText w:val=""/>
      <w:lvlJc w:val="left"/>
    </w:lvl>
    <w:lvl w:ilvl="3" w:tplc="9A8A2B5C">
      <w:numFmt w:val="decimal"/>
      <w:lvlText w:val=""/>
      <w:lvlJc w:val="left"/>
    </w:lvl>
    <w:lvl w:ilvl="4" w:tplc="D70685AC">
      <w:numFmt w:val="decimal"/>
      <w:lvlText w:val=""/>
      <w:lvlJc w:val="left"/>
    </w:lvl>
    <w:lvl w:ilvl="5" w:tplc="8362ADD8">
      <w:numFmt w:val="decimal"/>
      <w:lvlText w:val=""/>
      <w:lvlJc w:val="left"/>
    </w:lvl>
    <w:lvl w:ilvl="6" w:tplc="D1927580">
      <w:numFmt w:val="decimal"/>
      <w:lvlText w:val=""/>
      <w:lvlJc w:val="left"/>
    </w:lvl>
    <w:lvl w:ilvl="7" w:tplc="37E4A464">
      <w:numFmt w:val="decimal"/>
      <w:lvlText w:val=""/>
      <w:lvlJc w:val="left"/>
    </w:lvl>
    <w:lvl w:ilvl="8" w:tplc="3F306A5C">
      <w:numFmt w:val="decimal"/>
      <w:lvlText w:val=""/>
      <w:lvlJc w:val="left"/>
    </w:lvl>
  </w:abstractNum>
  <w:abstractNum w:abstractNumId="11">
    <w:nsid w:val="000011F4"/>
    <w:multiLevelType w:val="hybridMultilevel"/>
    <w:tmpl w:val="6D62D1FC"/>
    <w:lvl w:ilvl="0" w:tplc="62CEF890">
      <w:start w:val="1"/>
      <w:numFmt w:val="bullet"/>
      <w:lvlText w:val="с"/>
      <w:lvlJc w:val="left"/>
    </w:lvl>
    <w:lvl w:ilvl="1" w:tplc="473890D0">
      <w:start w:val="54"/>
      <w:numFmt w:val="decimal"/>
      <w:lvlText w:val="%2."/>
      <w:lvlJc w:val="left"/>
    </w:lvl>
    <w:lvl w:ilvl="2" w:tplc="EAD48942">
      <w:numFmt w:val="decimal"/>
      <w:lvlText w:val=""/>
      <w:lvlJc w:val="left"/>
    </w:lvl>
    <w:lvl w:ilvl="3" w:tplc="506EE174">
      <w:numFmt w:val="decimal"/>
      <w:lvlText w:val=""/>
      <w:lvlJc w:val="left"/>
    </w:lvl>
    <w:lvl w:ilvl="4" w:tplc="B09497AE">
      <w:numFmt w:val="decimal"/>
      <w:lvlText w:val=""/>
      <w:lvlJc w:val="left"/>
    </w:lvl>
    <w:lvl w:ilvl="5" w:tplc="6F360392">
      <w:numFmt w:val="decimal"/>
      <w:lvlText w:val=""/>
      <w:lvlJc w:val="left"/>
    </w:lvl>
    <w:lvl w:ilvl="6" w:tplc="72F46DD0">
      <w:numFmt w:val="decimal"/>
      <w:lvlText w:val=""/>
      <w:lvlJc w:val="left"/>
    </w:lvl>
    <w:lvl w:ilvl="7" w:tplc="4B00D810">
      <w:numFmt w:val="decimal"/>
      <w:lvlText w:val=""/>
      <w:lvlJc w:val="left"/>
    </w:lvl>
    <w:lvl w:ilvl="8" w:tplc="98625D02">
      <w:numFmt w:val="decimal"/>
      <w:lvlText w:val=""/>
      <w:lvlJc w:val="left"/>
    </w:lvl>
  </w:abstractNum>
  <w:abstractNum w:abstractNumId="12">
    <w:nsid w:val="0000127E"/>
    <w:multiLevelType w:val="hybridMultilevel"/>
    <w:tmpl w:val="169EEB88"/>
    <w:lvl w:ilvl="0" w:tplc="7EAC2BD2">
      <w:start w:val="61"/>
      <w:numFmt w:val="decimal"/>
      <w:lvlText w:val="%1."/>
      <w:lvlJc w:val="left"/>
    </w:lvl>
    <w:lvl w:ilvl="1" w:tplc="73A6316E">
      <w:numFmt w:val="decimal"/>
      <w:lvlText w:val=""/>
      <w:lvlJc w:val="left"/>
    </w:lvl>
    <w:lvl w:ilvl="2" w:tplc="B0D0D150">
      <w:numFmt w:val="decimal"/>
      <w:lvlText w:val=""/>
      <w:lvlJc w:val="left"/>
    </w:lvl>
    <w:lvl w:ilvl="3" w:tplc="918E7948">
      <w:numFmt w:val="decimal"/>
      <w:lvlText w:val=""/>
      <w:lvlJc w:val="left"/>
    </w:lvl>
    <w:lvl w:ilvl="4" w:tplc="5EA6612A">
      <w:numFmt w:val="decimal"/>
      <w:lvlText w:val=""/>
      <w:lvlJc w:val="left"/>
    </w:lvl>
    <w:lvl w:ilvl="5" w:tplc="E37EFF9A">
      <w:numFmt w:val="decimal"/>
      <w:lvlText w:val=""/>
      <w:lvlJc w:val="left"/>
    </w:lvl>
    <w:lvl w:ilvl="6" w:tplc="63AAE4DE">
      <w:numFmt w:val="decimal"/>
      <w:lvlText w:val=""/>
      <w:lvlJc w:val="left"/>
    </w:lvl>
    <w:lvl w:ilvl="7" w:tplc="A95E2BF4">
      <w:numFmt w:val="decimal"/>
      <w:lvlText w:val=""/>
      <w:lvlJc w:val="left"/>
    </w:lvl>
    <w:lvl w:ilvl="8" w:tplc="AB627CAA">
      <w:numFmt w:val="decimal"/>
      <w:lvlText w:val=""/>
      <w:lvlJc w:val="left"/>
    </w:lvl>
  </w:abstractNum>
  <w:abstractNum w:abstractNumId="13">
    <w:nsid w:val="00001481"/>
    <w:multiLevelType w:val="hybridMultilevel"/>
    <w:tmpl w:val="A4409A94"/>
    <w:lvl w:ilvl="0" w:tplc="C8EEE734">
      <w:start w:val="1"/>
      <w:numFmt w:val="decimal"/>
      <w:lvlText w:val="%1"/>
      <w:lvlJc w:val="left"/>
    </w:lvl>
    <w:lvl w:ilvl="1" w:tplc="4DCAA104">
      <w:start w:val="1"/>
      <w:numFmt w:val="decimal"/>
      <w:lvlText w:val="%2"/>
      <w:lvlJc w:val="left"/>
    </w:lvl>
    <w:lvl w:ilvl="2" w:tplc="C772F0A6">
      <w:start w:val="1"/>
      <w:numFmt w:val="bullet"/>
      <w:lvlText w:val="в"/>
      <w:lvlJc w:val="left"/>
    </w:lvl>
    <w:lvl w:ilvl="3" w:tplc="D0CA53BC">
      <w:start w:val="1"/>
      <w:numFmt w:val="decimal"/>
      <w:lvlText w:val="%4."/>
      <w:lvlJc w:val="left"/>
    </w:lvl>
    <w:lvl w:ilvl="4" w:tplc="EDB2637A">
      <w:numFmt w:val="decimal"/>
      <w:lvlText w:val=""/>
      <w:lvlJc w:val="left"/>
    </w:lvl>
    <w:lvl w:ilvl="5" w:tplc="A1AE0220">
      <w:numFmt w:val="decimal"/>
      <w:lvlText w:val=""/>
      <w:lvlJc w:val="left"/>
    </w:lvl>
    <w:lvl w:ilvl="6" w:tplc="F58EC8DA">
      <w:numFmt w:val="decimal"/>
      <w:lvlText w:val=""/>
      <w:lvlJc w:val="left"/>
    </w:lvl>
    <w:lvl w:ilvl="7" w:tplc="DFC2BBEA">
      <w:numFmt w:val="decimal"/>
      <w:lvlText w:val=""/>
      <w:lvlJc w:val="left"/>
    </w:lvl>
    <w:lvl w:ilvl="8" w:tplc="827C4CC6">
      <w:numFmt w:val="decimal"/>
      <w:lvlText w:val=""/>
      <w:lvlJc w:val="left"/>
    </w:lvl>
  </w:abstractNum>
  <w:abstractNum w:abstractNumId="14">
    <w:nsid w:val="000016D4"/>
    <w:multiLevelType w:val="hybridMultilevel"/>
    <w:tmpl w:val="662AE25E"/>
    <w:lvl w:ilvl="0" w:tplc="BDCCE982">
      <w:start w:val="79"/>
      <w:numFmt w:val="decimal"/>
      <w:lvlText w:val="%1."/>
      <w:lvlJc w:val="left"/>
    </w:lvl>
    <w:lvl w:ilvl="1" w:tplc="AED0E41A">
      <w:numFmt w:val="decimal"/>
      <w:lvlText w:val=""/>
      <w:lvlJc w:val="left"/>
    </w:lvl>
    <w:lvl w:ilvl="2" w:tplc="476A09D2">
      <w:numFmt w:val="decimal"/>
      <w:lvlText w:val=""/>
      <w:lvlJc w:val="left"/>
    </w:lvl>
    <w:lvl w:ilvl="3" w:tplc="FBCAFD64">
      <w:numFmt w:val="decimal"/>
      <w:lvlText w:val=""/>
      <w:lvlJc w:val="left"/>
    </w:lvl>
    <w:lvl w:ilvl="4" w:tplc="88F6D2AE">
      <w:numFmt w:val="decimal"/>
      <w:lvlText w:val=""/>
      <w:lvlJc w:val="left"/>
    </w:lvl>
    <w:lvl w:ilvl="5" w:tplc="DBF49E14">
      <w:numFmt w:val="decimal"/>
      <w:lvlText w:val=""/>
      <w:lvlJc w:val="left"/>
    </w:lvl>
    <w:lvl w:ilvl="6" w:tplc="12BE8102">
      <w:numFmt w:val="decimal"/>
      <w:lvlText w:val=""/>
      <w:lvlJc w:val="left"/>
    </w:lvl>
    <w:lvl w:ilvl="7" w:tplc="C2945B2E">
      <w:numFmt w:val="decimal"/>
      <w:lvlText w:val=""/>
      <w:lvlJc w:val="left"/>
    </w:lvl>
    <w:lvl w:ilvl="8" w:tplc="4D5649DE">
      <w:numFmt w:val="decimal"/>
      <w:lvlText w:val=""/>
      <w:lvlJc w:val="left"/>
    </w:lvl>
  </w:abstractNum>
  <w:abstractNum w:abstractNumId="15">
    <w:nsid w:val="00001850"/>
    <w:multiLevelType w:val="hybridMultilevel"/>
    <w:tmpl w:val="D74E4C76"/>
    <w:lvl w:ilvl="0" w:tplc="DD220552">
      <w:start w:val="77"/>
      <w:numFmt w:val="decimal"/>
      <w:lvlText w:val="%1."/>
      <w:lvlJc w:val="left"/>
    </w:lvl>
    <w:lvl w:ilvl="1" w:tplc="569C1CB4">
      <w:numFmt w:val="decimal"/>
      <w:lvlText w:val=""/>
      <w:lvlJc w:val="left"/>
    </w:lvl>
    <w:lvl w:ilvl="2" w:tplc="86EC9720">
      <w:numFmt w:val="decimal"/>
      <w:lvlText w:val=""/>
      <w:lvlJc w:val="left"/>
    </w:lvl>
    <w:lvl w:ilvl="3" w:tplc="3D7C06F8">
      <w:numFmt w:val="decimal"/>
      <w:lvlText w:val=""/>
      <w:lvlJc w:val="left"/>
    </w:lvl>
    <w:lvl w:ilvl="4" w:tplc="D05AB22C">
      <w:numFmt w:val="decimal"/>
      <w:lvlText w:val=""/>
      <w:lvlJc w:val="left"/>
    </w:lvl>
    <w:lvl w:ilvl="5" w:tplc="D848F792">
      <w:numFmt w:val="decimal"/>
      <w:lvlText w:val=""/>
      <w:lvlJc w:val="left"/>
    </w:lvl>
    <w:lvl w:ilvl="6" w:tplc="2DB4AD98">
      <w:numFmt w:val="decimal"/>
      <w:lvlText w:val=""/>
      <w:lvlJc w:val="left"/>
    </w:lvl>
    <w:lvl w:ilvl="7" w:tplc="3EEAE0EA">
      <w:numFmt w:val="decimal"/>
      <w:lvlText w:val=""/>
      <w:lvlJc w:val="left"/>
    </w:lvl>
    <w:lvl w:ilvl="8" w:tplc="ED74081A">
      <w:numFmt w:val="decimal"/>
      <w:lvlText w:val=""/>
      <w:lvlJc w:val="left"/>
    </w:lvl>
  </w:abstractNum>
  <w:abstractNum w:abstractNumId="16">
    <w:nsid w:val="000018D7"/>
    <w:multiLevelType w:val="hybridMultilevel"/>
    <w:tmpl w:val="1E085BD4"/>
    <w:lvl w:ilvl="0" w:tplc="3738B170">
      <w:start w:val="1"/>
      <w:numFmt w:val="bullet"/>
      <w:lvlText w:val="в"/>
      <w:lvlJc w:val="left"/>
    </w:lvl>
    <w:lvl w:ilvl="1" w:tplc="9D44DC40">
      <w:numFmt w:val="decimal"/>
      <w:lvlText w:val=""/>
      <w:lvlJc w:val="left"/>
    </w:lvl>
    <w:lvl w:ilvl="2" w:tplc="40FEB7E4">
      <w:numFmt w:val="decimal"/>
      <w:lvlText w:val=""/>
      <w:lvlJc w:val="left"/>
    </w:lvl>
    <w:lvl w:ilvl="3" w:tplc="506CB924">
      <w:numFmt w:val="decimal"/>
      <w:lvlText w:val=""/>
      <w:lvlJc w:val="left"/>
    </w:lvl>
    <w:lvl w:ilvl="4" w:tplc="4E7A1646">
      <w:numFmt w:val="decimal"/>
      <w:lvlText w:val=""/>
      <w:lvlJc w:val="left"/>
    </w:lvl>
    <w:lvl w:ilvl="5" w:tplc="C9C89F5E">
      <w:numFmt w:val="decimal"/>
      <w:lvlText w:val=""/>
      <w:lvlJc w:val="left"/>
    </w:lvl>
    <w:lvl w:ilvl="6" w:tplc="61ECEF06">
      <w:numFmt w:val="decimal"/>
      <w:lvlText w:val=""/>
      <w:lvlJc w:val="left"/>
    </w:lvl>
    <w:lvl w:ilvl="7" w:tplc="68340DC8">
      <w:numFmt w:val="decimal"/>
      <w:lvlText w:val=""/>
      <w:lvlJc w:val="left"/>
    </w:lvl>
    <w:lvl w:ilvl="8" w:tplc="3350E264">
      <w:numFmt w:val="decimal"/>
      <w:lvlText w:val=""/>
      <w:lvlJc w:val="left"/>
    </w:lvl>
  </w:abstractNum>
  <w:abstractNum w:abstractNumId="17">
    <w:nsid w:val="00001916"/>
    <w:multiLevelType w:val="hybridMultilevel"/>
    <w:tmpl w:val="5E0A04D6"/>
    <w:lvl w:ilvl="0" w:tplc="FAB8F9D6">
      <w:start w:val="3"/>
      <w:numFmt w:val="decimal"/>
      <w:lvlText w:val="%1)"/>
      <w:lvlJc w:val="left"/>
    </w:lvl>
    <w:lvl w:ilvl="1" w:tplc="46629A3E">
      <w:numFmt w:val="decimal"/>
      <w:lvlText w:val=""/>
      <w:lvlJc w:val="left"/>
    </w:lvl>
    <w:lvl w:ilvl="2" w:tplc="DC647C2A">
      <w:numFmt w:val="decimal"/>
      <w:lvlText w:val=""/>
      <w:lvlJc w:val="left"/>
    </w:lvl>
    <w:lvl w:ilvl="3" w:tplc="BBBEDDA2">
      <w:numFmt w:val="decimal"/>
      <w:lvlText w:val=""/>
      <w:lvlJc w:val="left"/>
    </w:lvl>
    <w:lvl w:ilvl="4" w:tplc="22021A48">
      <w:numFmt w:val="decimal"/>
      <w:lvlText w:val=""/>
      <w:lvlJc w:val="left"/>
    </w:lvl>
    <w:lvl w:ilvl="5" w:tplc="B1C42F68">
      <w:numFmt w:val="decimal"/>
      <w:lvlText w:val=""/>
      <w:lvlJc w:val="left"/>
    </w:lvl>
    <w:lvl w:ilvl="6" w:tplc="FC9A3D58">
      <w:numFmt w:val="decimal"/>
      <w:lvlText w:val=""/>
      <w:lvlJc w:val="left"/>
    </w:lvl>
    <w:lvl w:ilvl="7" w:tplc="B3BA9D6E">
      <w:numFmt w:val="decimal"/>
      <w:lvlText w:val=""/>
      <w:lvlJc w:val="left"/>
    </w:lvl>
    <w:lvl w:ilvl="8" w:tplc="FBFC80C2">
      <w:numFmt w:val="decimal"/>
      <w:lvlText w:val=""/>
      <w:lvlJc w:val="left"/>
    </w:lvl>
  </w:abstractNum>
  <w:abstractNum w:abstractNumId="18">
    <w:nsid w:val="000019D9"/>
    <w:multiLevelType w:val="hybridMultilevel"/>
    <w:tmpl w:val="20B88B8C"/>
    <w:lvl w:ilvl="0" w:tplc="EF00903A">
      <w:start w:val="78"/>
      <w:numFmt w:val="decimal"/>
      <w:lvlText w:val="%1."/>
      <w:lvlJc w:val="left"/>
    </w:lvl>
    <w:lvl w:ilvl="1" w:tplc="8EC6A454">
      <w:numFmt w:val="decimal"/>
      <w:lvlText w:val=""/>
      <w:lvlJc w:val="left"/>
    </w:lvl>
    <w:lvl w:ilvl="2" w:tplc="C2E0854A">
      <w:numFmt w:val="decimal"/>
      <w:lvlText w:val=""/>
      <w:lvlJc w:val="left"/>
    </w:lvl>
    <w:lvl w:ilvl="3" w:tplc="FD6E0A68">
      <w:numFmt w:val="decimal"/>
      <w:lvlText w:val=""/>
      <w:lvlJc w:val="left"/>
    </w:lvl>
    <w:lvl w:ilvl="4" w:tplc="8A848FF0">
      <w:numFmt w:val="decimal"/>
      <w:lvlText w:val=""/>
      <w:lvlJc w:val="left"/>
    </w:lvl>
    <w:lvl w:ilvl="5" w:tplc="5F6E9BBE">
      <w:numFmt w:val="decimal"/>
      <w:lvlText w:val=""/>
      <w:lvlJc w:val="left"/>
    </w:lvl>
    <w:lvl w:ilvl="6" w:tplc="4F5AAB28">
      <w:numFmt w:val="decimal"/>
      <w:lvlText w:val=""/>
      <w:lvlJc w:val="left"/>
    </w:lvl>
    <w:lvl w:ilvl="7" w:tplc="971476B8">
      <w:numFmt w:val="decimal"/>
      <w:lvlText w:val=""/>
      <w:lvlJc w:val="left"/>
    </w:lvl>
    <w:lvl w:ilvl="8" w:tplc="D0947CEC">
      <w:numFmt w:val="decimal"/>
      <w:lvlText w:val=""/>
      <w:lvlJc w:val="left"/>
    </w:lvl>
  </w:abstractNum>
  <w:abstractNum w:abstractNumId="19">
    <w:nsid w:val="000019DA"/>
    <w:multiLevelType w:val="hybridMultilevel"/>
    <w:tmpl w:val="ED2A14A0"/>
    <w:lvl w:ilvl="0" w:tplc="981CF500">
      <w:start w:val="1"/>
      <w:numFmt w:val="decimal"/>
      <w:lvlText w:val="%1"/>
      <w:lvlJc w:val="left"/>
    </w:lvl>
    <w:lvl w:ilvl="1" w:tplc="93F465BC">
      <w:start w:val="1"/>
      <w:numFmt w:val="bullet"/>
      <w:lvlText w:val="в"/>
      <w:lvlJc w:val="left"/>
    </w:lvl>
    <w:lvl w:ilvl="2" w:tplc="45343AF6">
      <w:start w:val="5"/>
      <w:numFmt w:val="decimal"/>
      <w:lvlText w:val="%3."/>
      <w:lvlJc w:val="left"/>
    </w:lvl>
    <w:lvl w:ilvl="3" w:tplc="4004544E">
      <w:numFmt w:val="decimal"/>
      <w:lvlText w:val=""/>
      <w:lvlJc w:val="left"/>
    </w:lvl>
    <w:lvl w:ilvl="4" w:tplc="A4ACF3DA">
      <w:numFmt w:val="decimal"/>
      <w:lvlText w:val=""/>
      <w:lvlJc w:val="left"/>
    </w:lvl>
    <w:lvl w:ilvl="5" w:tplc="8342DCD0">
      <w:numFmt w:val="decimal"/>
      <w:lvlText w:val=""/>
      <w:lvlJc w:val="left"/>
    </w:lvl>
    <w:lvl w:ilvl="6" w:tplc="99B2B3A6">
      <w:numFmt w:val="decimal"/>
      <w:lvlText w:val=""/>
      <w:lvlJc w:val="left"/>
    </w:lvl>
    <w:lvl w:ilvl="7" w:tplc="90DA6BBA">
      <w:numFmt w:val="decimal"/>
      <w:lvlText w:val=""/>
      <w:lvlJc w:val="left"/>
    </w:lvl>
    <w:lvl w:ilvl="8" w:tplc="5F5A6EE0">
      <w:numFmt w:val="decimal"/>
      <w:lvlText w:val=""/>
      <w:lvlJc w:val="left"/>
    </w:lvl>
  </w:abstractNum>
  <w:abstractNum w:abstractNumId="20">
    <w:nsid w:val="00001AF4"/>
    <w:multiLevelType w:val="hybridMultilevel"/>
    <w:tmpl w:val="4412E80A"/>
    <w:lvl w:ilvl="0" w:tplc="5A60B078">
      <w:start w:val="1"/>
      <w:numFmt w:val="decimal"/>
      <w:lvlText w:val="%1."/>
      <w:lvlJc w:val="left"/>
    </w:lvl>
    <w:lvl w:ilvl="1" w:tplc="6CB0F9FA">
      <w:numFmt w:val="decimal"/>
      <w:lvlText w:val=""/>
      <w:lvlJc w:val="left"/>
    </w:lvl>
    <w:lvl w:ilvl="2" w:tplc="95C8C068">
      <w:numFmt w:val="decimal"/>
      <w:lvlText w:val=""/>
      <w:lvlJc w:val="left"/>
    </w:lvl>
    <w:lvl w:ilvl="3" w:tplc="D43CA022">
      <w:numFmt w:val="decimal"/>
      <w:lvlText w:val=""/>
      <w:lvlJc w:val="left"/>
    </w:lvl>
    <w:lvl w:ilvl="4" w:tplc="B75CC6B8">
      <w:numFmt w:val="decimal"/>
      <w:lvlText w:val=""/>
      <w:lvlJc w:val="left"/>
    </w:lvl>
    <w:lvl w:ilvl="5" w:tplc="F33277F0">
      <w:numFmt w:val="decimal"/>
      <w:lvlText w:val=""/>
      <w:lvlJc w:val="left"/>
    </w:lvl>
    <w:lvl w:ilvl="6" w:tplc="930CB3B8">
      <w:numFmt w:val="decimal"/>
      <w:lvlText w:val=""/>
      <w:lvlJc w:val="left"/>
    </w:lvl>
    <w:lvl w:ilvl="7" w:tplc="0EDA1CAC">
      <w:numFmt w:val="decimal"/>
      <w:lvlText w:val=""/>
      <w:lvlJc w:val="left"/>
    </w:lvl>
    <w:lvl w:ilvl="8" w:tplc="79BA6AA2">
      <w:numFmt w:val="decimal"/>
      <w:lvlText w:val=""/>
      <w:lvlJc w:val="left"/>
    </w:lvl>
  </w:abstractNum>
  <w:abstractNum w:abstractNumId="21">
    <w:nsid w:val="00001D18"/>
    <w:multiLevelType w:val="hybridMultilevel"/>
    <w:tmpl w:val="A31AB99E"/>
    <w:lvl w:ilvl="0" w:tplc="59A6A256">
      <w:start w:val="1"/>
      <w:numFmt w:val="decimal"/>
      <w:lvlText w:val="%1"/>
      <w:lvlJc w:val="left"/>
    </w:lvl>
    <w:lvl w:ilvl="1" w:tplc="44108588">
      <w:start w:val="1"/>
      <w:numFmt w:val="decimal"/>
      <w:lvlText w:val="%2"/>
      <w:lvlJc w:val="left"/>
    </w:lvl>
    <w:lvl w:ilvl="2" w:tplc="2F52C3E8">
      <w:start w:val="1"/>
      <w:numFmt w:val="bullet"/>
      <w:lvlText w:val="в"/>
      <w:lvlJc w:val="left"/>
    </w:lvl>
    <w:lvl w:ilvl="3" w:tplc="3814A314">
      <w:start w:val="1"/>
      <w:numFmt w:val="decimal"/>
      <w:lvlText w:val="%4."/>
      <w:lvlJc w:val="left"/>
    </w:lvl>
    <w:lvl w:ilvl="4" w:tplc="B2A27C94">
      <w:start w:val="1"/>
      <w:numFmt w:val="decimal"/>
      <w:lvlText w:val="%5"/>
      <w:lvlJc w:val="left"/>
    </w:lvl>
    <w:lvl w:ilvl="5" w:tplc="AFE6BE5E">
      <w:start w:val="1"/>
      <w:numFmt w:val="decimal"/>
      <w:lvlText w:val="%6"/>
      <w:lvlJc w:val="left"/>
    </w:lvl>
    <w:lvl w:ilvl="6" w:tplc="A10E16F0">
      <w:numFmt w:val="decimal"/>
      <w:lvlText w:val=""/>
      <w:lvlJc w:val="left"/>
    </w:lvl>
    <w:lvl w:ilvl="7" w:tplc="7D1AEA20">
      <w:numFmt w:val="decimal"/>
      <w:lvlText w:val=""/>
      <w:lvlJc w:val="left"/>
    </w:lvl>
    <w:lvl w:ilvl="8" w:tplc="8682A4BA">
      <w:numFmt w:val="decimal"/>
      <w:lvlText w:val=""/>
      <w:lvlJc w:val="left"/>
    </w:lvl>
  </w:abstractNum>
  <w:abstractNum w:abstractNumId="22">
    <w:nsid w:val="00001DC0"/>
    <w:multiLevelType w:val="hybridMultilevel"/>
    <w:tmpl w:val="22AEE946"/>
    <w:lvl w:ilvl="0" w:tplc="E270A684">
      <w:start w:val="82"/>
      <w:numFmt w:val="decimal"/>
      <w:lvlText w:val="%1."/>
      <w:lvlJc w:val="left"/>
    </w:lvl>
    <w:lvl w:ilvl="1" w:tplc="918645FA">
      <w:numFmt w:val="decimal"/>
      <w:lvlText w:val=""/>
      <w:lvlJc w:val="left"/>
    </w:lvl>
    <w:lvl w:ilvl="2" w:tplc="0EBCACC6">
      <w:numFmt w:val="decimal"/>
      <w:lvlText w:val=""/>
      <w:lvlJc w:val="left"/>
    </w:lvl>
    <w:lvl w:ilvl="3" w:tplc="BD145384">
      <w:numFmt w:val="decimal"/>
      <w:lvlText w:val=""/>
      <w:lvlJc w:val="left"/>
    </w:lvl>
    <w:lvl w:ilvl="4" w:tplc="6002A4F2">
      <w:numFmt w:val="decimal"/>
      <w:lvlText w:val=""/>
      <w:lvlJc w:val="left"/>
    </w:lvl>
    <w:lvl w:ilvl="5" w:tplc="48B0FCE8">
      <w:numFmt w:val="decimal"/>
      <w:lvlText w:val=""/>
      <w:lvlJc w:val="left"/>
    </w:lvl>
    <w:lvl w:ilvl="6" w:tplc="0A9ECCC0">
      <w:numFmt w:val="decimal"/>
      <w:lvlText w:val=""/>
      <w:lvlJc w:val="left"/>
    </w:lvl>
    <w:lvl w:ilvl="7" w:tplc="7C9E50D4">
      <w:numFmt w:val="decimal"/>
      <w:lvlText w:val=""/>
      <w:lvlJc w:val="left"/>
    </w:lvl>
    <w:lvl w:ilvl="8" w:tplc="642A1B2C">
      <w:numFmt w:val="decimal"/>
      <w:lvlText w:val=""/>
      <w:lvlJc w:val="left"/>
    </w:lvl>
  </w:abstractNum>
  <w:abstractNum w:abstractNumId="23">
    <w:nsid w:val="00002059"/>
    <w:multiLevelType w:val="hybridMultilevel"/>
    <w:tmpl w:val="575270FA"/>
    <w:lvl w:ilvl="0" w:tplc="9D1A9B94">
      <w:start w:val="1"/>
      <w:numFmt w:val="bullet"/>
      <w:lvlText w:val=" "/>
      <w:lvlJc w:val="left"/>
    </w:lvl>
    <w:lvl w:ilvl="1" w:tplc="09D6A14E">
      <w:numFmt w:val="decimal"/>
      <w:lvlText w:val=""/>
      <w:lvlJc w:val="left"/>
    </w:lvl>
    <w:lvl w:ilvl="2" w:tplc="CCBCF07E">
      <w:numFmt w:val="decimal"/>
      <w:lvlText w:val=""/>
      <w:lvlJc w:val="left"/>
    </w:lvl>
    <w:lvl w:ilvl="3" w:tplc="D45C6E4E">
      <w:numFmt w:val="decimal"/>
      <w:lvlText w:val=""/>
      <w:lvlJc w:val="left"/>
    </w:lvl>
    <w:lvl w:ilvl="4" w:tplc="1EAAA6A8">
      <w:numFmt w:val="decimal"/>
      <w:lvlText w:val=""/>
      <w:lvlJc w:val="left"/>
    </w:lvl>
    <w:lvl w:ilvl="5" w:tplc="2BB2B8AC">
      <w:numFmt w:val="decimal"/>
      <w:lvlText w:val=""/>
      <w:lvlJc w:val="left"/>
    </w:lvl>
    <w:lvl w:ilvl="6" w:tplc="3B3E16A2">
      <w:numFmt w:val="decimal"/>
      <w:lvlText w:val=""/>
      <w:lvlJc w:val="left"/>
    </w:lvl>
    <w:lvl w:ilvl="7" w:tplc="9092D8D2">
      <w:numFmt w:val="decimal"/>
      <w:lvlText w:val=""/>
      <w:lvlJc w:val="left"/>
    </w:lvl>
    <w:lvl w:ilvl="8" w:tplc="7AE4ECC6">
      <w:numFmt w:val="decimal"/>
      <w:lvlText w:val=""/>
      <w:lvlJc w:val="left"/>
    </w:lvl>
  </w:abstractNum>
  <w:abstractNum w:abstractNumId="24">
    <w:nsid w:val="000022CD"/>
    <w:multiLevelType w:val="hybridMultilevel"/>
    <w:tmpl w:val="5630F7DA"/>
    <w:lvl w:ilvl="0" w:tplc="0D8E4836">
      <w:start w:val="1"/>
      <w:numFmt w:val="bullet"/>
      <w:lvlText w:val="с"/>
      <w:lvlJc w:val="left"/>
    </w:lvl>
    <w:lvl w:ilvl="1" w:tplc="8FC4B7D0">
      <w:numFmt w:val="decimal"/>
      <w:lvlText w:val=""/>
      <w:lvlJc w:val="left"/>
    </w:lvl>
    <w:lvl w:ilvl="2" w:tplc="5F220358">
      <w:numFmt w:val="decimal"/>
      <w:lvlText w:val=""/>
      <w:lvlJc w:val="left"/>
    </w:lvl>
    <w:lvl w:ilvl="3" w:tplc="B61E4F8A">
      <w:numFmt w:val="decimal"/>
      <w:lvlText w:val=""/>
      <w:lvlJc w:val="left"/>
    </w:lvl>
    <w:lvl w:ilvl="4" w:tplc="CE58B878">
      <w:numFmt w:val="decimal"/>
      <w:lvlText w:val=""/>
      <w:lvlJc w:val="left"/>
    </w:lvl>
    <w:lvl w:ilvl="5" w:tplc="616A8E76">
      <w:numFmt w:val="decimal"/>
      <w:lvlText w:val=""/>
      <w:lvlJc w:val="left"/>
    </w:lvl>
    <w:lvl w:ilvl="6" w:tplc="D00039B8">
      <w:numFmt w:val="decimal"/>
      <w:lvlText w:val=""/>
      <w:lvlJc w:val="left"/>
    </w:lvl>
    <w:lvl w:ilvl="7" w:tplc="935806BE">
      <w:numFmt w:val="decimal"/>
      <w:lvlText w:val=""/>
      <w:lvlJc w:val="left"/>
    </w:lvl>
    <w:lvl w:ilvl="8" w:tplc="086A3794">
      <w:numFmt w:val="decimal"/>
      <w:lvlText w:val=""/>
      <w:lvlJc w:val="left"/>
    </w:lvl>
  </w:abstractNum>
  <w:abstractNum w:abstractNumId="25">
    <w:nsid w:val="0000249E"/>
    <w:multiLevelType w:val="hybridMultilevel"/>
    <w:tmpl w:val="A1549194"/>
    <w:lvl w:ilvl="0" w:tplc="77CC655E">
      <w:start w:val="51"/>
      <w:numFmt w:val="decimal"/>
      <w:lvlText w:val="%1."/>
      <w:lvlJc w:val="left"/>
    </w:lvl>
    <w:lvl w:ilvl="1" w:tplc="30605084">
      <w:numFmt w:val="decimal"/>
      <w:lvlText w:val=""/>
      <w:lvlJc w:val="left"/>
    </w:lvl>
    <w:lvl w:ilvl="2" w:tplc="61B0F30C">
      <w:numFmt w:val="decimal"/>
      <w:lvlText w:val=""/>
      <w:lvlJc w:val="left"/>
    </w:lvl>
    <w:lvl w:ilvl="3" w:tplc="D85E2D5E">
      <w:numFmt w:val="decimal"/>
      <w:lvlText w:val=""/>
      <w:lvlJc w:val="left"/>
    </w:lvl>
    <w:lvl w:ilvl="4" w:tplc="E5D856CA">
      <w:numFmt w:val="decimal"/>
      <w:lvlText w:val=""/>
      <w:lvlJc w:val="left"/>
    </w:lvl>
    <w:lvl w:ilvl="5" w:tplc="1E807D9E">
      <w:numFmt w:val="decimal"/>
      <w:lvlText w:val=""/>
      <w:lvlJc w:val="left"/>
    </w:lvl>
    <w:lvl w:ilvl="6" w:tplc="B3BCC2DA">
      <w:numFmt w:val="decimal"/>
      <w:lvlText w:val=""/>
      <w:lvlJc w:val="left"/>
    </w:lvl>
    <w:lvl w:ilvl="7" w:tplc="ABB85D7E">
      <w:numFmt w:val="decimal"/>
      <w:lvlText w:val=""/>
      <w:lvlJc w:val="left"/>
    </w:lvl>
    <w:lvl w:ilvl="8" w:tplc="332C801E">
      <w:numFmt w:val="decimal"/>
      <w:lvlText w:val=""/>
      <w:lvlJc w:val="left"/>
    </w:lvl>
  </w:abstractNum>
  <w:abstractNum w:abstractNumId="26">
    <w:nsid w:val="0000251F"/>
    <w:multiLevelType w:val="hybridMultilevel"/>
    <w:tmpl w:val="0346067A"/>
    <w:lvl w:ilvl="0" w:tplc="B3100E6C">
      <w:start w:val="1"/>
      <w:numFmt w:val="bullet"/>
      <w:lvlText w:val="В"/>
      <w:lvlJc w:val="left"/>
    </w:lvl>
    <w:lvl w:ilvl="1" w:tplc="8FEA9640">
      <w:numFmt w:val="decimal"/>
      <w:lvlText w:val=""/>
      <w:lvlJc w:val="left"/>
    </w:lvl>
    <w:lvl w:ilvl="2" w:tplc="997A53FC">
      <w:numFmt w:val="decimal"/>
      <w:lvlText w:val=""/>
      <w:lvlJc w:val="left"/>
    </w:lvl>
    <w:lvl w:ilvl="3" w:tplc="56E87CCE">
      <w:numFmt w:val="decimal"/>
      <w:lvlText w:val=""/>
      <w:lvlJc w:val="left"/>
    </w:lvl>
    <w:lvl w:ilvl="4" w:tplc="839A2DDE">
      <w:numFmt w:val="decimal"/>
      <w:lvlText w:val=""/>
      <w:lvlJc w:val="left"/>
    </w:lvl>
    <w:lvl w:ilvl="5" w:tplc="E9FCED54">
      <w:numFmt w:val="decimal"/>
      <w:lvlText w:val=""/>
      <w:lvlJc w:val="left"/>
    </w:lvl>
    <w:lvl w:ilvl="6" w:tplc="51CC862C">
      <w:numFmt w:val="decimal"/>
      <w:lvlText w:val=""/>
      <w:lvlJc w:val="left"/>
    </w:lvl>
    <w:lvl w:ilvl="7" w:tplc="EA241B94">
      <w:numFmt w:val="decimal"/>
      <w:lvlText w:val=""/>
      <w:lvlJc w:val="left"/>
    </w:lvl>
    <w:lvl w:ilvl="8" w:tplc="49C217FC">
      <w:numFmt w:val="decimal"/>
      <w:lvlText w:val=""/>
      <w:lvlJc w:val="left"/>
    </w:lvl>
  </w:abstractNum>
  <w:abstractNum w:abstractNumId="27">
    <w:nsid w:val="0000252A"/>
    <w:multiLevelType w:val="hybridMultilevel"/>
    <w:tmpl w:val="4E26908E"/>
    <w:lvl w:ilvl="0" w:tplc="FC04E30A">
      <w:start w:val="80"/>
      <w:numFmt w:val="decimal"/>
      <w:lvlText w:val="%1."/>
      <w:lvlJc w:val="left"/>
    </w:lvl>
    <w:lvl w:ilvl="1" w:tplc="A2B45618">
      <w:numFmt w:val="decimal"/>
      <w:lvlText w:val=""/>
      <w:lvlJc w:val="left"/>
    </w:lvl>
    <w:lvl w:ilvl="2" w:tplc="6206E164">
      <w:numFmt w:val="decimal"/>
      <w:lvlText w:val=""/>
      <w:lvlJc w:val="left"/>
    </w:lvl>
    <w:lvl w:ilvl="3" w:tplc="7A84BEAA">
      <w:numFmt w:val="decimal"/>
      <w:lvlText w:val=""/>
      <w:lvlJc w:val="left"/>
    </w:lvl>
    <w:lvl w:ilvl="4" w:tplc="F77E1F2E">
      <w:numFmt w:val="decimal"/>
      <w:lvlText w:val=""/>
      <w:lvlJc w:val="left"/>
    </w:lvl>
    <w:lvl w:ilvl="5" w:tplc="A58211E0">
      <w:numFmt w:val="decimal"/>
      <w:lvlText w:val=""/>
      <w:lvlJc w:val="left"/>
    </w:lvl>
    <w:lvl w:ilvl="6" w:tplc="12BE6300">
      <w:numFmt w:val="decimal"/>
      <w:lvlText w:val=""/>
      <w:lvlJc w:val="left"/>
    </w:lvl>
    <w:lvl w:ilvl="7" w:tplc="601CA896">
      <w:numFmt w:val="decimal"/>
      <w:lvlText w:val=""/>
      <w:lvlJc w:val="left"/>
    </w:lvl>
    <w:lvl w:ilvl="8" w:tplc="EC341D64">
      <w:numFmt w:val="decimal"/>
      <w:lvlText w:val=""/>
      <w:lvlJc w:val="left"/>
    </w:lvl>
  </w:abstractNum>
  <w:abstractNum w:abstractNumId="28">
    <w:nsid w:val="0000261E"/>
    <w:multiLevelType w:val="hybridMultilevel"/>
    <w:tmpl w:val="29A628BC"/>
    <w:lvl w:ilvl="0" w:tplc="F70AEBC0">
      <w:start w:val="21"/>
      <w:numFmt w:val="decimal"/>
      <w:lvlText w:val="%1."/>
      <w:lvlJc w:val="left"/>
    </w:lvl>
    <w:lvl w:ilvl="1" w:tplc="BF5A68A6">
      <w:numFmt w:val="decimal"/>
      <w:lvlText w:val=""/>
      <w:lvlJc w:val="left"/>
    </w:lvl>
    <w:lvl w:ilvl="2" w:tplc="41CC877A">
      <w:numFmt w:val="decimal"/>
      <w:lvlText w:val=""/>
      <w:lvlJc w:val="left"/>
    </w:lvl>
    <w:lvl w:ilvl="3" w:tplc="B7CCAB16">
      <w:numFmt w:val="decimal"/>
      <w:lvlText w:val=""/>
      <w:lvlJc w:val="left"/>
    </w:lvl>
    <w:lvl w:ilvl="4" w:tplc="0BF4CF58">
      <w:numFmt w:val="decimal"/>
      <w:lvlText w:val=""/>
      <w:lvlJc w:val="left"/>
    </w:lvl>
    <w:lvl w:ilvl="5" w:tplc="146CB038">
      <w:numFmt w:val="decimal"/>
      <w:lvlText w:val=""/>
      <w:lvlJc w:val="left"/>
    </w:lvl>
    <w:lvl w:ilvl="6" w:tplc="CB1C6520">
      <w:numFmt w:val="decimal"/>
      <w:lvlText w:val=""/>
      <w:lvlJc w:val="left"/>
    </w:lvl>
    <w:lvl w:ilvl="7" w:tplc="01FEACF2">
      <w:numFmt w:val="decimal"/>
      <w:lvlText w:val=""/>
      <w:lvlJc w:val="left"/>
    </w:lvl>
    <w:lvl w:ilvl="8" w:tplc="48684D44">
      <w:numFmt w:val="decimal"/>
      <w:lvlText w:val=""/>
      <w:lvlJc w:val="left"/>
    </w:lvl>
  </w:abstractNum>
  <w:abstractNum w:abstractNumId="29">
    <w:nsid w:val="00002833"/>
    <w:multiLevelType w:val="hybridMultilevel"/>
    <w:tmpl w:val="F41A416A"/>
    <w:lvl w:ilvl="0" w:tplc="D76027AC">
      <w:start w:val="1"/>
      <w:numFmt w:val="bullet"/>
      <w:lvlText w:val="в"/>
      <w:lvlJc w:val="left"/>
    </w:lvl>
    <w:lvl w:ilvl="1" w:tplc="3B6AB016">
      <w:start w:val="48"/>
      <w:numFmt w:val="decimal"/>
      <w:lvlText w:val="%2."/>
      <w:lvlJc w:val="left"/>
    </w:lvl>
    <w:lvl w:ilvl="2" w:tplc="EED634C0">
      <w:numFmt w:val="decimal"/>
      <w:lvlText w:val=""/>
      <w:lvlJc w:val="left"/>
    </w:lvl>
    <w:lvl w:ilvl="3" w:tplc="F0C8CEA0">
      <w:numFmt w:val="decimal"/>
      <w:lvlText w:val=""/>
      <w:lvlJc w:val="left"/>
    </w:lvl>
    <w:lvl w:ilvl="4" w:tplc="488A69CE">
      <w:numFmt w:val="decimal"/>
      <w:lvlText w:val=""/>
      <w:lvlJc w:val="left"/>
    </w:lvl>
    <w:lvl w:ilvl="5" w:tplc="7436CC50">
      <w:numFmt w:val="decimal"/>
      <w:lvlText w:val=""/>
      <w:lvlJc w:val="left"/>
    </w:lvl>
    <w:lvl w:ilvl="6" w:tplc="CBE22306">
      <w:numFmt w:val="decimal"/>
      <w:lvlText w:val=""/>
      <w:lvlJc w:val="left"/>
    </w:lvl>
    <w:lvl w:ilvl="7" w:tplc="22243F92">
      <w:numFmt w:val="decimal"/>
      <w:lvlText w:val=""/>
      <w:lvlJc w:val="left"/>
    </w:lvl>
    <w:lvl w:ilvl="8" w:tplc="1FF08068">
      <w:numFmt w:val="decimal"/>
      <w:lvlText w:val=""/>
      <w:lvlJc w:val="left"/>
    </w:lvl>
  </w:abstractNum>
  <w:abstractNum w:abstractNumId="30">
    <w:nsid w:val="00002B00"/>
    <w:multiLevelType w:val="hybridMultilevel"/>
    <w:tmpl w:val="4A54CDAE"/>
    <w:lvl w:ilvl="0" w:tplc="07163DAE">
      <w:start w:val="78"/>
      <w:numFmt w:val="decimal"/>
      <w:lvlText w:val="%1."/>
      <w:lvlJc w:val="left"/>
    </w:lvl>
    <w:lvl w:ilvl="1" w:tplc="B23897B4">
      <w:numFmt w:val="decimal"/>
      <w:lvlText w:val=""/>
      <w:lvlJc w:val="left"/>
    </w:lvl>
    <w:lvl w:ilvl="2" w:tplc="5EBEF49C">
      <w:numFmt w:val="decimal"/>
      <w:lvlText w:val=""/>
      <w:lvlJc w:val="left"/>
    </w:lvl>
    <w:lvl w:ilvl="3" w:tplc="AF74A620">
      <w:numFmt w:val="decimal"/>
      <w:lvlText w:val=""/>
      <w:lvlJc w:val="left"/>
    </w:lvl>
    <w:lvl w:ilvl="4" w:tplc="CB228C86">
      <w:numFmt w:val="decimal"/>
      <w:lvlText w:val=""/>
      <w:lvlJc w:val="left"/>
    </w:lvl>
    <w:lvl w:ilvl="5" w:tplc="518857EC">
      <w:numFmt w:val="decimal"/>
      <w:lvlText w:val=""/>
      <w:lvlJc w:val="left"/>
    </w:lvl>
    <w:lvl w:ilvl="6" w:tplc="5282BD2C">
      <w:numFmt w:val="decimal"/>
      <w:lvlText w:val=""/>
      <w:lvlJc w:val="left"/>
    </w:lvl>
    <w:lvl w:ilvl="7" w:tplc="DF905958">
      <w:numFmt w:val="decimal"/>
      <w:lvlText w:val=""/>
      <w:lvlJc w:val="left"/>
    </w:lvl>
    <w:lvl w:ilvl="8" w:tplc="E9749E7C">
      <w:numFmt w:val="decimal"/>
      <w:lvlText w:val=""/>
      <w:lvlJc w:val="left"/>
    </w:lvl>
  </w:abstractNum>
  <w:abstractNum w:abstractNumId="31">
    <w:nsid w:val="00002B0C"/>
    <w:multiLevelType w:val="hybridMultilevel"/>
    <w:tmpl w:val="95AA4650"/>
    <w:lvl w:ilvl="0" w:tplc="FF90E088">
      <w:start w:val="52"/>
      <w:numFmt w:val="decimal"/>
      <w:lvlText w:val="%1."/>
      <w:lvlJc w:val="left"/>
    </w:lvl>
    <w:lvl w:ilvl="1" w:tplc="70166A6E">
      <w:numFmt w:val="decimal"/>
      <w:lvlText w:val=""/>
      <w:lvlJc w:val="left"/>
    </w:lvl>
    <w:lvl w:ilvl="2" w:tplc="740C74CE">
      <w:numFmt w:val="decimal"/>
      <w:lvlText w:val=""/>
      <w:lvlJc w:val="left"/>
    </w:lvl>
    <w:lvl w:ilvl="3" w:tplc="64F46E7C">
      <w:numFmt w:val="decimal"/>
      <w:lvlText w:val=""/>
      <w:lvlJc w:val="left"/>
    </w:lvl>
    <w:lvl w:ilvl="4" w:tplc="021425B6">
      <w:numFmt w:val="decimal"/>
      <w:lvlText w:val=""/>
      <w:lvlJc w:val="left"/>
    </w:lvl>
    <w:lvl w:ilvl="5" w:tplc="2828E406">
      <w:numFmt w:val="decimal"/>
      <w:lvlText w:val=""/>
      <w:lvlJc w:val="left"/>
    </w:lvl>
    <w:lvl w:ilvl="6" w:tplc="759A3AE2">
      <w:numFmt w:val="decimal"/>
      <w:lvlText w:val=""/>
      <w:lvlJc w:val="left"/>
    </w:lvl>
    <w:lvl w:ilvl="7" w:tplc="59F45B16">
      <w:numFmt w:val="decimal"/>
      <w:lvlText w:val=""/>
      <w:lvlJc w:val="left"/>
    </w:lvl>
    <w:lvl w:ilvl="8" w:tplc="CFFCA5B4">
      <w:numFmt w:val="decimal"/>
      <w:lvlText w:val=""/>
      <w:lvlJc w:val="left"/>
    </w:lvl>
  </w:abstractNum>
  <w:abstractNum w:abstractNumId="32">
    <w:nsid w:val="000032E6"/>
    <w:multiLevelType w:val="hybridMultilevel"/>
    <w:tmpl w:val="E856DDCC"/>
    <w:lvl w:ilvl="0" w:tplc="8B92099C">
      <w:start w:val="1"/>
      <w:numFmt w:val="bullet"/>
      <w:lvlText w:val=" "/>
      <w:lvlJc w:val="left"/>
    </w:lvl>
    <w:lvl w:ilvl="1" w:tplc="138A1018">
      <w:numFmt w:val="decimal"/>
      <w:lvlText w:val=""/>
      <w:lvlJc w:val="left"/>
    </w:lvl>
    <w:lvl w:ilvl="2" w:tplc="B49EC9E4">
      <w:numFmt w:val="decimal"/>
      <w:lvlText w:val=""/>
      <w:lvlJc w:val="left"/>
    </w:lvl>
    <w:lvl w:ilvl="3" w:tplc="C7F20216">
      <w:numFmt w:val="decimal"/>
      <w:lvlText w:val=""/>
      <w:lvlJc w:val="left"/>
    </w:lvl>
    <w:lvl w:ilvl="4" w:tplc="77AEDDD6">
      <w:numFmt w:val="decimal"/>
      <w:lvlText w:val=""/>
      <w:lvlJc w:val="left"/>
    </w:lvl>
    <w:lvl w:ilvl="5" w:tplc="E1FAD57C">
      <w:numFmt w:val="decimal"/>
      <w:lvlText w:val=""/>
      <w:lvlJc w:val="left"/>
    </w:lvl>
    <w:lvl w:ilvl="6" w:tplc="777C5F82">
      <w:numFmt w:val="decimal"/>
      <w:lvlText w:val=""/>
      <w:lvlJc w:val="left"/>
    </w:lvl>
    <w:lvl w:ilvl="7" w:tplc="872AC148">
      <w:numFmt w:val="decimal"/>
      <w:lvlText w:val=""/>
      <w:lvlJc w:val="left"/>
    </w:lvl>
    <w:lvl w:ilvl="8" w:tplc="9F34311C">
      <w:numFmt w:val="decimal"/>
      <w:lvlText w:val=""/>
      <w:lvlJc w:val="left"/>
    </w:lvl>
  </w:abstractNum>
  <w:abstractNum w:abstractNumId="33">
    <w:nsid w:val="00003492"/>
    <w:multiLevelType w:val="hybridMultilevel"/>
    <w:tmpl w:val="04CEBB26"/>
    <w:lvl w:ilvl="0" w:tplc="30548012">
      <w:start w:val="10"/>
      <w:numFmt w:val="decimal"/>
      <w:lvlText w:val="%1."/>
      <w:lvlJc w:val="left"/>
    </w:lvl>
    <w:lvl w:ilvl="1" w:tplc="CDBC5F5A">
      <w:numFmt w:val="decimal"/>
      <w:lvlText w:val=""/>
      <w:lvlJc w:val="left"/>
    </w:lvl>
    <w:lvl w:ilvl="2" w:tplc="83AAA104">
      <w:numFmt w:val="decimal"/>
      <w:lvlText w:val=""/>
      <w:lvlJc w:val="left"/>
    </w:lvl>
    <w:lvl w:ilvl="3" w:tplc="A020649C">
      <w:numFmt w:val="decimal"/>
      <w:lvlText w:val=""/>
      <w:lvlJc w:val="left"/>
    </w:lvl>
    <w:lvl w:ilvl="4" w:tplc="552023E6">
      <w:numFmt w:val="decimal"/>
      <w:lvlText w:val=""/>
      <w:lvlJc w:val="left"/>
    </w:lvl>
    <w:lvl w:ilvl="5" w:tplc="71E4A2A4">
      <w:numFmt w:val="decimal"/>
      <w:lvlText w:val=""/>
      <w:lvlJc w:val="left"/>
    </w:lvl>
    <w:lvl w:ilvl="6" w:tplc="0A8E3D16">
      <w:numFmt w:val="decimal"/>
      <w:lvlText w:val=""/>
      <w:lvlJc w:val="left"/>
    </w:lvl>
    <w:lvl w:ilvl="7" w:tplc="D4EA8E5C">
      <w:numFmt w:val="decimal"/>
      <w:lvlText w:val=""/>
      <w:lvlJc w:val="left"/>
    </w:lvl>
    <w:lvl w:ilvl="8" w:tplc="E9AE4C70">
      <w:numFmt w:val="decimal"/>
      <w:lvlText w:val=""/>
      <w:lvlJc w:val="left"/>
    </w:lvl>
  </w:abstractNum>
  <w:abstractNum w:abstractNumId="34">
    <w:nsid w:val="000037E5"/>
    <w:multiLevelType w:val="hybridMultilevel"/>
    <w:tmpl w:val="E342F3BE"/>
    <w:lvl w:ilvl="0" w:tplc="7DD8513A">
      <w:start w:val="1"/>
      <w:numFmt w:val="bullet"/>
      <w:lvlText w:val=" "/>
      <w:lvlJc w:val="left"/>
    </w:lvl>
    <w:lvl w:ilvl="1" w:tplc="8CFC18EC">
      <w:numFmt w:val="decimal"/>
      <w:lvlText w:val=""/>
      <w:lvlJc w:val="left"/>
    </w:lvl>
    <w:lvl w:ilvl="2" w:tplc="882C7FB8">
      <w:numFmt w:val="decimal"/>
      <w:lvlText w:val=""/>
      <w:lvlJc w:val="left"/>
    </w:lvl>
    <w:lvl w:ilvl="3" w:tplc="36548BE2">
      <w:numFmt w:val="decimal"/>
      <w:lvlText w:val=""/>
      <w:lvlJc w:val="left"/>
    </w:lvl>
    <w:lvl w:ilvl="4" w:tplc="F6026EE8">
      <w:numFmt w:val="decimal"/>
      <w:lvlText w:val=""/>
      <w:lvlJc w:val="left"/>
    </w:lvl>
    <w:lvl w:ilvl="5" w:tplc="46FCC4CA">
      <w:numFmt w:val="decimal"/>
      <w:lvlText w:val=""/>
      <w:lvlJc w:val="left"/>
    </w:lvl>
    <w:lvl w:ilvl="6" w:tplc="F16A13F8">
      <w:numFmt w:val="decimal"/>
      <w:lvlText w:val=""/>
      <w:lvlJc w:val="left"/>
    </w:lvl>
    <w:lvl w:ilvl="7" w:tplc="56FA48BE">
      <w:numFmt w:val="decimal"/>
      <w:lvlText w:val=""/>
      <w:lvlJc w:val="left"/>
    </w:lvl>
    <w:lvl w:ilvl="8" w:tplc="FCD88CDA">
      <w:numFmt w:val="decimal"/>
      <w:lvlText w:val=""/>
      <w:lvlJc w:val="left"/>
    </w:lvl>
  </w:abstractNum>
  <w:abstractNum w:abstractNumId="35">
    <w:nsid w:val="000037E6"/>
    <w:multiLevelType w:val="hybridMultilevel"/>
    <w:tmpl w:val="497A4572"/>
    <w:lvl w:ilvl="0" w:tplc="74B2617A">
      <w:start w:val="76"/>
      <w:numFmt w:val="decimal"/>
      <w:lvlText w:val="%1."/>
      <w:lvlJc w:val="left"/>
    </w:lvl>
    <w:lvl w:ilvl="1" w:tplc="F4527488">
      <w:numFmt w:val="decimal"/>
      <w:lvlText w:val=""/>
      <w:lvlJc w:val="left"/>
    </w:lvl>
    <w:lvl w:ilvl="2" w:tplc="1B6439A0">
      <w:numFmt w:val="decimal"/>
      <w:lvlText w:val=""/>
      <w:lvlJc w:val="left"/>
    </w:lvl>
    <w:lvl w:ilvl="3" w:tplc="1B8E6DC8">
      <w:numFmt w:val="decimal"/>
      <w:lvlText w:val=""/>
      <w:lvlJc w:val="left"/>
    </w:lvl>
    <w:lvl w:ilvl="4" w:tplc="F1B6676A">
      <w:numFmt w:val="decimal"/>
      <w:lvlText w:val=""/>
      <w:lvlJc w:val="left"/>
    </w:lvl>
    <w:lvl w:ilvl="5" w:tplc="C8922798">
      <w:numFmt w:val="decimal"/>
      <w:lvlText w:val=""/>
      <w:lvlJc w:val="left"/>
    </w:lvl>
    <w:lvl w:ilvl="6" w:tplc="4732A48A">
      <w:numFmt w:val="decimal"/>
      <w:lvlText w:val=""/>
      <w:lvlJc w:val="left"/>
    </w:lvl>
    <w:lvl w:ilvl="7" w:tplc="BC92C142">
      <w:numFmt w:val="decimal"/>
      <w:lvlText w:val=""/>
      <w:lvlJc w:val="left"/>
    </w:lvl>
    <w:lvl w:ilvl="8" w:tplc="9440E3EA">
      <w:numFmt w:val="decimal"/>
      <w:lvlText w:val=""/>
      <w:lvlJc w:val="left"/>
    </w:lvl>
  </w:abstractNum>
  <w:abstractNum w:abstractNumId="36">
    <w:nsid w:val="00003807"/>
    <w:multiLevelType w:val="hybridMultilevel"/>
    <w:tmpl w:val="5F581F5A"/>
    <w:lvl w:ilvl="0" w:tplc="0450B62E">
      <w:start w:val="1"/>
      <w:numFmt w:val="decimal"/>
      <w:lvlText w:val="%1"/>
      <w:lvlJc w:val="left"/>
    </w:lvl>
    <w:lvl w:ilvl="1" w:tplc="B58670FE">
      <w:start w:val="1"/>
      <w:numFmt w:val="decimal"/>
      <w:lvlText w:val="%2."/>
      <w:lvlJc w:val="left"/>
    </w:lvl>
    <w:lvl w:ilvl="2" w:tplc="5EE87FAA">
      <w:numFmt w:val="decimal"/>
      <w:lvlText w:val=""/>
      <w:lvlJc w:val="left"/>
    </w:lvl>
    <w:lvl w:ilvl="3" w:tplc="FB4AEC52">
      <w:numFmt w:val="decimal"/>
      <w:lvlText w:val=""/>
      <w:lvlJc w:val="left"/>
    </w:lvl>
    <w:lvl w:ilvl="4" w:tplc="BD26F9E6">
      <w:numFmt w:val="decimal"/>
      <w:lvlText w:val=""/>
      <w:lvlJc w:val="left"/>
    </w:lvl>
    <w:lvl w:ilvl="5" w:tplc="B5146324">
      <w:numFmt w:val="decimal"/>
      <w:lvlText w:val=""/>
      <w:lvlJc w:val="left"/>
    </w:lvl>
    <w:lvl w:ilvl="6" w:tplc="DA080B4C">
      <w:numFmt w:val="decimal"/>
      <w:lvlText w:val=""/>
      <w:lvlJc w:val="left"/>
    </w:lvl>
    <w:lvl w:ilvl="7" w:tplc="AA945DE8">
      <w:numFmt w:val="decimal"/>
      <w:lvlText w:val=""/>
      <w:lvlJc w:val="left"/>
    </w:lvl>
    <w:lvl w:ilvl="8" w:tplc="FCFCDC26">
      <w:numFmt w:val="decimal"/>
      <w:lvlText w:val=""/>
      <w:lvlJc w:val="left"/>
    </w:lvl>
  </w:abstractNum>
  <w:abstractNum w:abstractNumId="37">
    <w:nsid w:val="00003A2D"/>
    <w:multiLevelType w:val="hybridMultilevel"/>
    <w:tmpl w:val="3EA48AE2"/>
    <w:lvl w:ilvl="0" w:tplc="7B8C333A">
      <w:start w:val="1"/>
      <w:numFmt w:val="bullet"/>
      <w:lvlText w:val="в"/>
      <w:lvlJc w:val="left"/>
    </w:lvl>
    <w:lvl w:ilvl="1" w:tplc="98C43686">
      <w:start w:val="71"/>
      <w:numFmt w:val="decimal"/>
      <w:lvlText w:val="%2."/>
      <w:lvlJc w:val="left"/>
    </w:lvl>
    <w:lvl w:ilvl="2" w:tplc="184C9BAA">
      <w:numFmt w:val="decimal"/>
      <w:lvlText w:val=""/>
      <w:lvlJc w:val="left"/>
    </w:lvl>
    <w:lvl w:ilvl="3" w:tplc="343A1916">
      <w:numFmt w:val="decimal"/>
      <w:lvlText w:val=""/>
      <w:lvlJc w:val="left"/>
    </w:lvl>
    <w:lvl w:ilvl="4" w:tplc="C40EC650">
      <w:numFmt w:val="decimal"/>
      <w:lvlText w:val=""/>
      <w:lvlJc w:val="left"/>
    </w:lvl>
    <w:lvl w:ilvl="5" w:tplc="A7643AC2">
      <w:numFmt w:val="decimal"/>
      <w:lvlText w:val=""/>
      <w:lvlJc w:val="left"/>
    </w:lvl>
    <w:lvl w:ilvl="6" w:tplc="8F589744">
      <w:numFmt w:val="decimal"/>
      <w:lvlText w:val=""/>
      <w:lvlJc w:val="left"/>
    </w:lvl>
    <w:lvl w:ilvl="7" w:tplc="9586B51A">
      <w:numFmt w:val="decimal"/>
      <w:lvlText w:val=""/>
      <w:lvlJc w:val="left"/>
    </w:lvl>
    <w:lvl w:ilvl="8" w:tplc="386CF36A">
      <w:numFmt w:val="decimal"/>
      <w:lvlText w:val=""/>
      <w:lvlJc w:val="left"/>
    </w:lvl>
  </w:abstractNum>
  <w:abstractNum w:abstractNumId="38">
    <w:nsid w:val="00003A8D"/>
    <w:multiLevelType w:val="hybridMultilevel"/>
    <w:tmpl w:val="3A2C1F3C"/>
    <w:lvl w:ilvl="0" w:tplc="8E4092B6">
      <w:start w:val="1"/>
      <w:numFmt w:val="decimal"/>
      <w:lvlText w:val="%1."/>
      <w:lvlJc w:val="left"/>
    </w:lvl>
    <w:lvl w:ilvl="1" w:tplc="CCFA3EDE">
      <w:start w:val="2"/>
      <w:numFmt w:val="decimal"/>
      <w:lvlText w:val="%2."/>
      <w:lvlJc w:val="left"/>
    </w:lvl>
    <w:lvl w:ilvl="2" w:tplc="39E6C0B2">
      <w:start w:val="1"/>
      <w:numFmt w:val="decimal"/>
      <w:lvlText w:val="%3"/>
      <w:lvlJc w:val="left"/>
    </w:lvl>
    <w:lvl w:ilvl="3" w:tplc="2674A70C">
      <w:numFmt w:val="decimal"/>
      <w:lvlText w:val=""/>
      <w:lvlJc w:val="left"/>
    </w:lvl>
    <w:lvl w:ilvl="4" w:tplc="1916D546">
      <w:numFmt w:val="decimal"/>
      <w:lvlText w:val=""/>
      <w:lvlJc w:val="left"/>
    </w:lvl>
    <w:lvl w:ilvl="5" w:tplc="768AF8CC">
      <w:numFmt w:val="decimal"/>
      <w:lvlText w:val=""/>
      <w:lvlJc w:val="left"/>
    </w:lvl>
    <w:lvl w:ilvl="6" w:tplc="71E61956">
      <w:numFmt w:val="decimal"/>
      <w:lvlText w:val=""/>
      <w:lvlJc w:val="left"/>
    </w:lvl>
    <w:lvl w:ilvl="7" w:tplc="7ADA5DD6">
      <w:numFmt w:val="decimal"/>
      <w:lvlText w:val=""/>
      <w:lvlJc w:val="left"/>
    </w:lvl>
    <w:lvl w:ilvl="8" w:tplc="3F8C2880">
      <w:numFmt w:val="decimal"/>
      <w:lvlText w:val=""/>
      <w:lvlJc w:val="left"/>
    </w:lvl>
  </w:abstractNum>
  <w:abstractNum w:abstractNumId="39">
    <w:nsid w:val="0000401D"/>
    <w:multiLevelType w:val="hybridMultilevel"/>
    <w:tmpl w:val="561C07E6"/>
    <w:lvl w:ilvl="0" w:tplc="637E4764">
      <w:start w:val="1"/>
      <w:numFmt w:val="bullet"/>
      <w:lvlText w:val="в"/>
      <w:lvlJc w:val="left"/>
    </w:lvl>
    <w:lvl w:ilvl="1" w:tplc="47029932">
      <w:start w:val="30"/>
      <w:numFmt w:val="decimal"/>
      <w:lvlText w:val="%2."/>
      <w:lvlJc w:val="left"/>
    </w:lvl>
    <w:lvl w:ilvl="2" w:tplc="BBD6824E">
      <w:numFmt w:val="decimal"/>
      <w:lvlText w:val=""/>
      <w:lvlJc w:val="left"/>
    </w:lvl>
    <w:lvl w:ilvl="3" w:tplc="68DAF3B6">
      <w:numFmt w:val="decimal"/>
      <w:lvlText w:val=""/>
      <w:lvlJc w:val="left"/>
    </w:lvl>
    <w:lvl w:ilvl="4" w:tplc="1E60AB9C">
      <w:numFmt w:val="decimal"/>
      <w:lvlText w:val=""/>
      <w:lvlJc w:val="left"/>
    </w:lvl>
    <w:lvl w:ilvl="5" w:tplc="FE521BC8">
      <w:numFmt w:val="decimal"/>
      <w:lvlText w:val=""/>
      <w:lvlJc w:val="left"/>
    </w:lvl>
    <w:lvl w:ilvl="6" w:tplc="214A8152">
      <w:numFmt w:val="decimal"/>
      <w:lvlText w:val=""/>
      <w:lvlJc w:val="left"/>
    </w:lvl>
    <w:lvl w:ilvl="7" w:tplc="866A1960">
      <w:numFmt w:val="decimal"/>
      <w:lvlText w:val=""/>
      <w:lvlJc w:val="left"/>
    </w:lvl>
    <w:lvl w:ilvl="8" w:tplc="EE18AC76">
      <w:numFmt w:val="decimal"/>
      <w:lvlText w:val=""/>
      <w:lvlJc w:val="left"/>
    </w:lvl>
  </w:abstractNum>
  <w:abstractNum w:abstractNumId="40">
    <w:nsid w:val="00004087"/>
    <w:multiLevelType w:val="hybridMultilevel"/>
    <w:tmpl w:val="B1883D0E"/>
    <w:lvl w:ilvl="0" w:tplc="A6F6D4E6">
      <w:start w:val="1"/>
      <w:numFmt w:val="decimal"/>
      <w:lvlText w:val="%1."/>
      <w:lvlJc w:val="left"/>
    </w:lvl>
    <w:lvl w:ilvl="1" w:tplc="FD008F44">
      <w:start w:val="2"/>
      <w:numFmt w:val="decimal"/>
      <w:lvlText w:val="%2."/>
      <w:lvlJc w:val="left"/>
    </w:lvl>
    <w:lvl w:ilvl="2" w:tplc="9A4E1F2E">
      <w:start w:val="1"/>
      <w:numFmt w:val="bullet"/>
      <w:lvlText w:val="в"/>
      <w:lvlJc w:val="left"/>
    </w:lvl>
    <w:lvl w:ilvl="3" w:tplc="6D781742">
      <w:start w:val="1"/>
      <w:numFmt w:val="decimal"/>
      <w:lvlText w:val="%4"/>
      <w:lvlJc w:val="left"/>
    </w:lvl>
    <w:lvl w:ilvl="4" w:tplc="AE4C1854">
      <w:numFmt w:val="decimal"/>
      <w:lvlText w:val=""/>
      <w:lvlJc w:val="left"/>
    </w:lvl>
    <w:lvl w:ilvl="5" w:tplc="9AD44266">
      <w:numFmt w:val="decimal"/>
      <w:lvlText w:val=""/>
      <w:lvlJc w:val="left"/>
    </w:lvl>
    <w:lvl w:ilvl="6" w:tplc="C13EE2C4">
      <w:numFmt w:val="decimal"/>
      <w:lvlText w:val=""/>
      <w:lvlJc w:val="left"/>
    </w:lvl>
    <w:lvl w:ilvl="7" w:tplc="12EEB288">
      <w:numFmt w:val="decimal"/>
      <w:lvlText w:val=""/>
      <w:lvlJc w:val="left"/>
    </w:lvl>
    <w:lvl w:ilvl="8" w:tplc="82DC9036">
      <w:numFmt w:val="decimal"/>
      <w:lvlText w:val=""/>
      <w:lvlJc w:val="left"/>
    </w:lvl>
  </w:abstractNum>
  <w:abstractNum w:abstractNumId="41">
    <w:nsid w:val="00004402"/>
    <w:multiLevelType w:val="hybridMultilevel"/>
    <w:tmpl w:val="F962EA6A"/>
    <w:lvl w:ilvl="0" w:tplc="63F40324">
      <w:start w:val="1"/>
      <w:numFmt w:val="bullet"/>
      <w:lvlText w:val="в"/>
      <w:lvlJc w:val="left"/>
    </w:lvl>
    <w:lvl w:ilvl="1" w:tplc="F7D4051C">
      <w:start w:val="1"/>
      <w:numFmt w:val="decimal"/>
      <w:lvlText w:val="%2)"/>
      <w:lvlJc w:val="left"/>
    </w:lvl>
    <w:lvl w:ilvl="2" w:tplc="49965C26">
      <w:numFmt w:val="decimal"/>
      <w:lvlText w:val=""/>
      <w:lvlJc w:val="left"/>
    </w:lvl>
    <w:lvl w:ilvl="3" w:tplc="9670CCE2">
      <w:numFmt w:val="decimal"/>
      <w:lvlText w:val=""/>
      <w:lvlJc w:val="left"/>
    </w:lvl>
    <w:lvl w:ilvl="4" w:tplc="ABB4BC3C">
      <w:numFmt w:val="decimal"/>
      <w:lvlText w:val=""/>
      <w:lvlJc w:val="left"/>
    </w:lvl>
    <w:lvl w:ilvl="5" w:tplc="05029224">
      <w:numFmt w:val="decimal"/>
      <w:lvlText w:val=""/>
      <w:lvlJc w:val="left"/>
    </w:lvl>
    <w:lvl w:ilvl="6" w:tplc="D182F0F2">
      <w:numFmt w:val="decimal"/>
      <w:lvlText w:val=""/>
      <w:lvlJc w:val="left"/>
    </w:lvl>
    <w:lvl w:ilvl="7" w:tplc="03E83CBE">
      <w:numFmt w:val="decimal"/>
      <w:lvlText w:val=""/>
      <w:lvlJc w:val="left"/>
    </w:lvl>
    <w:lvl w:ilvl="8" w:tplc="BB3A1AF8">
      <w:numFmt w:val="decimal"/>
      <w:lvlText w:val=""/>
      <w:lvlJc w:val="left"/>
    </w:lvl>
  </w:abstractNum>
  <w:abstractNum w:abstractNumId="42">
    <w:nsid w:val="0000458F"/>
    <w:multiLevelType w:val="hybridMultilevel"/>
    <w:tmpl w:val="92A65EA2"/>
    <w:lvl w:ilvl="0" w:tplc="F6024F6E">
      <w:start w:val="1"/>
      <w:numFmt w:val="bullet"/>
      <w:lvlText w:val="а"/>
      <w:lvlJc w:val="left"/>
    </w:lvl>
    <w:lvl w:ilvl="1" w:tplc="AD727688">
      <w:start w:val="73"/>
      <w:numFmt w:val="decimal"/>
      <w:lvlText w:val="%2."/>
      <w:lvlJc w:val="left"/>
    </w:lvl>
    <w:lvl w:ilvl="2" w:tplc="BC2C989C">
      <w:numFmt w:val="decimal"/>
      <w:lvlText w:val=""/>
      <w:lvlJc w:val="left"/>
    </w:lvl>
    <w:lvl w:ilvl="3" w:tplc="3954AF64">
      <w:numFmt w:val="decimal"/>
      <w:lvlText w:val=""/>
      <w:lvlJc w:val="left"/>
    </w:lvl>
    <w:lvl w:ilvl="4" w:tplc="FDA8B4F4">
      <w:numFmt w:val="decimal"/>
      <w:lvlText w:val=""/>
      <w:lvlJc w:val="left"/>
    </w:lvl>
    <w:lvl w:ilvl="5" w:tplc="78BAD832">
      <w:numFmt w:val="decimal"/>
      <w:lvlText w:val=""/>
      <w:lvlJc w:val="left"/>
    </w:lvl>
    <w:lvl w:ilvl="6" w:tplc="8DC41756">
      <w:numFmt w:val="decimal"/>
      <w:lvlText w:val=""/>
      <w:lvlJc w:val="left"/>
    </w:lvl>
    <w:lvl w:ilvl="7" w:tplc="B19C4DAC">
      <w:numFmt w:val="decimal"/>
      <w:lvlText w:val=""/>
      <w:lvlJc w:val="left"/>
    </w:lvl>
    <w:lvl w:ilvl="8" w:tplc="1076E632">
      <w:numFmt w:val="decimal"/>
      <w:lvlText w:val=""/>
      <w:lvlJc w:val="left"/>
    </w:lvl>
  </w:abstractNum>
  <w:abstractNum w:abstractNumId="43">
    <w:nsid w:val="00004657"/>
    <w:multiLevelType w:val="hybridMultilevel"/>
    <w:tmpl w:val="A6BC1646"/>
    <w:lvl w:ilvl="0" w:tplc="CD3067B0">
      <w:start w:val="1"/>
      <w:numFmt w:val="bullet"/>
      <w:lvlText w:val="в"/>
      <w:lvlJc w:val="left"/>
    </w:lvl>
    <w:lvl w:ilvl="1" w:tplc="47F02090">
      <w:start w:val="1"/>
      <w:numFmt w:val="bullet"/>
      <w:lvlText w:val="\endash "/>
      <w:lvlJc w:val="left"/>
    </w:lvl>
    <w:lvl w:ilvl="2" w:tplc="8AF8B21C">
      <w:numFmt w:val="decimal"/>
      <w:lvlText w:val=""/>
      <w:lvlJc w:val="left"/>
    </w:lvl>
    <w:lvl w:ilvl="3" w:tplc="6D5E349A">
      <w:numFmt w:val="decimal"/>
      <w:lvlText w:val=""/>
      <w:lvlJc w:val="left"/>
    </w:lvl>
    <w:lvl w:ilvl="4" w:tplc="48B24A5A">
      <w:numFmt w:val="decimal"/>
      <w:lvlText w:val=""/>
      <w:lvlJc w:val="left"/>
    </w:lvl>
    <w:lvl w:ilvl="5" w:tplc="EFE24256">
      <w:numFmt w:val="decimal"/>
      <w:lvlText w:val=""/>
      <w:lvlJc w:val="left"/>
    </w:lvl>
    <w:lvl w:ilvl="6" w:tplc="2B0002CC">
      <w:numFmt w:val="decimal"/>
      <w:lvlText w:val=""/>
      <w:lvlJc w:val="left"/>
    </w:lvl>
    <w:lvl w:ilvl="7" w:tplc="83D4C084">
      <w:numFmt w:val="decimal"/>
      <w:lvlText w:val=""/>
      <w:lvlJc w:val="left"/>
    </w:lvl>
    <w:lvl w:ilvl="8" w:tplc="FA80BBD2">
      <w:numFmt w:val="decimal"/>
      <w:lvlText w:val=""/>
      <w:lvlJc w:val="left"/>
    </w:lvl>
  </w:abstractNum>
  <w:abstractNum w:abstractNumId="44">
    <w:nsid w:val="0000489C"/>
    <w:multiLevelType w:val="hybridMultilevel"/>
    <w:tmpl w:val="26725FB2"/>
    <w:lvl w:ilvl="0" w:tplc="B928BFA0">
      <w:start w:val="25"/>
      <w:numFmt w:val="decimal"/>
      <w:lvlText w:val="%1."/>
      <w:lvlJc w:val="left"/>
    </w:lvl>
    <w:lvl w:ilvl="1" w:tplc="E230F8E8">
      <w:numFmt w:val="decimal"/>
      <w:lvlText w:val=""/>
      <w:lvlJc w:val="left"/>
    </w:lvl>
    <w:lvl w:ilvl="2" w:tplc="92565D0E">
      <w:numFmt w:val="decimal"/>
      <w:lvlText w:val=""/>
      <w:lvlJc w:val="left"/>
    </w:lvl>
    <w:lvl w:ilvl="3" w:tplc="621C2A5C">
      <w:numFmt w:val="decimal"/>
      <w:lvlText w:val=""/>
      <w:lvlJc w:val="left"/>
    </w:lvl>
    <w:lvl w:ilvl="4" w:tplc="657493DA">
      <w:numFmt w:val="decimal"/>
      <w:lvlText w:val=""/>
      <w:lvlJc w:val="left"/>
    </w:lvl>
    <w:lvl w:ilvl="5" w:tplc="91B65F62">
      <w:numFmt w:val="decimal"/>
      <w:lvlText w:val=""/>
      <w:lvlJc w:val="left"/>
    </w:lvl>
    <w:lvl w:ilvl="6" w:tplc="A93E5F40">
      <w:numFmt w:val="decimal"/>
      <w:lvlText w:val=""/>
      <w:lvlJc w:val="left"/>
    </w:lvl>
    <w:lvl w:ilvl="7" w:tplc="8E109F94">
      <w:numFmt w:val="decimal"/>
      <w:lvlText w:val=""/>
      <w:lvlJc w:val="left"/>
    </w:lvl>
    <w:lvl w:ilvl="8" w:tplc="577EFD7E">
      <w:numFmt w:val="decimal"/>
      <w:lvlText w:val=""/>
      <w:lvlJc w:val="left"/>
    </w:lvl>
  </w:abstractNum>
  <w:abstractNum w:abstractNumId="45">
    <w:nsid w:val="000049F7"/>
    <w:multiLevelType w:val="hybridMultilevel"/>
    <w:tmpl w:val="C52E2F82"/>
    <w:lvl w:ilvl="0" w:tplc="0E8A012C">
      <w:start w:val="87"/>
      <w:numFmt w:val="decimal"/>
      <w:lvlText w:val="%1."/>
      <w:lvlJc w:val="left"/>
    </w:lvl>
    <w:lvl w:ilvl="1" w:tplc="32EE444A">
      <w:numFmt w:val="decimal"/>
      <w:lvlText w:val=""/>
      <w:lvlJc w:val="left"/>
    </w:lvl>
    <w:lvl w:ilvl="2" w:tplc="50C2B73A">
      <w:numFmt w:val="decimal"/>
      <w:lvlText w:val=""/>
      <w:lvlJc w:val="left"/>
    </w:lvl>
    <w:lvl w:ilvl="3" w:tplc="B16AAF36">
      <w:numFmt w:val="decimal"/>
      <w:lvlText w:val=""/>
      <w:lvlJc w:val="left"/>
    </w:lvl>
    <w:lvl w:ilvl="4" w:tplc="36F23A40">
      <w:numFmt w:val="decimal"/>
      <w:lvlText w:val=""/>
      <w:lvlJc w:val="left"/>
    </w:lvl>
    <w:lvl w:ilvl="5" w:tplc="0832C332">
      <w:numFmt w:val="decimal"/>
      <w:lvlText w:val=""/>
      <w:lvlJc w:val="left"/>
    </w:lvl>
    <w:lvl w:ilvl="6" w:tplc="FD1234D6">
      <w:numFmt w:val="decimal"/>
      <w:lvlText w:val=""/>
      <w:lvlJc w:val="left"/>
    </w:lvl>
    <w:lvl w:ilvl="7" w:tplc="69CC30E4">
      <w:numFmt w:val="decimal"/>
      <w:lvlText w:val=""/>
      <w:lvlJc w:val="left"/>
    </w:lvl>
    <w:lvl w:ilvl="8" w:tplc="F3409456">
      <w:numFmt w:val="decimal"/>
      <w:lvlText w:val=""/>
      <w:lvlJc w:val="left"/>
    </w:lvl>
  </w:abstractNum>
  <w:abstractNum w:abstractNumId="46">
    <w:nsid w:val="00004CD4"/>
    <w:multiLevelType w:val="hybridMultilevel"/>
    <w:tmpl w:val="E8C462E2"/>
    <w:lvl w:ilvl="0" w:tplc="E724013A">
      <w:start w:val="59"/>
      <w:numFmt w:val="decimal"/>
      <w:lvlText w:val="%1."/>
      <w:lvlJc w:val="left"/>
    </w:lvl>
    <w:lvl w:ilvl="1" w:tplc="5A7E0806">
      <w:numFmt w:val="decimal"/>
      <w:lvlText w:val=""/>
      <w:lvlJc w:val="left"/>
    </w:lvl>
    <w:lvl w:ilvl="2" w:tplc="07D27F3A">
      <w:numFmt w:val="decimal"/>
      <w:lvlText w:val=""/>
      <w:lvlJc w:val="left"/>
    </w:lvl>
    <w:lvl w:ilvl="3" w:tplc="6868F468">
      <w:numFmt w:val="decimal"/>
      <w:lvlText w:val=""/>
      <w:lvlJc w:val="left"/>
    </w:lvl>
    <w:lvl w:ilvl="4" w:tplc="F9DAECCE">
      <w:numFmt w:val="decimal"/>
      <w:lvlText w:val=""/>
      <w:lvlJc w:val="left"/>
    </w:lvl>
    <w:lvl w:ilvl="5" w:tplc="3C5863B8">
      <w:numFmt w:val="decimal"/>
      <w:lvlText w:val=""/>
      <w:lvlJc w:val="left"/>
    </w:lvl>
    <w:lvl w:ilvl="6" w:tplc="FA7284D0">
      <w:numFmt w:val="decimal"/>
      <w:lvlText w:val=""/>
      <w:lvlJc w:val="left"/>
    </w:lvl>
    <w:lvl w:ilvl="7" w:tplc="C1EADC62">
      <w:numFmt w:val="decimal"/>
      <w:lvlText w:val=""/>
      <w:lvlJc w:val="left"/>
    </w:lvl>
    <w:lvl w:ilvl="8" w:tplc="460237AE">
      <w:numFmt w:val="decimal"/>
      <w:lvlText w:val=""/>
      <w:lvlJc w:val="left"/>
    </w:lvl>
  </w:abstractNum>
  <w:abstractNum w:abstractNumId="47">
    <w:nsid w:val="00005005"/>
    <w:multiLevelType w:val="hybridMultilevel"/>
    <w:tmpl w:val="186EA58E"/>
    <w:lvl w:ilvl="0" w:tplc="AD16BB5A">
      <w:start w:val="1"/>
      <w:numFmt w:val="decimal"/>
      <w:lvlText w:val="%1"/>
      <w:lvlJc w:val="left"/>
    </w:lvl>
    <w:lvl w:ilvl="1" w:tplc="F22E569C">
      <w:start w:val="5"/>
      <w:numFmt w:val="decimal"/>
      <w:lvlText w:val="%2."/>
      <w:lvlJc w:val="left"/>
    </w:lvl>
    <w:lvl w:ilvl="2" w:tplc="186EB0A6">
      <w:numFmt w:val="decimal"/>
      <w:lvlText w:val=""/>
      <w:lvlJc w:val="left"/>
    </w:lvl>
    <w:lvl w:ilvl="3" w:tplc="723A99A4">
      <w:numFmt w:val="decimal"/>
      <w:lvlText w:val=""/>
      <w:lvlJc w:val="left"/>
    </w:lvl>
    <w:lvl w:ilvl="4" w:tplc="99D868CE">
      <w:numFmt w:val="decimal"/>
      <w:lvlText w:val=""/>
      <w:lvlJc w:val="left"/>
    </w:lvl>
    <w:lvl w:ilvl="5" w:tplc="3B20B6C2">
      <w:numFmt w:val="decimal"/>
      <w:lvlText w:val=""/>
      <w:lvlJc w:val="left"/>
    </w:lvl>
    <w:lvl w:ilvl="6" w:tplc="C1B4A218">
      <w:numFmt w:val="decimal"/>
      <w:lvlText w:val=""/>
      <w:lvlJc w:val="left"/>
    </w:lvl>
    <w:lvl w:ilvl="7" w:tplc="032C2FDA">
      <w:numFmt w:val="decimal"/>
      <w:lvlText w:val=""/>
      <w:lvlJc w:val="left"/>
    </w:lvl>
    <w:lvl w:ilvl="8" w:tplc="44782B70">
      <w:numFmt w:val="decimal"/>
      <w:lvlText w:val=""/>
      <w:lvlJc w:val="left"/>
    </w:lvl>
  </w:abstractNum>
  <w:abstractNum w:abstractNumId="48">
    <w:nsid w:val="00005039"/>
    <w:multiLevelType w:val="hybridMultilevel"/>
    <w:tmpl w:val="B204F6B0"/>
    <w:lvl w:ilvl="0" w:tplc="7E5287E0">
      <w:start w:val="1"/>
      <w:numFmt w:val="bullet"/>
      <w:lvlText w:val="с"/>
      <w:lvlJc w:val="left"/>
    </w:lvl>
    <w:lvl w:ilvl="1" w:tplc="0CE89322">
      <w:start w:val="41"/>
      <w:numFmt w:val="decimal"/>
      <w:lvlText w:val="%2."/>
      <w:lvlJc w:val="left"/>
    </w:lvl>
    <w:lvl w:ilvl="2" w:tplc="21065AC0">
      <w:numFmt w:val="decimal"/>
      <w:lvlText w:val=""/>
      <w:lvlJc w:val="left"/>
    </w:lvl>
    <w:lvl w:ilvl="3" w:tplc="D6EE1926">
      <w:numFmt w:val="decimal"/>
      <w:lvlText w:val=""/>
      <w:lvlJc w:val="left"/>
    </w:lvl>
    <w:lvl w:ilvl="4" w:tplc="458A3942">
      <w:numFmt w:val="decimal"/>
      <w:lvlText w:val=""/>
      <w:lvlJc w:val="left"/>
    </w:lvl>
    <w:lvl w:ilvl="5" w:tplc="F5C05348">
      <w:numFmt w:val="decimal"/>
      <w:lvlText w:val=""/>
      <w:lvlJc w:val="left"/>
    </w:lvl>
    <w:lvl w:ilvl="6" w:tplc="60286302">
      <w:numFmt w:val="decimal"/>
      <w:lvlText w:val=""/>
      <w:lvlJc w:val="left"/>
    </w:lvl>
    <w:lvl w:ilvl="7" w:tplc="C0DAEA90">
      <w:numFmt w:val="decimal"/>
      <w:lvlText w:val=""/>
      <w:lvlJc w:val="left"/>
    </w:lvl>
    <w:lvl w:ilvl="8" w:tplc="27CC439C">
      <w:numFmt w:val="decimal"/>
      <w:lvlText w:val=""/>
      <w:lvlJc w:val="left"/>
    </w:lvl>
  </w:abstractNum>
  <w:abstractNum w:abstractNumId="49">
    <w:nsid w:val="00005064"/>
    <w:multiLevelType w:val="hybridMultilevel"/>
    <w:tmpl w:val="F612A412"/>
    <w:lvl w:ilvl="0" w:tplc="CB589198">
      <w:start w:val="11"/>
      <w:numFmt w:val="decimal"/>
      <w:lvlText w:val="%1."/>
      <w:lvlJc w:val="left"/>
    </w:lvl>
    <w:lvl w:ilvl="1" w:tplc="E3722E0E">
      <w:start w:val="1"/>
      <w:numFmt w:val="bullet"/>
      <w:lvlText w:val="в"/>
      <w:lvlJc w:val="left"/>
    </w:lvl>
    <w:lvl w:ilvl="2" w:tplc="3C1C683C">
      <w:start w:val="1"/>
      <w:numFmt w:val="decimal"/>
      <w:lvlText w:val="%3"/>
      <w:lvlJc w:val="left"/>
    </w:lvl>
    <w:lvl w:ilvl="3" w:tplc="57B669E2">
      <w:numFmt w:val="decimal"/>
      <w:lvlText w:val=""/>
      <w:lvlJc w:val="left"/>
    </w:lvl>
    <w:lvl w:ilvl="4" w:tplc="8E12BDB6">
      <w:numFmt w:val="decimal"/>
      <w:lvlText w:val=""/>
      <w:lvlJc w:val="left"/>
    </w:lvl>
    <w:lvl w:ilvl="5" w:tplc="A828A2D2">
      <w:numFmt w:val="decimal"/>
      <w:lvlText w:val=""/>
      <w:lvlJc w:val="left"/>
    </w:lvl>
    <w:lvl w:ilvl="6" w:tplc="F272AEFA">
      <w:numFmt w:val="decimal"/>
      <w:lvlText w:val=""/>
      <w:lvlJc w:val="left"/>
    </w:lvl>
    <w:lvl w:ilvl="7" w:tplc="2F2E7884">
      <w:numFmt w:val="decimal"/>
      <w:lvlText w:val=""/>
      <w:lvlJc w:val="left"/>
    </w:lvl>
    <w:lvl w:ilvl="8" w:tplc="BBCC2444">
      <w:numFmt w:val="decimal"/>
      <w:lvlText w:val=""/>
      <w:lvlJc w:val="left"/>
    </w:lvl>
  </w:abstractNum>
  <w:abstractNum w:abstractNumId="50">
    <w:nsid w:val="00005078"/>
    <w:multiLevelType w:val="hybridMultilevel"/>
    <w:tmpl w:val="B922FFE4"/>
    <w:lvl w:ilvl="0" w:tplc="53F8B9BE">
      <w:start w:val="88"/>
      <w:numFmt w:val="decimal"/>
      <w:lvlText w:val="%1."/>
      <w:lvlJc w:val="left"/>
    </w:lvl>
    <w:lvl w:ilvl="1" w:tplc="1FE8901A">
      <w:numFmt w:val="decimal"/>
      <w:lvlText w:val=""/>
      <w:lvlJc w:val="left"/>
    </w:lvl>
    <w:lvl w:ilvl="2" w:tplc="BCEC61C6">
      <w:numFmt w:val="decimal"/>
      <w:lvlText w:val=""/>
      <w:lvlJc w:val="left"/>
    </w:lvl>
    <w:lvl w:ilvl="3" w:tplc="733C1E8A">
      <w:numFmt w:val="decimal"/>
      <w:lvlText w:val=""/>
      <w:lvlJc w:val="left"/>
    </w:lvl>
    <w:lvl w:ilvl="4" w:tplc="D6646B12">
      <w:numFmt w:val="decimal"/>
      <w:lvlText w:val=""/>
      <w:lvlJc w:val="left"/>
    </w:lvl>
    <w:lvl w:ilvl="5" w:tplc="1A8275C2">
      <w:numFmt w:val="decimal"/>
      <w:lvlText w:val=""/>
      <w:lvlJc w:val="left"/>
    </w:lvl>
    <w:lvl w:ilvl="6" w:tplc="F99C8CB4">
      <w:numFmt w:val="decimal"/>
      <w:lvlText w:val=""/>
      <w:lvlJc w:val="left"/>
    </w:lvl>
    <w:lvl w:ilvl="7" w:tplc="81E228BC">
      <w:numFmt w:val="decimal"/>
      <w:lvlText w:val=""/>
      <w:lvlJc w:val="left"/>
    </w:lvl>
    <w:lvl w:ilvl="8" w:tplc="1AC68F7A">
      <w:numFmt w:val="decimal"/>
      <w:lvlText w:val=""/>
      <w:lvlJc w:val="left"/>
    </w:lvl>
  </w:abstractNum>
  <w:abstractNum w:abstractNumId="51">
    <w:nsid w:val="000057D3"/>
    <w:multiLevelType w:val="hybridMultilevel"/>
    <w:tmpl w:val="0424555C"/>
    <w:lvl w:ilvl="0" w:tplc="1166FA96">
      <w:start w:val="1"/>
      <w:numFmt w:val="bullet"/>
      <w:lvlText w:val="а"/>
      <w:lvlJc w:val="left"/>
    </w:lvl>
    <w:lvl w:ilvl="1" w:tplc="EB0CD43A">
      <w:start w:val="72"/>
      <w:numFmt w:val="decimal"/>
      <w:lvlText w:val="%2."/>
      <w:lvlJc w:val="left"/>
    </w:lvl>
    <w:lvl w:ilvl="2" w:tplc="65DC2A5C">
      <w:numFmt w:val="decimal"/>
      <w:lvlText w:val=""/>
      <w:lvlJc w:val="left"/>
    </w:lvl>
    <w:lvl w:ilvl="3" w:tplc="5F420082">
      <w:numFmt w:val="decimal"/>
      <w:lvlText w:val=""/>
      <w:lvlJc w:val="left"/>
    </w:lvl>
    <w:lvl w:ilvl="4" w:tplc="D6C24BE2">
      <w:numFmt w:val="decimal"/>
      <w:lvlText w:val=""/>
      <w:lvlJc w:val="left"/>
    </w:lvl>
    <w:lvl w:ilvl="5" w:tplc="915CD9E2">
      <w:numFmt w:val="decimal"/>
      <w:lvlText w:val=""/>
      <w:lvlJc w:val="left"/>
    </w:lvl>
    <w:lvl w:ilvl="6" w:tplc="4EC07DF0">
      <w:numFmt w:val="decimal"/>
      <w:lvlText w:val=""/>
      <w:lvlJc w:val="left"/>
    </w:lvl>
    <w:lvl w:ilvl="7" w:tplc="C6F09FC2">
      <w:numFmt w:val="decimal"/>
      <w:lvlText w:val=""/>
      <w:lvlJc w:val="left"/>
    </w:lvl>
    <w:lvl w:ilvl="8" w:tplc="7D800CC8">
      <w:numFmt w:val="decimal"/>
      <w:lvlText w:val=""/>
      <w:lvlJc w:val="left"/>
    </w:lvl>
  </w:abstractNum>
  <w:abstractNum w:abstractNumId="52">
    <w:nsid w:val="0000590E"/>
    <w:multiLevelType w:val="hybridMultilevel"/>
    <w:tmpl w:val="392489A2"/>
    <w:lvl w:ilvl="0" w:tplc="91C6D9A4">
      <w:start w:val="72"/>
      <w:numFmt w:val="decimal"/>
      <w:lvlText w:val="%1."/>
      <w:lvlJc w:val="left"/>
    </w:lvl>
    <w:lvl w:ilvl="1" w:tplc="205A6B00">
      <w:numFmt w:val="decimal"/>
      <w:lvlText w:val=""/>
      <w:lvlJc w:val="left"/>
    </w:lvl>
    <w:lvl w:ilvl="2" w:tplc="61B0336E">
      <w:numFmt w:val="decimal"/>
      <w:lvlText w:val=""/>
      <w:lvlJc w:val="left"/>
    </w:lvl>
    <w:lvl w:ilvl="3" w:tplc="69F659A8">
      <w:numFmt w:val="decimal"/>
      <w:lvlText w:val=""/>
      <w:lvlJc w:val="left"/>
    </w:lvl>
    <w:lvl w:ilvl="4" w:tplc="F0A211BC">
      <w:numFmt w:val="decimal"/>
      <w:lvlText w:val=""/>
      <w:lvlJc w:val="left"/>
    </w:lvl>
    <w:lvl w:ilvl="5" w:tplc="BB52BE52">
      <w:numFmt w:val="decimal"/>
      <w:lvlText w:val=""/>
      <w:lvlJc w:val="left"/>
    </w:lvl>
    <w:lvl w:ilvl="6" w:tplc="FB48AE0A">
      <w:numFmt w:val="decimal"/>
      <w:lvlText w:val=""/>
      <w:lvlJc w:val="left"/>
    </w:lvl>
    <w:lvl w:ilvl="7" w:tplc="35021B22">
      <w:numFmt w:val="decimal"/>
      <w:lvlText w:val=""/>
      <w:lvlJc w:val="left"/>
    </w:lvl>
    <w:lvl w:ilvl="8" w:tplc="6D247CDE">
      <w:numFmt w:val="decimal"/>
      <w:lvlText w:val=""/>
      <w:lvlJc w:val="left"/>
    </w:lvl>
  </w:abstractNum>
  <w:abstractNum w:abstractNumId="53">
    <w:nsid w:val="0000591D"/>
    <w:multiLevelType w:val="hybridMultilevel"/>
    <w:tmpl w:val="FBF0D1AA"/>
    <w:lvl w:ilvl="0" w:tplc="0D2482DA">
      <w:start w:val="79"/>
      <w:numFmt w:val="decimal"/>
      <w:lvlText w:val="%1."/>
      <w:lvlJc w:val="left"/>
    </w:lvl>
    <w:lvl w:ilvl="1" w:tplc="461E7D68">
      <w:numFmt w:val="decimal"/>
      <w:lvlText w:val=""/>
      <w:lvlJc w:val="left"/>
    </w:lvl>
    <w:lvl w:ilvl="2" w:tplc="8D02F83E">
      <w:numFmt w:val="decimal"/>
      <w:lvlText w:val=""/>
      <w:lvlJc w:val="left"/>
    </w:lvl>
    <w:lvl w:ilvl="3" w:tplc="0DBC66B4">
      <w:numFmt w:val="decimal"/>
      <w:lvlText w:val=""/>
      <w:lvlJc w:val="left"/>
    </w:lvl>
    <w:lvl w:ilvl="4" w:tplc="63CCEFB6">
      <w:numFmt w:val="decimal"/>
      <w:lvlText w:val=""/>
      <w:lvlJc w:val="left"/>
    </w:lvl>
    <w:lvl w:ilvl="5" w:tplc="B62644B2">
      <w:numFmt w:val="decimal"/>
      <w:lvlText w:val=""/>
      <w:lvlJc w:val="left"/>
    </w:lvl>
    <w:lvl w:ilvl="6" w:tplc="B0AAFC5C">
      <w:numFmt w:val="decimal"/>
      <w:lvlText w:val=""/>
      <w:lvlJc w:val="left"/>
    </w:lvl>
    <w:lvl w:ilvl="7" w:tplc="FD400498">
      <w:numFmt w:val="decimal"/>
      <w:lvlText w:val=""/>
      <w:lvlJc w:val="left"/>
    </w:lvl>
    <w:lvl w:ilvl="8" w:tplc="B76C6236">
      <w:numFmt w:val="decimal"/>
      <w:lvlText w:val=""/>
      <w:lvlJc w:val="left"/>
    </w:lvl>
  </w:abstractNum>
  <w:abstractNum w:abstractNumId="54">
    <w:nsid w:val="00005A9F"/>
    <w:multiLevelType w:val="hybridMultilevel"/>
    <w:tmpl w:val="80220072"/>
    <w:lvl w:ilvl="0" w:tplc="6F0455F8">
      <w:start w:val="58"/>
      <w:numFmt w:val="decimal"/>
      <w:lvlText w:val="%1."/>
      <w:lvlJc w:val="left"/>
    </w:lvl>
    <w:lvl w:ilvl="1" w:tplc="73B69080">
      <w:numFmt w:val="decimal"/>
      <w:lvlText w:val=""/>
      <w:lvlJc w:val="left"/>
    </w:lvl>
    <w:lvl w:ilvl="2" w:tplc="24E251BA">
      <w:numFmt w:val="decimal"/>
      <w:lvlText w:val=""/>
      <w:lvlJc w:val="left"/>
    </w:lvl>
    <w:lvl w:ilvl="3" w:tplc="E6527D96">
      <w:numFmt w:val="decimal"/>
      <w:lvlText w:val=""/>
      <w:lvlJc w:val="left"/>
    </w:lvl>
    <w:lvl w:ilvl="4" w:tplc="855EF436">
      <w:numFmt w:val="decimal"/>
      <w:lvlText w:val=""/>
      <w:lvlJc w:val="left"/>
    </w:lvl>
    <w:lvl w:ilvl="5" w:tplc="68B8B7D6">
      <w:numFmt w:val="decimal"/>
      <w:lvlText w:val=""/>
      <w:lvlJc w:val="left"/>
    </w:lvl>
    <w:lvl w:ilvl="6" w:tplc="1958C10C">
      <w:numFmt w:val="decimal"/>
      <w:lvlText w:val=""/>
      <w:lvlJc w:val="left"/>
    </w:lvl>
    <w:lvl w:ilvl="7" w:tplc="A1605EE0">
      <w:numFmt w:val="decimal"/>
      <w:lvlText w:val=""/>
      <w:lvlJc w:val="left"/>
    </w:lvl>
    <w:lvl w:ilvl="8" w:tplc="3BDE039C">
      <w:numFmt w:val="decimal"/>
      <w:lvlText w:val=""/>
      <w:lvlJc w:val="left"/>
    </w:lvl>
  </w:abstractNum>
  <w:abstractNum w:abstractNumId="55">
    <w:nsid w:val="00005DD5"/>
    <w:multiLevelType w:val="hybridMultilevel"/>
    <w:tmpl w:val="827C367E"/>
    <w:lvl w:ilvl="0" w:tplc="078CC6A2">
      <w:start w:val="1"/>
      <w:numFmt w:val="bullet"/>
      <w:lvlText w:val="с"/>
      <w:lvlJc w:val="left"/>
    </w:lvl>
    <w:lvl w:ilvl="1" w:tplc="C672A0B2">
      <w:start w:val="55"/>
      <w:numFmt w:val="decimal"/>
      <w:lvlText w:val="%2."/>
      <w:lvlJc w:val="left"/>
    </w:lvl>
    <w:lvl w:ilvl="2" w:tplc="656403F6">
      <w:numFmt w:val="decimal"/>
      <w:lvlText w:val=""/>
      <w:lvlJc w:val="left"/>
    </w:lvl>
    <w:lvl w:ilvl="3" w:tplc="6728FBEC">
      <w:numFmt w:val="decimal"/>
      <w:lvlText w:val=""/>
      <w:lvlJc w:val="left"/>
    </w:lvl>
    <w:lvl w:ilvl="4" w:tplc="3FE466FA">
      <w:numFmt w:val="decimal"/>
      <w:lvlText w:val=""/>
      <w:lvlJc w:val="left"/>
    </w:lvl>
    <w:lvl w:ilvl="5" w:tplc="F9A4CF6E">
      <w:numFmt w:val="decimal"/>
      <w:lvlText w:val=""/>
      <w:lvlJc w:val="left"/>
    </w:lvl>
    <w:lvl w:ilvl="6" w:tplc="4072B6F2">
      <w:numFmt w:val="decimal"/>
      <w:lvlText w:val=""/>
      <w:lvlJc w:val="left"/>
    </w:lvl>
    <w:lvl w:ilvl="7" w:tplc="04D840B4">
      <w:numFmt w:val="decimal"/>
      <w:lvlText w:val=""/>
      <w:lvlJc w:val="left"/>
    </w:lvl>
    <w:lvl w:ilvl="8" w:tplc="A7E6B424">
      <w:numFmt w:val="decimal"/>
      <w:lvlText w:val=""/>
      <w:lvlJc w:val="left"/>
    </w:lvl>
  </w:abstractNum>
  <w:abstractNum w:abstractNumId="56">
    <w:nsid w:val="00005E9D"/>
    <w:multiLevelType w:val="hybridMultilevel"/>
    <w:tmpl w:val="939C343E"/>
    <w:lvl w:ilvl="0" w:tplc="A2F622E0">
      <w:start w:val="3"/>
      <w:numFmt w:val="decimal"/>
      <w:lvlText w:val="%1"/>
      <w:lvlJc w:val="left"/>
    </w:lvl>
    <w:lvl w:ilvl="1" w:tplc="69F434E2">
      <w:start w:val="24"/>
      <w:numFmt w:val="decimal"/>
      <w:lvlText w:val="%2."/>
      <w:lvlJc w:val="left"/>
    </w:lvl>
    <w:lvl w:ilvl="2" w:tplc="3DEE4EB0">
      <w:numFmt w:val="decimal"/>
      <w:lvlText w:val=""/>
      <w:lvlJc w:val="left"/>
    </w:lvl>
    <w:lvl w:ilvl="3" w:tplc="4FBC6CBE">
      <w:numFmt w:val="decimal"/>
      <w:lvlText w:val=""/>
      <w:lvlJc w:val="left"/>
    </w:lvl>
    <w:lvl w:ilvl="4" w:tplc="227EB434">
      <w:numFmt w:val="decimal"/>
      <w:lvlText w:val=""/>
      <w:lvlJc w:val="left"/>
    </w:lvl>
    <w:lvl w:ilvl="5" w:tplc="C442CC3C">
      <w:numFmt w:val="decimal"/>
      <w:lvlText w:val=""/>
      <w:lvlJc w:val="left"/>
    </w:lvl>
    <w:lvl w:ilvl="6" w:tplc="9BB03E12">
      <w:numFmt w:val="decimal"/>
      <w:lvlText w:val=""/>
      <w:lvlJc w:val="left"/>
    </w:lvl>
    <w:lvl w:ilvl="7" w:tplc="936C0366">
      <w:numFmt w:val="decimal"/>
      <w:lvlText w:val=""/>
      <w:lvlJc w:val="left"/>
    </w:lvl>
    <w:lvl w:ilvl="8" w:tplc="DA4AE9A0">
      <w:numFmt w:val="decimal"/>
      <w:lvlText w:val=""/>
      <w:lvlJc w:val="left"/>
    </w:lvl>
  </w:abstractNum>
  <w:abstractNum w:abstractNumId="57">
    <w:nsid w:val="00005F1E"/>
    <w:multiLevelType w:val="hybridMultilevel"/>
    <w:tmpl w:val="B9242754"/>
    <w:lvl w:ilvl="0" w:tplc="0D920156">
      <w:start w:val="47"/>
      <w:numFmt w:val="decimal"/>
      <w:lvlText w:val="%1."/>
      <w:lvlJc w:val="left"/>
    </w:lvl>
    <w:lvl w:ilvl="1" w:tplc="7CD09D98">
      <w:numFmt w:val="decimal"/>
      <w:lvlText w:val=""/>
      <w:lvlJc w:val="left"/>
    </w:lvl>
    <w:lvl w:ilvl="2" w:tplc="42949CD4">
      <w:numFmt w:val="decimal"/>
      <w:lvlText w:val=""/>
      <w:lvlJc w:val="left"/>
    </w:lvl>
    <w:lvl w:ilvl="3" w:tplc="21727D6E">
      <w:numFmt w:val="decimal"/>
      <w:lvlText w:val=""/>
      <w:lvlJc w:val="left"/>
    </w:lvl>
    <w:lvl w:ilvl="4" w:tplc="4452786E">
      <w:numFmt w:val="decimal"/>
      <w:lvlText w:val=""/>
      <w:lvlJc w:val="left"/>
    </w:lvl>
    <w:lvl w:ilvl="5" w:tplc="774E4CA4">
      <w:numFmt w:val="decimal"/>
      <w:lvlText w:val=""/>
      <w:lvlJc w:val="left"/>
    </w:lvl>
    <w:lvl w:ilvl="6" w:tplc="97B4392A">
      <w:numFmt w:val="decimal"/>
      <w:lvlText w:val=""/>
      <w:lvlJc w:val="left"/>
    </w:lvl>
    <w:lvl w:ilvl="7" w:tplc="8436AC62">
      <w:numFmt w:val="decimal"/>
      <w:lvlText w:val=""/>
      <w:lvlJc w:val="left"/>
    </w:lvl>
    <w:lvl w:ilvl="8" w:tplc="CEA2C7D0">
      <w:numFmt w:val="decimal"/>
      <w:lvlText w:val=""/>
      <w:lvlJc w:val="left"/>
    </w:lvl>
  </w:abstractNum>
  <w:abstractNum w:abstractNumId="58">
    <w:nsid w:val="00005FA4"/>
    <w:multiLevelType w:val="hybridMultilevel"/>
    <w:tmpl w:val="87961F2A"/>
    <w:lvl w:ilvl="0" w:tplc="FA3A3334">
      <w:start w:val="1"/>
      <w:numFmt w:val="bullet"/>
      <w:lvlText w:val=" "/>
      <w:lvlJc w:val="left"/>
    </w:lvl>
    <w:lvl w:ilvl="1" w:tplc="C1E86520">
      <w:numFmt w:val="decimal"/>
      <w:lvlText w:val=""/>
      <w:lvlJc w:val="left"/>
    </w:lvl>
    <w:lvl w:ilvl="2" w:tplc="17464F7A">
      <w:numFmt w:val="decimal"/>
      <w:lvlText w:val=""/>
      <w:lvlJc w:val="left"/>
    </w:lvl>
    <w:lvl w:ilvl="3" w:tplc="5ED80896">
      <w:numFmt w:val="decimal"/>
      <w:lvlText w:val=""/>
      <w:lvlJc w:val="left"/>
    </w:lvl>
    <w:lvl w:ilvl="4" w:tplc="CC125478">
      <w:numFmt w:val="decimal"/>
      <w:lvlText w:val=""/>
      <w:lvlJc w:val="left"/>
    </w:lvl>
    <w:lvl w:ilvl="5" w:tplc="EDFEBF5C">
      <w:numFmt w:val="decimal"/>
      <w:lvlText w:val=""/>
      <w:lvlJc w:val="left"/>
    </w:lvl>
    <w:lvl w:ilvl="6" w:tplc="BD26D3B2">
      <w:numFmt w:val="decimal"/>
      <w:lvlText w:val=""/>
      <w:lvlJc w:val="left"/>
    </w:lvl>
    <w:lvl w:ilvl="7" w:tplc="01CC7234">
      <w:numFmt w:val="decimal"/>
      <w:lvlText w:val=""/>
      <w:lvlJc w:val="left"/>
    </w:lvl>
    <w:lvl w:ilvl="8" w:tplc="D95C603C">
      <w:numFmt w:val="decimal"/>
      <w:lvlText w:val=""/>
      <w:lvlJc w:val="left"/>
    </w:lvl>
  </w:abstractNum>
  <w:abstractNum w:abstractNumId="59">
    <w:nsid w:val="00006172"/>
    <w:multiLevelType w:val="hybridMultilevel"/>
    <w:tmpl w:val="0A884B14"/>
    <w:lvl w:ilvl="0" w:tplc="906029C0">
      <w:start w:val="26"/>
      <w:numFmt w:val="decimal"/>
      <w:lvlText w:val="%1."/>
      <w:lvlJc w:val="left"/>
    </w:lvl>
    <w:lvl w:ilvl="1" w:tplc="F126DFD8">
      <w:numFmt w:val="decimal"/>
      <w:lvlText w:val=""/>
      <w:lvlJc w:val="left"/>
    </w:lvl>
    <w:lvl w:ilvl="2" w:tplc="F9D6118A">
      <w:numFmt w:val="decimal"/>
      <w:lvlText w:val=""/>
      <w:lvlJc w:val="left"/>
    </w:lvl>
    <w:lvl w:ilvl="3" w:tplc="1BE2FEB0">
      <w:numFmt w:val="decimal"/>
      <w:lvlText w:val=""/>
      <w:lvlJc w:val="left"/>
    </w:lvl>
    <w:lvl w:ilvl="4" w:tplc="4C443592">
      <w:numFmt w:val="decimal"/>
      <w:lvlText w:val=""/>
      <w:lvlJc w:val="left"/>
    </w:lvl>
    <w:lvl w:ilvl="5" w:tplc="6F08FBB2">
      <w:numFmt w:val="decimal"/>
      <w:lvlText w:val=""/>
      <w:lvlJc w:val="left"/>
    </w:lvl>
    <w:lvl w:ilvl="6" w:tplc="A2AAD998">
      <w:numFmt w:val="decimal"/>
      <w:lvlText w:val=""/>
      <w:lvlJc w:val="left"/>
    </w:lvl>
    <w:lvl w:ilvl="7" w:tplc="3E747828">
      <w:numFmt w:val="decimal"/>
      <w:lvlText w:val=""/>
      <w:lvlJc w:val="left"/>
    </w:lvl>
    <w:lvl w:ilvl="8" w:tplc="29CE4978">
      <w:numFmt w:val="decimal"/>
      <w:lvlText w:val=""/>
      <w:lvlJc w:val="left"/>
    </w:lvl>
  </w:abstractNum>
  <w:abstractNum w:abstractNumId="60">
    <w:nsid w:val="00006270"/>
    <w:multiLevelType w:val="hybridMultilevel"/>
    <w:tmpl w:val="27822A3E"/>
    <w:lvl w:ilvl="0" w:tplc="19342E14">
      <w:start w:val="1"/>
      <w:numFmt w:val="decimal"/>
      <w:lvlText w:val="%1."/>
      <w:lvlJc w:val="left"/>
    </w:lvl>
    <w:lvl w:ilvl="1" w:tplc="FBEC48D8">
      <w:start w:val="3"/>
      <w:numFmt w:val="decimal"/>
      <w:lvlText w:val="%2."/>
      <w:lvlJc w:val="left"/>
    </w:lvl>
    <w:lvl w:ilvl="2" w:tplc="E9C48E98">
      <w:start w:val="1"/>
      <w:numFmt w:val="bullet"/>
      <w:lvlText w:val="в"/>
      <w:lvlJc w:val="left"/>
    </w:lvl>
    <w:lvl w:ilvl="3" w:tplc="D348F6BC">
      <w:start w:val="1"/>
      <w:numFmt w:val="decimal"/>
      <w:lvlText w:val="%4"/>
      <w:lvlJc w:val="left"/>
    </w:lvl>
    <w:lvl w:ilvl="4" w:tplc="3B3E1028">
      <w:start w:val="2"/>
      <w:numFmt w:val="decimal"/>
      <w:lvlText w:val="%5."/>
      <w:lvlJc w:val="left"/>
    </w:lvl>
    <w:lvl w:ilvl="5" w:tplc="3134E634">
      <w:start w:val="4"/>
      <w:numFmt w:val="decimal"/>
      <w:lvlText w:val="%6."/>
      <w:lvlJc w:val="left"/>
    </w:lvl>
    <w:lvl w:ilvl="6" w:tplc="0CCC44B0">
      <w:numFmt w:val="decimal"/>
      <w:lvlText w:val=""/>
      <w:lvlJc w:val="left"/>
    </w:lvl>
    <w:lvl w:ilvl="7" w:tplc="61742B70">
      <w:numFmt w:val="decimal"/>
      <w:lvlText w:val=""/>
      <w:lvlJc w:val="left"/>
    </w:lvl>
    <w:lvl w:ilvl="8" w:tplc="C3705144">
      <w:numFmt w:val="decimal"/>
      <w:lvlText w:val=""/>
      <w:lvlJc w:val="left"/>
    </w:lvl>
  </w:abstractNum>
  <w:abstractNum w:abstractNumId="61">
    <w:nsid w:val="00006732"/>
    <w:multiLevelType w:val="hybridMultilevel"/>
    <w:tmpl w:val="6F708818"/>
    <w:lvl w:ilvl="0" w:tplc="8B78EF3A">
      <w:start w:val="1"/>
      <w:numFmt w:val="bullet"/>
      <w:lvlText w:val=" "/>
      <w:lvlJc w:val="left"/>
    </w:lvl>
    <w:lvl w:ilvl="1" w:tplc="1412775C">
      <w:start w:val="1"/>
      <w:numFmt w:val="bullet"/>
      <w:lvlText w:val=" "/>
      <w:lvlJc w:val="left"/>
    </w:lvl>
    <w:lvl w:ilvl="2" w:tplc="7646D2B2">
      <w:numFmt w:val="decimal"/>
      <w:lvlText w:val=""/>
      <w:lvlJc w:val="left"/>
    </w:lvl>
    <w:lvl w:ilvl="3" w:tplc="95127BE8">
      <w:numFmt w:val="decimal"/>
      <w:lvlText w:val=""/>
      <w:lvlJc w:val="left"/>
    </w:lvl>
    <w:lvl w:ilvl="4" w:tplc="DB8AEC36">
      <w:numFmt w:val="decimal"/>
      <w:lvlText w:val=""/>
      <w:lvlJc w:val="left"/>
    </w:lvl>
    <w:lvl w:ilvl="5" w:tplc="60227218">
      <w:numFmt w:val="decimal"/>
      <w:lvlText w:val=""/>
      <w:lvlJc w:val="left"/>
    </w:lvl>
    <w:lvl w:ilvl="6" w:tplc="67688EE6">
      <w:numFmt w:val="decimal"/>
      <w:lvlText w:val=""/>
      <w:lvlJc w:val="left"/>
    </w:lvl>
    <w:lvl w:ilvl="7" w:tplc="AEE2A176">
      <w:numFmt w:val="decimal"/>
      <w:lvlText w:val=""/>
      <w:lvlJc w:val="left"/>
    </w:lvl>
    <w:lvl w:ilvl="8" w:tplc="ADDA0818">
      <w:numFmt w:val="decimal"/>
      <w:lvlText w:val=""/>
      <w:lvlJc w:val="left"/>
    </w:lvl>
  </w:abstractNum>
  <w:abstractNum w:abstractNumId="62">
    <w:nsid w:val="00006AD4"/>
    <w:multiLevelType w:val="hybridMultilevel"/>
    <w:tmpl w:val="5BE49FA6"/>
    <w:lvl w:ilvl="0" w:tplc="3B72CFD6">
      <w:start w:val="1"/>
      <w:numFmt w:val="bullet"/>
      <w:lvlText w:val="и"/>
      <w:lvlJc w:val="left"/>
    </w:lvl>
    <w:lvl w:ilvl="1" w:tplc="ED5EEEF8">
      <w:start w:val="57"/>
      <w:numFmt w:val="decimal"/>
      <w:lvlText w:val="%2."/>
      <w:lvlJc w:val="left"/>
    </w:lvl>
    <w:lvl w:ilvl="2" w:tplc="5E52C8D4">
      <w:numFmt w:val="decimal"/>
      <w:lvlText w:val=""/>
      <w:lvlJc w:val="left"/>
    </w:lvl>
    <w:lvl w:ilvl="3" w:tplc="09846260">
      <w:numFmt w:val="decimal"/>
      <w:lvlText w:val=""/>
      <w:lvlJc w:val="left"/>
    </w:lvl>
    <w:lvl w:ilvl="4" w:tplc="65D0357E">
      <w:numFmt w:val="decimal"/>
      <w:lvlText w:val=""/>
      <w:lvlJc w:val="left"/>
    </w:lvl>
    <w:lvl w:ilvl="5" w:tplc="9E22F32E">
      <w:numFmt w:val="decimal"/>
      <w:lvlText w:val=""/>
      <w:lvlJc w:val="left"/>
    </w:lvl>
    <w:lvl w:ilvl="6" w:tplc="B85C5610">
      <w:numFmt w:val="decimal"/>
      <w:lvlText w:val=""/>
      <w:lvlJc w:val="left"/>
    </w:lvl>
    <w:lvl w:ilvl="7" w:tplc="187E0A1A">
      <w:numFmt w:val="decimal"/>
      <w:lvlText w:val=""/>
      <w:lvlJc w:val="left"/>
    </w:lvl>
    <w:lvl w:ilvl="8" w:tplc="CD4EDF2E">
      <w:numFmt w:val="decimal"/>
      <w:lvlText w:val=""/>
      <w:lvlJc w:val="left"/>
    </w:lvl>
  </w:abstractNum>
  <w:abstractNum w:abstractNumId="63">
    <w:nsid w:val="00006B72"/>
    <w:multiLevelType w:val="hybridMultilevel"/>
    <w:tmpl w:val="14F2ECD4"/>
    <w:lvl w:ilvl="0" w:tplc="2C48144A">
      <w:start w:val="27"/>
      <w:numFmt w:val="decimal"/>
      <w:lvlText w:val="%1."/>
      <w:lvlJc w:val="left"/>
    </w:lvl>
    <w:lvl w:ilvl="1" w:tplc="B3323C44">
      <w:numFmt w:val="decimal"/>
      <w:lvlText w:val=""/>
      <w:lvlJc w:val="left"/>
    </w:lvl>
    <w:lvl w:ilvl="2" w:tplc="8F0C2790">
      <w:numFmt w:val="decimal"/>
      <w:lvlText w:val=""/>
      <w:lvlJc w:val="left"/>
    </w:lvl>
    <w:lvl w:ilvl="3" w:tplc="44BE8B0A">
      <w:numFmt w:val="decimal"/>
      <w:lvlText w:val=""/>
      <w:lvlJc w:val="left"/>
    </w:lvl>
    <w:lvl w:ilvl="4" w:tplc="87DA3008">
      <w:numFmt w:val="decimal"/>
      <w:lvlText w:val=""/>
      <w:lvlJc w:val="left"/>
    </w:lvl>
    <w:lvl w:ilvl="5" w:tplc="2D64A524">
      <w:numFmt w:val="decimal"/>
      <w:lvlText w:val=""/>
      <w:lvlJc w:val="left"/>
    </w:lvl>
    <w:lvl w:ilvl="6" w:tplc="E702BFD4">
      <w:numFmt w:val="decimal"/>
      <w:lvlText w:val=""/>
      <w:lvlJc w:val="left"/>
    </w:lvl>
    <w:lvl w:ilvl="7" w:tplc="E230D58E">
      <w:numFmt w:val="decimal"/>
      <w:lvlText w:val=""/>
      <w:lvlJc w:val="left"/>
    </w:lvl>
    <w:lvl w:ilvl="8" w:tplc="66A07DA6">
      <w:numFmt w:val="decimal"/>
      <w:lvlText w:val=""/>
      <w:lvlJc w:val="left"/>
    </w:lvl>
  </w:abstractNum>
  <w:abstractNum w:abstractNumId="64">
    <w:nsid w:val="00006BCB"/>
    <w:multiLevelType w:val="hybridMultilevel"/>
    <w:tmpl w:val="5476C646"/>
    <w:lvl w:ilvl="0" w:tplc="279044DE">
      <w:start w:val="43"/>
      <w:numFmt w:val="decimal"/>
      <w:lvlText w:val="%1."/>
      <w:lvlJc w:val="left"/>
    </w:lvl>
    <w:lvl w:ilvl="1" w:tplc="43D6C66E">
      <w:numFmt w:val="decimal"/>
      <w:lvlText w:val=""/>
      <w:lvlJc w:val="left"/>
    </w:lvl>
    <w:lvl w:ilvl="2" w:tplc="1D9086EA">
      <w:numFmt w:val="decimal"/>
      <w:lvlText w:val=""/>
      <w:lvlJc w:val="left"/>
    </w:lvl>
    <w:lvl w:ilvl="3" w:tplc="50705F20">
      <w:numFmt w:val="decimal"/>
      <w:lvlText w:val=""/>
      <w:lvlJc w:val="left"/>
    </w:lvl>
    <w:lvl w:ilvl="4" w:tplc="C1BE0BD4">
      <w:numFmt w:val="decimal"/>
      <w:lvlText w:val=""/>
      <w:lvlJc w:val="left"/>
    </w:lvl>
    <w:lvl w:ilvl="5" w:tplc="36104CFA">
      <w:numFmt w:val="decimal"/>
      <w:lvlText w:val=""/>
      <w:lvlJc w:val="left"/>
    </w:lvl>
    <w:lvl w:ilvl="6" w:tplc="9566EA18">
      <w:numFmt w:val="decimal"/>
      <w:lvlText w:val=""/>
      <w:lvlJc w:val="left"/>
    </w:lvl>
    <w:lvl w:ilvl="7" w:tplc="350A333C">
      <w:numFmt w:val="decimal"/>
      <w:lvlText w:val=""/>
      <w:lvlJc w:val="left"/>
    </w:lvl>
    <w:lvl w:ilvl="8" w:tplc="0C22DE70">
      <w:numFmt w:val="decimal"/>
      <w:lvlText w:val=""/>
      <w:lvlJc w:val="left"/>
    </w:lvl>
  </w:abstractNum>
  <w:abstractNum w:abstractNumId="65">
    <w:nsid w:val="00006BE8"/>
    <w:multiLevelType w:val="hybridMultilevel"/>
    <w:tmpl w:val="AAF4DC18"/>
    <w:lvl w:ilvl="0" w:tplc="1E34F8DE">
      <w:start w:val="1"/>
      <w:numFmt w:val="bullet"/>
      <w:lvlText w:val="с"/>
      <w:lvlJc w:val="left"/>
    </w:lvl>
    <w:lvl w:ilvl="1" w:tplc="2856AE6C">
      <w:start w:val="40"/>
      <w:numFmt w:val="decimal"/>
      <w:lvlText w:val="%2."/>
      <w:lvlJc w:val="left"/>
    </w:lvl>
    <w:lvl w:ilvl="2" w:tplc="FFF878CA">
      <w:numFmt w:val="decimal"/>
      <w:lvlText w:val=""/>
      <w:lvlJc w:val="left"/>
    </w:lvl>
    <w:lvl w:ilvl="3" w:tplc="3D6E3A0A">
      <w:numFmt w:val="decimal"/>
      <w:lvlText w:val=""/>
      <w:lvlJc w:val="left"/>
    </w:lvl>
    <w:lvl w:ilvl="4" w:tplc="E326CDD6">
      <w:numFmt w:val="decimal"/>
      <w:lvlText w:val=""/>
      <w:lvlJc w:val="left"/>
    </w:lvl>
    <w:lvl w:ilvl="5" w:tplc="15385CA6">
      <w:numFmt w:val="decimal"/>
      <w:lvlText w:val=""/>
      <w:lvlJc w:val="left"/>
    </w:lvl>
    <w:lvl w:ilvl="6" w:tplc="D80C06F0">
      <w:numFmt w:val="decimal"/>
      <w:lvlText w:val=""/>
      <w:lvlJc w:val="left"/>
    </w:lvl>
    <w:lvl w:ilvl="7" w:tplc="9BE2CF98">
      <w:numFmt w:val="decimal"/>
      <w:lvlText w:val=""/>
      <w:lvlJc w:val="left"/>
    </w:lvl>
    <w:lvl w:ilvl="8" w:tplc="882C9A02">
      <w:numFmt w:val="decimal"/>
      <w:lvlText w:val=""/>
      <w:lvlJc w:val="left"/>
    </w:lvl>
  </w:abstractNum>
  <w:abstractNum w:abstractNumId="66">
    <w:nsid w:val="00006D22"/>
    <w:multiLevelType w:val="hybridMultilevel"/>
    <w:tmpl w:val="E850F126"/>
    <w:lvl w:ilvl="0" w:tplc="06ECEFA4">
      <w:start w:val="65"/>
      <w:numFmt w:val="decimal"/>
      <w:lvlText w:val="%1."/>
      <w:lvlJc w:val="left"/>
    </w:lvl>
    <w:lvl w:ilvl="1" w:tplc="0E3C871A">
      <w:numFmt w:val="decimal"/>
      <w:lvlText w:val=""/>
      <w:lvlJc w:val="left"/>
    </w:lvl>
    <w:lvl w:ilvl="2" w:tplc="618CAE44">
      <w:numFmt w:val="decimal"/>
      <w:lvlText w:val=""/>
      <w:lvlJc w:val="left"/>
    </w:lvl>
    <w:lvl w:ilvl="3" w:tplc="EF3C9422">
      <w:numFmt w:val="decimal"/>
      <w:lvlText w:val=""/>
      <w:lvlJc w:val="left"/>
    </w:lvl>
    <w:lvl w:ilvl="4" w:tplc="52701F82">
      <w:numFmt w:val="decimal"/>
      <w:lvlText w:val=""/>
      <w:lvlJc w:val="left"/>
    </w:lvl>
    <w:lvl w:ilvl="5" w:tplc="2EAA82D2">
      <w:numFmt w:val="decimal"/>
      <w:lvlText w:val=""/>
      <w:lvlJc w:val="left"/>
    </w:lvl>
    <w:lvl w:ilvl="6" w:tplc="1E6C7248">
      <w:numFmt w:val="decimal"/>
      <w:lvlText w:val=""/>
      <w:lvlJc w:val="left"/>
    </w:lvl>
    <w:lvl w:ilvl="7" w:tplc="CA62B9E8">
      <w:numFmt w:val="decimal"/>
      <w:lvlText w:val=""/>
      <w:lvlJc w:val="left"/>
    </w:lvl>
    <w:lvl w:ilvl="8" w:tplc="ADC271C6">
      <w:numFmt w:val="decimal"/>
      <w:lvlText w:val=""/>
      <w:lvlJc w:val="left"/>
    </w:lvl>
  </w:abstractNum>
  <w:abstractNum w:abstractNumId="67">
    <w:nsid w:val="000071F0"/>
    <w:multiLevelType w:val="hybridMultilevel"/>
    <w:tmpl w:val="D6F03A5E"/>
    <w:lvl w:ilvl="0" w:tplc="759EBFA4">
      <w:start w:val="1"/>
      <w:numFmt w:val="bullet"/>
      <w:lvlText w:val="в"/>
      <w:lvlJc w:val="left"/>
    </w:lvl>
    <w:lvl w:ilvl="1" w:tplc="A83A6208">
      <w:start w:val="31"/>
      <w:numFmt w:val="decimal"/>
      <w:lvlText w:val="%2."/>
      <w:lvlJc w:val="left"/>
    </w:lvl>
    <w:lvl w:ilvl="2" w:tplc="20DCDFE8">
      <w:numFmt w:val="decimal"/>
      <w:lvlText w:val=""/>
      <w:lvlJc w:val="left"/>
    </w:lvl>
    <w:lvl w:ilvl="3" w:tplc="5818E50A">
      <w:numFmt w:val="decimal"/>
      <w:lvlText w:val=""/>
      <w:lvlJc w:val="left"/>
    </w:lvl>
    <w:lvl w:ilvl="4" w:tplc="3F169CBE">
      <w:numFmt w:val="decimal"/>
      <w:lvlText w:val=""/>
      <w:lvlJc w:val="left"/>
    </w:lvl>
    <w:lvl w:ilvl="5" w:tplc="A462AF6A">
      <w:numFmt w:val="decimal"/>
      <w:lvlText w:val=""/>
      <w:lvlJc w:val="left"/>
    </w:lvl>
    <w:lvl w:ilvl="6" w:tplc="14D22E18">
      <w:numFmt w:val="decimal"/>
      <w:lvlText w:val=""/>
      <w:lvlJc w:val="left"/>
    </w:lvl>
    <w:lvl w:ilvl="7" w:tplc="B7E66E48">
      <w:numFmt w:val="decimal"/>
      <w:lvlText w:val=""/>
      <w:lvlJc w:val="left"/>
    </w:lvl>
    <w:lvl w:ilvl="8" w:tplc="2560422E">
      <w:numFmt w:val="decimal"/>
      <w:lvlText w:val=""/>
      <w:lvlJc w:val="left"/>
    </w:lvl>
  </w:abstractNum>
  <w:abstractNum w:abstractNumId="68">
    <w:nsid w:val="00007282"/>
    <w:multiLevelType w:val="hybridMultilevel"/>
    <w:tmpl w:val="E9D07AC0"/>
    <w:lvl w:ilvl="0" w:tplc="A00A1E9A">
      <w:start w:val="53"/>
      <w:numFmt w:val="decimal"/>
      <w:lvlText w:val="%1."/>
      <w:lvlJc w:val="left"/>
    </w:lvl>
    <w:lvl w:ilvl="1" w:tplc="69CE79A0">
      <w:start w:val="1"/>
      <w:numFmt w:val="decimal"/>
      <w:lvlText w:val="%2"/>
      <w:lvlJc w:val="left"/>
    </w:lvl>
    <w:lvl w:ilvl="2" w:tplc="6A04BB26">
      <w:numFmt w:val="decimal"/>
      <w:lvlText w:val=""/>
      <w:lvlJc w:val="left"/>
    </w:lvl>
    <w:lvl w:ilvl="3" w:tplc="518CD1D6">
      <w:numFmt w:val="decimal"/>
      <w:lvlText w:val=""/>
      <w:lvlJc w:val="left"/>
    </w:lvl>
    <w:lvl w:ilvl="4" w:tplc="96605EB2">
      <w:numFmt w:val="decimal"/>
      <w:lvlText w:val=""/>
      <w:lvlJc w:val="left"/>
    </w:lvl>
    <w:lvl w:ilvl="5" w:tplc="4FA4DD10">
      <w:numFmt w:val="decimal"/>
      <w:lvlText w:val=""/>
      <w:lvlJc w:val="left"/>
    </w:lvl>
    <w:lvl w:ilvl="6" w:tplc="4222719E">
      <w:numFmt w:val="decimal"/>
      <w:lvlText w:val=""/>
      <w:lvlJc w:val="left"/>
    </w:lvl>
    <w:lvl w:ilvl="7" w:tplc="328CAFF0">
      <w:numFmt w:val="decimal"/>
      <w:lvlText w:val=""/>
      <w:lvlJc w:val="left"/>
    </w:lvl>
    <w:lvl w:ilvl="8" w:tplc="0DEA10A6">
      <w:numFmt w:val="decimal"/>
      <w:lvlText w:val=""/>
      <w:lvlJc w:val="left"/>
    </w:lvl>
  </w:abstractNum>
  <w:abstractNum w:abstractNumId="69">
    <w:nsid w:val="000075EF"/>
    <w:multiLevelType w:val="hybridMultilevel"/>
    <w:tmpl w:val="D102D1B6"/>
    <w:lvl w:ilvl="0" w:tplc="AA38C83E">
      <w:start w:val="1"/>
      <w:numFmt w:val="bullet"/>
      <w:lvlText w:val="в"/>
      <w:lvlJc w:val="left"/>
    </w:lvl>
    <w:lvl w:ilvl="1" w:tplc="B150E068">
      <w:numFmt w:val="decimal"/>
      <w:lvlText w:val=""/>
      <w:lvlJc w:val="left"/>
    </w:lvl>
    <w:lvl w:ilvl="2" w:tplc="7D1AD136">
      <w:numFmt w:val="decimal"/>
      <w:lvlText w:val=""/>
      <w:lvlJc w:val="left"/>
    </w:lvl>
    <w:lvl w:ilvl="3" w:tplc="C60646A8">
      <w:numFmt w:val="decimal"/>
      <w:lvlText w:val=""/>
      <w:lvlJc w:val="left"/>
    </w:lvl>
    <w:lvl w:ilvl="4" w:tplc="29E8FC12">
      <w:numFmt w:val="decimal"/>
      <w:lvlText w:val=""/>
      <w:lvlJc w:val="left"/>
    </w:lvl>
    <w:lvl w:ilvl="5" w:tplc="DCCAD40A">
      <w:numFmt w:val="decimal"/>
      <w:lvlText w:val=""/>
      <w:lvlJc w:val="left"/>
    </w:lvl>
    <w:lvl w:ilvl="6" w:tplc="30DCD5E6">
      <w:numFmt w:val="decimal"/>
      <w:lvlText w:val=""/>
      <w:lvlJc w:val="left"/>
    </w:lvl>
    <w:lvl w:ilvl="7" w:tplc="7878F30A">
      <w:numFmt w:val="decimal"/>
      <w:lvlText w:val=""/>
      <w:lvlJc w:val="left"/>
    </w:lvl>
    <w:lvl w:ilvl="8" w:tplc="73D41F72">
      <w:numFmt w:val="decimal"/>
      <w:lvlText w:val=""/>
      <w:lvlJc w:val="left"/>
    </w:lvl>
  </w:abstractNum>
  <w:abstractNum w:abstractNumId="70">
    <w:nsid w:val="0000765F"/>
    <w:multiLevelType w:val="hybridMultilevel"/>
    <w:tmpl w:val="D940ECE0"/>
    <w:lvl w:ilvl="0" w:tplc="F0DA8508">
      <w:start w:val="1"/>
      <w:numFmt w:val="bullet"/>
      <w:lvlText w:val="с"/>
      <w:lvlJc w:val="left"/>
    </w:lvl>
    <w:lvl w:ilvl="1" w:tplc="E6201424">
      <w:start w:val="75"/>
      <w:numFmt w:val="decimal"/>
      <w:lvlText w:val="%2."/>
      <w:lvlJc w:val="left"/>
    </w:lvl>
    <w:lvl w:ilvl="2" w:tplc="00D401C8">
      <w:numFmt w:val="decimal"/>
      <w:lvlText w:val=""/>
      <w:lvlJc w:val="left"/>
    </w:lvl>
    <w:lvl w:ilvl="3" w:tplc="B9DEF6D4">
      <w:numFmt w:val="decimal"/>
      <w:lvlText w:val=""/>
      <w:lvlJc w:val="left"/>
    </w:lvl>
    <w:lvl w:ilvl="4" w:tplc="A4A27CD8">
      <w:numFmt w:val="decimal"/>
      <w:lvlText w:val=""/>
      <w:lvlJc w:val="left"/>
    </w:lvl>
    <w:lvl w:ilvl="5" w:tplc="F4306A64">
      <w:numFmt w:val="decimal"/>
      <w:lvlText w:val=""/>
      <w:lvlJc w:val="left"/>
    </w:lvl>
    <w:lvl w:ilvl="6" w:tplc="16563250">
      <w:numFmt w:val="decimal"/>
      <w:lvlText w:val=""/>
      <w:lvlJc w:val="left"/>
    </w:lvl>
    <w:lvl w:ilvl="7" w:tplc="89E0CD62">
      <w:numFmt w:val="decimal"/>
      <w:lvlText w:val=""/>
      <w:lvlJc w:val="left"/>
    </w:lvl>
    <w:lvl w:ilvl="8" w:tplc="E75E8B34">
      <w:numFmt w:val="decimal"/>
      <w:lvlText w:val=""/>
      <w:lvlJc w:val="left"/>
    </w:lvl>
  </w:abstractNum>
  <w:abstractNum w:abstractNumId="71">
    <w:nsid w:val="0000773B"/>
    <w:multiLevelType w:val="hybridMultilevel"/>
    <w:tmpl w:val="3F924E3E"/>
    <w:lvl w:ilvl="0" w:tplc="1272F650">
      <w:start w:val="46"/>
      <w:numFmt w:val="decimal"/>
      <w:lvlText w:val="%1."/>
      <w:lvlJc w:val="left"/>
    </w:lvl>
    <w:lvl w:ilvl="1" w:tplc="E20201C6">
      <w:start w:val="1"/>
      <w:numFmt w:val="decimal"/>
      <w:lvlText w:val="%2"/>
      <w:lvlJc w:val="left"/>
    </w:lvl>
    <w:lvl w:ilvl="2" w:tplc="6E66BEF4">
      <w:numFmt w:val="decimal"/>
      <w:lvlText w:val=""/>
      <w:lvlJc w:val="left"/>
    </w:lvl>
    <w:lvl w:ilvl="3" w:tplc="5276FD6C">
      <w:numFmt w:val="decimal"/>
      <w:lvlText w:val=""/>
      <w:lvlJc w:val="left"/>
    </w:lvl>
    <w:lvl w:ilvl="4" w:tplc="DB445582">
      <w:numFmt w:val="decimal"/>
      <w:lvlText w:val=""/>
      <w:lvlJc w:val="left"/>
    </w:lvl>
    <w:lvl w:ilvl="5" w:tplc="E7204D9C">
      <w:numFmt w:val="decimal"/>
      <w:lvlText w:val=""/>
      <w:lvlJc w:val="left"/>
    </w:lvl>
    <w:lvl w:ilvl="6" w:tplc="DAF8DD4A">
      <w:numFmt w:val="decimal"/>
      <w:lvlText w:val=""/>
      <w:lvlJc w:val="left"/>
    </w:lvl>
    <w:lvl w:ilvl="7" w:tplc="F376BB50">
      <w:numFmt w:val="decimal"/>
      <w:lvlText w:val=""/>
      <w:lvlJc w:val="left"/>
    </w:lvl>
    <w:lvl w:ilvl="8" w:tplc="8A148E18">
      <w:numFmt w:val="decimal"/>
      <w:lvlText w:val=""/>
      <w:lvlJc w:val="left"/>
    </w:lvl>
  </w:abstractNum>
  <w:abstractNum w:abstractNumId="72">
    <w:nsid w:val="00007DD1"/>
    <w:multiLevelType w:val="hybridMultilevel"/>
    <w:tmpl w:val="B606BAB6"/>
    <w:lvl w:ilvl="0" w:tplc="494AFA06">
      <w:start w:val="1"/>
      <w:numFmt w:val="bullet"/>
      <w:lvlText w:val="в"/>
      <w:lvlJc w:val="left"/>
    </w:lvl>
    <w:lvl w:ilvl="1" w:tplc="5E66F112">
      <w:start w:val="20"/>
      <w:numFmt w:val="decimal"/>
      <w:lvlText w:val="%2."/>
      <w:lvlJc w:val="left"/>
    </w:lvl>
    <w:lvl w:ilvl="2" w:tplc="07242D56">
      <w:numFmt w:val="decimal"/>
      <w:lvlText w:val=""/>
      <w:lvlJc w:val="left"/>
    </w:lvl>
    <w:lvl w:ilvl="3" w:tplc="9044FDFE">
      <w:numFmt w:val="decimal"/>
      <w:lvlText w:val=""/>
      <w:lvlJc w:val="left"/>
    </w:lvl>
    <w:lvl w:ilvl="4" w:tplc="81CAB792">
      <w:numFmt w:val="decimal"/>
      <w:lvlText w:val=""/>
      <w:lvlJc w:val="left"/>
    </w:lvl>
    <w:lvl w:ilvl="5" w:tplc="F7B80956">
      <w:numFmt w:val="decimal"/>
      <w:lvlText w:val=""/>
      <w:lvlJc w:val="left"/>
    </w:lvl>
    <w:lvl w:ilvl="6" w:tplc="78E428A4">
      <w:numFmt w:val="decimal"/>
      <w:lvlText w:val=""/>
      <w:lvlJc w:val="left"/>
    </w:lvl>
    <w:lvl w:ilvl="7" w:tplc="6D1AEB96">
      <w:numFmt w:val="decimal"/>
      <w:lvlText w:val=""/>
      <w:lvlJc w:val="left"/>
    </w:lvl>
    <w:lvl w:ilvl="8" w:tplc="8CB8079C">
      <w:numFmt w:val="decimal"/>
      <w:lvlText w:val=""/>
      <w:lvlJc w:val="left"/>
    </w:lvl>
  </w:abstractNum>
  <w:abstractNum w:abstractNumId="73">
    <w:nsid w:val="00007F4F"/>
    <w:multiLevelType w:val="hybridMultilevel"/>
    <w:tmpl w:val="F4BC7B90"/>
    <w:lvl w:ilvl="0" w:tplc="C3007CCC">
      <w:start w:val="32"/>
      <w:numFmt w:val="decimal"/>
      <w:lvlText w:val="%1."/>
      <w:lvlJc w:val="left"/>
    </w:lvl>
    <w:lvl w:ilvl="1" w:tplc="09F0837C">
      <w:numFmt w:val="decimal"/>
      <w:lvlText w:val=""/>
      <w:lvlJc w:val="left"/>
    </w:lvl>
    <w:lvl w:ilvl="2" w:tplc="B32C21C2">
      <w:numFmt w:val="decimal"/>
      <w:lvlText w:val=""/>
      <w:lvlJc w:val="left"/>
    </w:lvl>
    <w:lvl w:ilvl="3" w:tplc="86109FC4">
      <w:numFmt w:val="decimal"/>
      <w:lvlText w:val=""/>
      <w:lvlJc w:val="left"/>
    </w:lvl>
    <w:lvl w:ilvl="4" w:tplc="BD46A98C">
      <w:numFmt w:val="decimal"/>
      <w:lvlText w:val=""/>
      <w:lvlJc w:val="left"/>
    </w:lvl>
    <w:lvl w:ilvl="5" w:tplc="D8748D4C">
      <w:numFmt w:val="decimal"/>
      <w:lvlText w:val=""/>
      <w:lvlJc w:val="left"/>
    </w:lvl>
    <w:lvl w:ilvl="6" w:tplc="3A8C614E">
      <w:numFmt w:val="decimal"/>
      <w:lvlText w:val=""/>
      <w:lvlJc w:val="left"/>
    </w:lvl>
    <w:lvl w:ilvl="7" w:tplc="5B2AEDD2">
      <w:numFmt w:val="decimal"/>
      <w:lvlText w:val=""/>
      <w:lvlJc w:val="left"/>
    </w:lvl>
    <w:lvl w:ilvl="8" w:tplc="4C8C12CE">
      <w:numFmt w:val="decimal"/>
      <w:lvlText w:val=""/>
      <w:lvlJc w:val="left"/>
    </w:lvl>
  </w:abstractNum>
  <w:abstractNum w:abstractNumId="74">
    <w:nsid w:val="00007F61"/>
    <w:multiLevelType w:val="hybridMultilevel"/>
    <w:tmpl w:val="60A615D0"/>
    <w:lvl w:ilvl="0" w:tplc="0D221AB8">
      <w:start w:val="1"/>
      <w:numFmt w:val="decimal"/>
      <w:lvlText w:val="%1"/>
      <w:lvlJc w:val="left"/>
    </w:lvl>
    <w:lvl w:ilvl="1" w:tplc="7BD2A81A">
      <w:start w:val="1"/>
      <w:numFmt w:val="decimal"/>
      <w:lvlText w:val="%2"/>
      <w:lvlJc w:val="left"/>
    </w:lvl>
    <w:lvl w:ilvl="2" w:tplc="97ECC91A">
      <w:start w:val="1"/>
      <w:numFmt w:val="decimal"/>
      <w:lvlText w:val="%3."/>
      <w:lvlJc w:val="left"/>
    </w:lvl>
    <w:lvl w:ilvl="3" w:tplc="793A3006">
      <w:numFmt w:val="decimal"/>
      <w:lvlText w:val=""/>
      <w:lvlJc w:val="left"/>
    </w:lvl>
    <w:lvl w:ilvl="4" w:tplc="C24213E0">
      <w:numFmt w:val="decimal"/>
      <w:lvlText w:val=""/>
      <w:lvlJc w:val="left"/>
    </w:lvl>
    <w:lvl w:ilvl="5" w:tplc="C846C142">
      <w:numFmt w:val="decimal"/>
      <w:lvlText w:val=""/>
      <w:lvlJc w:val="left"/>
    </w:lvl>
    <w:lvl w:ilvl="6" w:tplc="9DB6D178">
      <w:numFmt w:val="decimal"/>
      <w:lvlText w:val=""/>
      <w:lvlJc w:val="left"/>
    </w:lvl>
    <w:lvl w:ilvl="7" w:tplc="918AD958">
      <w:numFmt w:val="decimal"/>
      <w:lvlText w:val=""/>
      <w:lvlJc w:val="left"/>
    </w:lvl>
    <w:lvl w:ilvl="8" w:tplc="B68A63EE">
      <w:numFmt w:val="decimal"/>
      <w:lvlText w:val=""/>
      <w:lvlJc w:val="left"/>
    </w:lvl>
  </w:abstractNum>
  <w:abstractNum w:abstractNumId="75">
    <w:nsid w:val="00007FBE"/>
    <w:multiLevelType w:val="hybridMultilevel"/>
    <w:tmpl w:val="14F09C88"/>
    <w:lvl w:ilvl="0" w:tplc="B2D63C98">
      <w:start w:val="10"/>
      <w:numFmt w:val="decimal"/>
      <w:lvlText w:val="%1."/>
      <w:lvlJc w:val="left"/>
    </w:lvl>
    <w:lvl w:ilvl="1" w:tplc="E5EE8FD6">
      <w:start w:val="1"/>
      <w:numFmt w:val="bullet"/>
      <w:lvlText w:val="в"/>
      <w:lvlJc w:val="left"/>
    </w:lvl>
    <w:lvl w:ilvl="2" w:tplc="78664E18">
      <w:start w:val="3"/>
      <w:numFmt w:val="decimal"/>
      <w:lvlText w:val="%3."/>
      <w:lvlJc w:val="left"/>
    </w:lvl>
    <w:lvl w:ilvl="3" w:tplc="4BF08BA6">
      <w:numFmt w:val="decimal"/>
      <w:lvlText w:val=""/>
      <w:lvlJc w:val="left"/>
    </w:lvl>
    <w:lvl w:ilvl="4" w:tplc="D68438F0">
      <w:numFmt w:val="decimal"/>
      <w:lvlText w:val=""/>
      <w:lvlJc w:val="left"/>
    </w:lvl>
    <w:lvl w:ilvl="5" w:tplc="DA544E60">
      <w:numFmt w:val="decimal"/>
      <w:lvlText w:val=""/>
      <w:lvlJc w:val="left"/>
    </w:lvl>
    <w:lvl w:ilvl="6" w:tplc="30EC2F78">
      <w:numFmt w:val="decimal"/>
      <w:lvlText w:val=""/>
      <w:lvlJc w:val="left"/>
    </w:lvl>
    <w:lvl w:ilvl="7" w:tplc="6B6C78B6">
      <w:numFmt w:val="decimal"/>
      <w:lvlText w:val=""/>
      <w:lvlJc w:val="left"/>
    </w:lvl>
    <w:lvl w:ilvl="8" w:tplc="819849EC">
      <w:numFmt w:val="decimal"/>
      <w:lvlText w:val=""/>
      <w:lvlJc w:val="left"/>
    </w:lvl>
  </w:abstractNum>
  <w:abstractNum w:abstractNumId="76">
    <w:nsid w:val="01B93D2D"/>
    <w:multiLevelType w:val="multilevel"/>
    <w:tmpl w:val="6B8E8FAA"/>
    <w:lvl w:ilvl="0">
      <w:start w:val="1"/>
      <w:numFmt w:val="decimal"/>
      <w:lvlText w:val="%1."/>
      <w:lvlJc w:val="left"/>
      <w:pPr>
        <w:ind w:left="420" w:hanging="42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7">
    <w:nsid w:val="1E561133"/>
    <w:multiLevelType w:val="hybridMultilevel"/>
    <w:tmpl w:val="FEC0C116"/>
    <w:lvl w:ilvl="0" w:tplc="9CCA6D0E">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78">
    <w:nsid w:val="5398249C"/>
    <w:multiLevelType w:val="hybridMultilevel"/>
    <w:tmpl w:val="4CDC1AB2"/>
    <w:lvl w:ilvl="0" w:tplc="0419000F">
      <w:start w:val="2"/>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5CAD31FA"/>
    <w:multiLevelType w:val="multilevel"/>
    <w:tmpl w:val="E590475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80">
    <w:nsid w:val="5D985613"/>
    <w:multiLevelType w:val="multilevel"/>
    <w:tmpl w:val="F4D4EEC6"/>
    <w:lvl w:ilvl="0">
      <w:start w:val="1"/>
      <w:numFmt w:val="decimal"/>
      <w:lvlText w:val="%1."/>
      <w:lvlJc w:val="left"/>
      <w:pPr>
        <w:ind w:left="720" w:hanging="360"/>
      </w:pPr>
      <w:rPr>
        <w:rFonts w:hint="default"/>
      </w:rPr>
    </w:lvl>
    <w:lvl w:ilvl="1">
      <w:start w:val="1"/>
      <w:numFmt w:val="decimal"/>
      <w:isLgl/>
      <w:lvlText w:val="%2."/>
      <w:lvlJc w:val="left"/>
      <w:pPr>
        <w:ind w:left="1440" w:hanging="72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81">
    <w:nsid w:val="7B8D185D"/>
    <w:multiLevelType w:val="hybridMultilevel"/>
    <w:tmpl w:val="74B0EE24"/>
    <w:lvl w:ilvl="0" w:tplc="486EFABA">
      <w:start w:val="1"/>
      <w:numFmt w:val="decimal"/>
      <w:lvlText w:val="%1)"/>
      <w:lvlJc w:val="left"/>
      <w:pPr>
        <w:ind w:left="765" w:hanging="360"/>
      </w:pPr>
      <w:rPr>
        <w:rFonts w:ascii="Times New Roman" w:hAnsi="Times New Roman" w:cs="Times New Roman"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num w:numId="1">
    <w:abstractNumId w:val="69"/>
  </w:num>
  <w:num w:numId="2">
    <w:abstractNumId w:val="43"/>
  </w:num>
  <w:num w:numId="3">
    <w:abstractNumId w:val="24"/>
  </w:num>
  <w:num w:numId="4">
    <w:abstractNumId w:val="72"/>
  </w:num>
  <w:num w:numId="5">
    <w:abstractNumId w:val="28"/>
  </w:num>
  <w:num w:numId="6">
    <w:abstractNumId w:val="56"/>
  </w:num>
  <w:num w:numId="7">
    <w:abstractNumId w:val="44"/>
  </w:num>
  <w:num w:numId="8">
    <w:abstractNumId w:val="17"/>
  </w:num>
  <w:num w:numId="9">
    <w:abstractNumId w:val="59"/>
  </w:num>
  <w:num w:numId="10">
    <w:abstractNumId w:val="63"/>
  </w:num>
  <w:num w:numId="11">
    <w:abstractNumId w:val="32"/>
  </w:num>
  <w:num w:numId="12">
    <w:abstractNumId w:val="39"/>
  </w:num>
  <w:num w:numId="13">
    <w:abstractNumId w:val="67"/>
  </w:num>
  <w:num w:numId="14">
    <w:abstractNumId w:val="2"/>
  </w:num>
  <w:num w:numId="15">
    <w:abstractNumId w:val="73"/>
  </w:num>
  <w:num w:numId="16">
    <w:abstractNumId w:val="4"/>
  </w:num>
  <w:num w:numId="17">
    <w:abstractNumId w:val="41"/>
  </w:num>
  <w:num w:numId="18">
    <w:abstractNumId w:val="16"/>
  </w:num>
  <w:num w:numId="19">
    <w:abstractNumId w:val="65"/>
  </w:num>
  <w:num w:numId="20">
    <w:abstractNumId w:val="48"/>
  </w:num>
  <w:num w:numId="21">
    <w:abstractNumId w:val="64"/>
  </w:num>
  <w:num w:numId="22">
    <w:abstractNumId w:val="10"/>
  </w:num>
  <w:num w:numId="23">
    <w:abstractNumId w:val="9"/>
  </w:num>
  <w:num w:numId="24">
    <w:abstractNumId w:val="57"/>
  </w:num>
  <w:num w:numId="25">
    <w:abstractNumId w:val="29"/>
  </w:num>
  <w:num w:numId="26">
    <w:abstractNumId w:val="25"/>
  </w:num>
  <w:num w:numId="27">
    <w:abstractNumId w:val="31"/>
  </w:num>
  <w:num w:numId="28">
    <w:abstractNumId w:val="11"/>
  </w:num>
  <w:num w:numId="29">
    <w:abstractNumId w:val="55"/>
  </w:num>
  <w:num w:numId="30">
    <w:abstractNumId w:val="62"/>
  </w:num>
  <w:num w:numId="31">
    <w:abstractNumId w:val="54"/>
  </w:num>
  <w:num w:numId="32">
    <w:abstractNumId w:val="46"/>
  </w:num>
  <w:num w:numId="33">
    <w:abstractNumId w:val="58"/>
  </w:num>
  <w:num w:numId="34">
    <w:abstractNumId w:val="23"/>
  </w:num>
  <w:num w:numId="35">
    <w:abstractNumId w:val="12"/>
  </w:num>
  <w:num w:numId="36">
    <w:abstractNumId w:val="0"/>
  </w:num>
  <w:num w:numId="37">
    <w:abstractNumId w:val="5"/>
  </w:num>
  <w:num w:numId="38">
    <w:abstractNumId w:val="61"/>
  </w:num>
  <w:num w:numId="39">
    <w:abstractNumId w:val="66"/>
  </w:num>
  <w:num w:numId="40">
    <w:abstractNumId w:val="20"/>
  </w:num>
  <w:num w:numId="41">
    <w:abstractNumId w:val="1"/>
  </w:num>
  <w:num w:numId="42">
    <w:abstractNumId w:val="37"/>
  </w:num>
  <w:num w:numId="43">
    <w:abstractNumId w:val="51"/>
  </w:num>
  <w:num w:numId="44">
    <w:abstractNumId w:val="42"/>
  </w:num>
  <w:num w:numId="45">
    <w:abstractNumId w:val="6"/>
  </w:num>
  <w:num w:numId="46">
    <w:abstractNumId w:val="35"/>
  </w:num>
  <w:num w:numId="47">
    <w:abstractNumId w:val="18"/>
  </w:num>
  <w:num w:numId="48">
    <w:abstractNumId w:val="53"/>
  </w:num>
  <w:num w:numId="49">
    <w:abstractNumId w:val="27"/>
  </w:num>
  <w:num w:numId="50">
    <w:abstractNumId w:val="34"/>
  </w:num>
  <w:num w:numId="51">
    <w:abstractNumId w:val="22"/>
  </w:num>
  <w:num w:numId="52">
    <w:abstractNumId w:val="45"/>
  </w:num>
  <w:num w:numId="53">
    <w:abstractNumId w:val="50"/>
  </w:num>
  <w:num w:numId="54">
    <w:abstractNumId w:val="13"/>
  </w:num>
  <w:num w:numId="55">
    <w:abstractNumId w:val="40"/>
  </w:num>
  <w:num w:numId="56">
    <w:abstractNumId w:val="52"/>
  </w:num>
  <w:num w:numId="57">
    <w:abstractNumId w:val="70"/>
  </w:num>
  <w:num w:numId="58">
    <w:abstractNumId w:val="15"/>
  </w:num>
  <w:num w:numId="59">
    <w:abstractNumId w:val="30"/>
  </w:num>
  <w:num w:numId="60">
    <w:abstractNumId w:val="14"/>
  </w:num>
  <w:num w:numId="61">
    <w:abstractNumId w:val="74"/>
  </w:num>
  <w:num w:numId="62">
    <w:abstractNumId w:val="38"/>
  </w:num>
  <w:num w:numId="63">
    <w:abstractNumId w:val="75"/>
  </w:num>
  <w:num w:numId="64">
    <w:abstractNumId w:val="8"/>
  </w:num>
  <w:num w:numId="65">
    <w:abstractNumId w:val="47"/>
  </w:num>
  <w:num w:numId="66">
    <w:abstractNumId w:val="7"/>
  </w:num>
  <w:num w:numId="67">
    <w:abstractNumId w:val="36"/>
  </w:num>
  <w:num w:numId="68">
    <w:abstractNumId w:val="71"/>
  </w:num>
  <w:num w:numId="69">
    <w:abstractNumId w:val="3"/>
  </w:num>
  <w:num w:numId="70">
    <w:abstractNumId w:val="68"/>
  </w:num>
  <w:num w:numId="71">
    <w:abstractNumId w:val="26"/>
  </w:num>
  <w:num w:numId="72">
    <w:abstractNumId w:val="21"/>
  </w:num>
  <w:num w:numId="73">
    <w:abstractNumId w:val="60"/>
  </w:num>
  <w:num w:numId="74">
    <w:abstractNumId w:val="33"/>
  </w:num>
  <w:num w:numId="75">
    <w:abstractNumId w:val="19"/>
  </w:num>
  <w:num w:numId="76">
    <w:abstractNumId w:val="49"/>
  </w:num>
  <w:num w:numId="77">
    <w:abstractNumId w:val="78"/>
  </w:num>
  <w:num w:numId="78">
    <w:abstractNumId w:val="81"/>
  </w:num>
  <w:num w:numId="79">
    <w:abstractNumId w:val="80"/>
  </w:num>
  <w:num w:numId="80">
    <w:abstractNumId w:val="79"/>
  </w:num>
  <w:num w:numId="81">
    <w:abstractNumId w:val="76"/>
  </w:num>
  <w:num w:numId="82">
    <w:abstractNumId w:val="77"/>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053C1"/>
    <w:rsid w:val="000023A7"/>
    <w:rsid w:val="000238FE"/>
    <w:rsid w:val="000350FC"/>
    <w:rsid w:val="000B6C06"/>
    <w:rsid w:val="000D1925"/>
    <w:rsid w:val="000E6C20"/>
    <w:rsid w:val="001068E6"/>
    <w:rsid w:val="00140C82"/>
    <w:rsid w:val="00156194"/>
    <w:rsid w:val="00175C99"/>
    <w:rsid w:val="001A5200"/>
    <w:rsid w:val="001B0EE1"/>
    <w:rsid w:val="001C7AEE"/>
    <w:rsid w:val="001E46E1"/>
    <w:rsid w:val="002676B4"/>
    <w:rsid w:val="002B4EDC"/>
    <w:rsid w:val="002C2868"/>
    <w:rsid w:val="002D29D7"/>
    <w:rsid w:val="003313D8"/>
    <w:rsid w:val="00391765"/>
    <w:rsid w:val="003C5C68"/>
    <w:rsid w:val="0042190B"/>
    <w:rsid w:val="004552FE"/>
    <w:rsid w:val="00495088"/>
    <w:rsid w:val="00531B6A"/>
    <w:rsid w:val="00540072"/>
    <w:rsid w:val="00545AE9"/>
    <w:rsid w:val="00590E3A"/>
    <w:rsid w:val="005E724F"/>
    <w:rsid w:val="006004F7"/>
    <w:rsid w:val="006053C1"/>
    <w:rsid w:val="00605C66"/>
    <w:rsid w:val="00607E45"/>
    <w:rsid w:val="00677A67"/>
    <w:rsid w:val="00683ADC"/>
    <w:rsid w:val="006B2DD5"/>
    <w:rsid w:val="007005AE"/>
    <w:rsid w:val="00733A0F"/>
    <w:rsid w:val="00772DA0"/>
    <w:rsid w:val="0077706D"/>
    <w:rsid w:val="007A104D"/>
    <w:rsid w:val="008053F4"/>
    <w:rsid w:val="008404DD"/>
    <w:rsid w:val="008C0C31"/>
    <w:rsid w:val="008E2056"/>
    <w:rsid w:val="009145EB"/>
    <w:rsid w:val="009B5221"/>
    <w:rsid w:val="009D4BDE"/>
    <w:rsid w:val="009E1C3D"/>
    <w:rsid w:val="00A0015A"/>
    <w:rsid w:val="00A43E0A"/>
    <w:rsid w:val="00A53D16"/>
    <w:rsid w:val="00A82384"/>
    <w:rsid w:val="00AD6395"/>
    <w:rsid w:val="00AF637C"/>
    <w:rsid w:val="00B03395"/>
    <w:rsid w:val="00B7766C"/>
    <w:rsid w:val="00BC37EF"/>
    <w:rsid w:val="00C00159"/>
    <w:rsid w:val="00C05131"/>
    <w:rsid w:val="00C377D1"/>
    <w:rsid w:val="00C53C2C"/>
    <w:rsid w:val="00C958E7"/>
    <w:rsid w:val="00CC6BEF"/>
    <w:rsid w:val="00CE1EC7"/>
    <w:rsid w:val="00D23FCE"/>
    <w:rsid w:val="00D35F17"/>
    <w:rsid w:val="00D72F2F"/>
    <w:rsid w:val="00DC2AFE"/>
    <w:rsid w:val="00DD3539"/>
    <w:rsid w:val="00DF1EBF"/>
    <w:rsid w:val="00E11F99"/>
    <w:rsid w:val="00EA734F"/>
    <w:rsid w:val="00EC2B33"/>
    <w:rsid w:val="00F14469"/>
    <w:rsid w:val="00F4277D"/>
    <w:rsid w:val="00F47A18"/>
    <w:rsid w:val="00F514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3F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053C1"/>
    <w:rPr>
      <w:color w:val="0000FF"/>
      <w:u w:val="single"/>
    </w:rPr>
  </w:style>
  <w:style w:type="paragraph" w:styleId="a4">
    <w:name w:val="List Paragraph"/>
    <w:basedOn w:val="a"/>
    <w:uiPriority w:val="34"/>
    <w:qFormat/>
    <w:rsid w:val="006053C1"/>
    <w:pPr>
      <w:ind w:left="720"/>
      <w:contextualSpacing/>
    </w:pPr>
  </w:style>
  <w:style w:type="table" w:styleId="a5">
    <w:name w:val="Table Grid"/>
    <w:basedOn w:val="a1"/>
    <w:uiPriority w:val="39"/>
    <w:rsid w:val="009E1C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B7766C"/>
    <w:pPr>
      <w:widowControl w:val="0"/>
      <w:autoSpaceDE w:val="0"/>
      <w:autoSpaceDN w:val="0"/>
      <w:spacing w:after="0" w:line="240" w:lineRule="auto"/>
    </w:pPr>
    <w:rPr>
      <w:rFonts w:ascii="Calibri" w:eastAsia="Times New Roman" w:hAnsi="Calibri" w:cs="Calibri"/>
      <w:szCs w:val="20"/>
    </w:rPr>
  </w:style>
  <w:style w:type="paragraph" w:customStyle="1" w:styleId="ConsPlusTitle">
    <w:name w:val="ConsPlusTitle"/>
    <w:rsid w:val="00F51467"/>
    <w:pPr>
      <w:widowControl w:val="0"/>
      <w:autoSpaceDE w:val="0"/>
      <w:autoSpaceDN w:val="0"/>
      <w:spacing w:after="0" w:line="240" w:lineRule="auto"/>
    </w:pPr>
    <w:rPr>
      <w:rFonts w:ascii="Calibri" w:eastAsia="Times New Roman" w:hAnsi="Calibri" w:cs="Calibri"/>
      <w:b/>
      <w:szCs w:val="20"/>
    </w:rPr>
  </w:style>
  <w:style w:type="paragraph" w:customStyle="1" w:styleId="ConsPlusNonformat">
    <w:name w:val="ConsPlusNonformat"/>
    <w:rsid w:val="00F51467"/>
    <w:pPr>
      <w:widowControl w:val="0"/>
      <w:autoSpaceDE w:val="0"/>
      <w:autoSpaceDN w:val="0"/>
      <w:spacing w:after="0" w:line="240" w:lineRule="auto"/>
    </w:pPr>
    <w:rPr>
      <w:rFonts w:ascii="Courier New" w:eastAsia="Times New Roman" w:hAnsi="Courier New" w:cs="Courier New"/>
      <w:sz w:val="20"/>
      <w:szCs w:val="20"/>
    </w:rPr>
  </w:style>
  <w:style w:type="paragraph" w:styleId="a6">
    <w:name w:val="Balloon Text"/>
    <w:basedOn w:val="a"/>
    <w:link w:val="a7"/>
    <w:uiPriority w:val="99"/>
    <w:semiHidden/>
    <w:unhideWhenUsed/>
    <w:rsid w:val="00F51467"/>
    <w:pPr>
      <w:spacing w:after="0" w:line="240" w:lineRule="auto"/>
    </w:pPr>
    <w:rPr>
      <w:rFonts w:ascii="Tahoma" w:eastAsiaTheme="minorHAnsi" w:hAnsi="Tahoma" w:cs="Tahoma"/>
      <w:sz w:val="16"/>
      <w:szCs w:val="16"/>
      <w:lang w:eastAsia="en-US"/>
    </w:rPr>
  </w:style>
  <w:style w:type="character" w:customStyle="1" w:styleId="a7">
    <w:name w:val="Текст выноски Знак"/>
    <w:basedOn w:val="a0"/>
    <w:link w:val="a6"/>
    <w:uiPriority w:val="99"/>
    <w:semiHidden/>
    <w:rsid w:val="00F51467"/>
    <w:rPr>
      <w:rFonts w:ascii="Tahoma" w:eastAsiaTheme="minorHAnsi" w:hAnsi="Tahoma" w:cs="Tahoma"/>
      <w:sz w:val="16"/>
      <w:szCs w:val="16"/>
      <w:lang w:eastAsia="en-US"/>
    </w:rPr>
  </w:style>
  <w:style w:type="paragraph" w:styleId="a8">
    <w:name w:val="header"/>
    <w:basedOn w:val="a"/>
    <w:link w:val="a9"/>
    <w:uiPriority w:val="99"/>
    <w:unhideWhenUsed/>
    <w:rsid w:val="00F51467"/>
    <w:pPr>
      <w:tabs>
        <w:tab w:val="center" w:pos="4677"/>
        <w:tab w:val="right" w:pos="9355"/>
      </w:tabs>
      <w:spacing w:after="0" w:line="240" w:lineRule="auto"/>
    </w:pPr>
    <w:rPr>
      <w:rFonts w:eastAsiaTheme="minorHAnsi"/>
      <w:lang w:eastAsia="en-US"/>
    </w:rPr>
  </w:style>
  <w:style w:type="character" w:customStyle="1" w:styleId="a9">
    <w:name w:val="Верхний колонтитул Знак"/>
    <w:basedOn w:val="a0"/>
    <w:link w:val="a8"/>
    <w:uiPriority w:val="99"/>
    <w:rsid w:val="00F51467"/>
    <w:rPr>
      <w:rFonts w:eastAsiaTheme="minorHAnsi"/>
      <w:lang w:eastAsia="en-US"/>
    </w:rPr>
  </w:style>
  <w:style w:type="paragraph" w:styleId="aa">
    <w:name w:val="footer"/>
    <w:basedOn w:val="a"/>
    <w:link w:val="ab"/>
    <w:uiPriority w:val="99"/>
    <w:unhideWhenUsed/>
    <w:rsid w:val="00F51467"/>
    <w:pPr>
      <w:tabs>
        <w:tab w:val="center" w:pos="4677"/>
        <w:tab w:val="right" w:pos="9355"/>
      </w:tabs>
      <w:spacing w:after="0" w:line="240" w:lineRule="auto"/>
    </w:pPr>
    <w:rPr>
      <w:rFonts w:eastAsiaTheme="minorHAnsi"/>
      <w:lang w:eastAsia="en-US"/>
    </w:rPr>
  </w:style>
  <w:style w:type="character" w:customStyle="1" w:styleId="ab">
    <w:name w:val="Нижний колонтитул Знак"/>
    <w:basedOn w:val="a0"/>
    <w:link w:val="aa"/>
    <w:uiPriority w:val="99"/>
    <w:rsid w:val="00F51467"/>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65396955">
      <w:bodyDiv w:val="1"/>
      <w:marLeft w:val="0"/>
      <w:marRight w:val="0"/>
      <w:marTop w:val="0"/>
      <w:marBottom w:val="0"/>
      <w:divBdr>
        <w:top w:val="none" w:sz="0" w:space="0" w:color="auto"/>
        <w:left w:val="none" w:sz="0" w:space="0" w:color="auto"/>
        <w:bottom w:val="none" w:sz="0" w:space="0" w:color="auto"/>
        <w:right w:val="none" w:sz="0" w:space="0" w:color="auto"/>
      </w:divBdr>
    </w:div>
    <w:div w:id="1038821319">
      <w:bodyDiv w:val="1"/>
      <w:marLeft w:val="0"/>
      <w:marRight w:val="0"/>
      <w:marTop w:val="0"/>
      <w:marBottom w:val="0"/>
      <w:divBdr>
        <w:top w:val="none" w:sz="0" w:space="0" w:color="auto"/>
        <w:left w:val="none" w:sz="0" w:space="0" w:color="auto"/>
        <w:bottom w:val="none" w:sz="0" w:space="0" w:color="auto"/>
        <w:right w:val="none" w:sz="0" w:space="0" w:color="auto"/>
      </w:divBdr>
    </w:div>
    <w:div w:id="207612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74B2491A2621EB5208AC563F594009AA0C18C7C7C1C7264A18ABFFDABv0F1M" TargetMode="External"/><Relationship Id="rId3" Type="http://schemas.openxmlformats.org/officeDocument/2006/relationships/styles" Target="styles.xml"/><Relationship Id="rId7" Type="http://schemas.openxmlformats.org/officeDocument/2006/relationships/hyperlink" Target="consultantplus://offline/ref=47CE93640F3AB81C4A7F55A5C2B05F0A3BA8FA9DA89F54D7163FD5E210M279M" TargetMode="Externa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9D4FE9-75D4-4B18-9B2A-3C8728BE9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27</Pages>
  <Words>8199</Words>
  <Characters>46739</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54829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8</cp:revision>
  <dcterms:created xsi:type="dcterms:W3CDTF">2018-10-11T08:49:00Z</dcterms:created>
  <dcterms:modified xsi:type="dcterms:W3CDTF">2018-10-22T10:42:00Z</dcterms:modified>
</cp:coreProperties>
</file>